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53" w:rsidRDefault="00AD0453" w:rsidP="00AD0453">
      <w:pPr>
        <w:pStyle w:val="a3"/>
        <w:jc w:val="both"/>
      </w:pPr>
      <w:r>
        <w:t> </w:t>
      </w:r>
    </w:p>
    <w:p w:rsidR="00AD0453" w:rsidRDefault="00AD0453" w:rsidP="00AD0453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ЭХИРИТ-БУЛАГАТСКИЙ РАЙОН</w:t>
      </w:r>
      <w:r>
        <w:br/>
      </w:r>
      <w:r>
        <w:rPr>
          <w:rStyle w:val="a4"/>
        </w:rPr>
        <w:t>АДМИНИСТРАЦИЯ</w:t>
      </w:r>
      <w:r>
        <w:br/>
      </w:r>
      <w:r>
        <w:rPr>
          <w:rStyle w:val="a4"/>
        </w:rPr>
        <w:t>МУНИЦИПАЛЬНОЕ ОБРАЗОВАНИЕ</w:t>
      </w:r>
      <w:r>
        <w:br/>
      </w:r>
      <w:r>
        <w:rPr>
          <w:rStyle w:val="a4"/>
        </w:rPr>
        <w:t>«АЛУЖИНСКОЕ»</w:t>
      </w:r>
    </w:p>
    <w:p w:rsidR="00AD0453" w:rsidRDefault="00AD0453" w:rsidP="00AD0453">
      <w:pPr>
        <w:pStyle w:val="a3"/>
        <w:jc w:val="center"/>
      </w:pPr>
      <w:r>
        <w:rPr>
          <w:rStyle w:val="a4"/>
        </w:rPr>
        <w:t>ПОСТАНОВЛЕНИЕ</w:t>
      </w:r>
    </w:p>
    <w:p w:rsidR="00AD0453" w:rsidRDefault="00AD0453" w:rsidP="00AD0453">
      <w:pPr>
        <w:pStyle w:val="a3"/>
        <w:jc w:val="center"/>
      </w:pPr>
      <w:r>
        <w:rPr>
          <w:rStyle w:val="a4"/>
        </w:rPr>
        <w:t>03.09.2013г.№ 32 с. Алужино</w:t>
      </w:r>
    </w:p>
    <w:p w:rsidR="00AD0453" w:rsidRDefault="00AD0453" w:rsidP="00AD0453">
      <w:pPr>
        <w:pStyle w:val="a3"/>
        <w:jc w:val="center"/>
      </w:pPr>
      <w:r>
        <w:rPr>
          <w:rStyle w:val="a4"/>
        </w:rPr>
        <w:t xml:space="preserve">«Об утверждении Административного регламента </w:t>
      </w:r>
      <w:r>
        <w:br/>
      </w:r>
      <w:r>
        <w:rPr>
          <w:rStyle w:val="a4"/>
        </w:rPr>
        <w:t xml:space="preserve">предоставления муниципальной услуги </w:t>
      </w:r>
      <w:r>
        <w:br/>
      </w:r>
      <w:r>
        <w:rPr>
          <w:rStyle w:val="a4"/>
        </w:rPr>
        <w:t xml:space="preserve">«Предоставление информации о порядке предоставления </w:t>
      </w:r>
      <w:r>
        <w:br/>
      </w:r>
      <w:r>
        <w:rPr>
          <w:rStyle w:val="a4"/>
        </w:rPr>
        <w:t>жилищно-коммунальных услуг населению»</w:t>
      </w:r>
    </w:p>
    <w:p w:rsidR="00AD0453" w:rsidRDefault="00AD0453" w:rsidP="00AD0453">
      <w:pPr>
        <w:pStyle w:val="a3"/>
        <w:jc w:val="both"/>
      </w:pPr>
      <w:r>
        <w:t xml:space="preserve">В целях повышение эффективности взаимодействия органов местного самоуправления и гражданского общества, а также повышения информационной открытости, в соответствии с Конституцией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Уставом муниципального образования «Алужинское»: </w:t>
      </w:r>
      <w:r>
        <w:br/>
        <w:t>ПОСТАНОВЛЯЮ:</w:t>
      </w:r>
      <w:r>
        <w:br/>
        <w:t xml:space="preserve">1. Утвердить административный регламент по предоставлению муниципальной услуги «Предоставление информации о порядке предоставления </w:t>
      </w:r>
      <w:r>
        <w:br/>
        <w:t xml:space="preserve">2. Опубликовать данное Постановление в газете «Муринский Вестник», разместить на официальном сайте в сети Интернет. </w:t>
      </w:r>
      <w:r>
        <w:br/>
        <w:t>3. Контроль за исполнением данного Постановления оставляю за собой.</w:t>
      </w:r>
      <w:r>
        <w:br/>
      </w:r>
      <w:r>
        <w:br/>
      </w:r>
      <w:r>
        <w:br/>
        <w:t>Глава МО «Алужинское» О.А.Ихиныров</w:t>
      </w:r>
    </w:p>
    <w:p w:rsidR="00AD0453" w:rsidRDefault="00AD0453" w:rsidP="00AD0453">
      <w:pPr>
        <w:pStyle w:val="a3"/>
        <w:jc w:val="right"/>
      </w:pPr>
      <w:r>
        <w:t xml:space="preserve">Утвержден постановлением </w:t>
      </w:r>
      <w:r>
        <w:br/>
        <w:t>главы МО «Алужинское»</w:t>
      </w:r>
    </w:p>
    <w:p w:rsidR="00AD0453" w:rsidRDefault="00AD0453" w:rsidP="00AD0453">
      <w:pPr>
        <w:pStyle w:val="a3"/>
        <w:jc w:val="center"/>
      </w:pPr>
      <w:r>
        <w:rPr>
          <w:rStyle w:val="a4"/>
        </w:rPr>
        <w:t>АДМИНИСТРАТИВНЫЙ РЕГЛАМЕНТ</w:t>
      </w:r>
      <w:r>
        <w:br/>
      </w:r>
      <w:r>
        <w:rPr>
          <w:rStyle w:val="a4"/>
        </w:rPr>
        <w:t>ПО ПРЕДОСТАВЛЕНИЮ МУНИЦИПАЛЬНОЙ УСЛУГИ «ПРЕДОСТАВЛЕНИЕ ИНФОРМАЦИИ О ПОРЯДКЕ ПРЕДОСТАВЛЕНИЯ ЖИЛИЩНО-КОММУНАЛЬНЫХ УСЛУГ НАСЕЛЕНИЮ»</w:t>
      </w:r>
    </w:p>
    <w:p w:rsidR="00AD0453" w:rsidRDefault="00AD0453" w:rsidP="00AD0453">
      <w:pPr>
        <w:pStyle w:val="a3"/>
        <w:jc w:val="both"/>
      </w:pPr>
      <w:r>
        <w:t>1.Общие положения</w:t>
      </w:r>
    </w:p>
    <w:p w:rsidR="00AD0453" w:rsidRDefault="00AD0453" w:rsidP="00AD0453">
      <w:pPr>
        <w:pStyle w:val="a3"/>
        <w:jc w:val="both"/>
      </w:pPr>
      <w:r>
        <w:t xml:space="preserve">1.1. Административный регламент по предоставлению муниципальной услуги «Предоставление информации о порядке предоставления жилищно-коммунальных услуг населению» (далее - регламент) разработан в целях повышения качества исполнения и обеспечения доступности результата предоставления информации о порядке предоставления жилищно-коммунальных услуг населению (далее - муниципальная услуга), создания комфортных условий для потребителей результатов предоставления муниципальной услуги и определяет сроки и последовательность действий </w:t>
      </w:r>
      <w:r>
        <w:lastRenderedPageBreak/>
        <w:t>(административных процедур) при предоставлении муниципальной услуги.</w:t>
      </w:r>
      <w:r>
        <w:br/>
        <w:t>1.2 Предоставление муниципальной услуги осуществляет специалист администрации муниципального образования «Алужинское».</w:t>
      </w:r>
      <w:r>
        <w:br/>
        <w:t>1.3. Получателями муниципальной услуги являются граждане Российской Федерации, юридические лица (далее - получатели услуги).</w:t>
      </w:r>
      <w:r>
        <w:br/>
        <w:t>1.4. Место нахождения администрации муниципального образования «Алужинское»: _Иркутская область, Эхирит-Булагатский район, с.Алужино, ул.Центральная 126/2</w:t>
      </w:r>
      <w:r>
        <w:br/>
        <w:t>- почтовый адрес: 669516 Иркутская область, Эхирит-Булагатский район, с.Алужино, ул.Центральная 126/2</w:t>
      </w:r>
      <w:r>
        <w:br/>
        <w:t xml:space="preserve">- график (режим) приема заинтересованных лиц по вопросам предоставления муниципальной услуги специалистами администрации, утвержден Главой Администрации (далее - Глава Администрации): </w:t>
      </w:r>
      <w:r>
        <w:br/>
        <w:t>понедельник - пятница: с 9.00 до 17.00;</w:t>
      </w:r>
      <w:r>
        <w:br/>
        <w:t>перерыв на обед - с 13.00 до 14.00;</w:t>
      </w:r>
      <w:r>
        <w:br/>
        <w:t>суббота, воскресенье – выходные дни;</w:t>
      </w:r>
      <w:r>
        <w:br/>
        <w:t>телефон 8(39541) 24-3-20.</w:t>
      </w:r>
      <w:r>
        <w:br/>
        <w:t>- адрес электронной почты администрации муниципального образования «Алужинское»: alugino@mail.ru</w:t>
      </w:r>
    </w:p>
    <w:p w:rsidR="00AD0453" w:rsidRDefault="00AD0453" w:rsidP="00AD0453">
      <w:pPr>
        <w:pStyle w:val="a3"/>
        <w:jc w:val="both"/>
      </w:pPr>
      <w:r>
        <w:br/>
        <w:t>2. Требования к порядку исполнения муниципальной услуги</w:t>
      </w:r>
    </w:p>
    <w:p w:rsidR="00AD0453" w:rsidRDefault="00AD0453" w:rsidP="00AD0453">
      <w:pPr>
        <w:pStyle w:val="a3"/>
        <w:jc w:val="both"/>
      </w:pPr>
      <w:r>
        <w:t>2.1. Наименование муниципальной услуги: «Предоставление информации о порядке предоставления жилищно-коммунальных услуг населению».</w:t>
      </w:r>
      <w:r>
        <w:br/>
        <w:t>2.2. Органом, предоставляющим муниципальную услугу, является муниципальное казенное учреждение «Администрация муниципального образования «Алужинское» (далее – администрация).</w:t>
      </w:r>
      <w:r>
        <w:br/>
        <w:t>2.3. Результатом предоставления муниципальной услуги является:</w:t>
      </w:r>
      <w:r>
        <w:br/>
        <w:t>Направление (выдача) заявителю информации о порядке предоставления жилищно-коммунальных услуг;</w:t>
      </w:r>
      <w:r>
        <w:br/>
        <w:t>Направление (выдача) заявителю отказа в предоставлении информации о порядке предоставления жилищно-коммунальных услуг населению.</w:t>
      </w:r>
      <w:r>
        <w:br/>
        <w:t>2.4. Решение о предоставлении или отказе в предоставлении муниципальной услуги принимается в срок, не превышающий 30 календарных дней со дня поступления заявления.</w:t>
      </w:r>
      <w:r>
        <w:br/>
        <w:t>2.5. Перечень нормативных правовых актов, регулирующих предоставление муниципальной услуги.</w:t>
      </w:r>
      <w:r>
        <w:br/>
        <w:t>1) Конституция Российской Федерации;</w:t>
      </w:r>
      <w:r>
        <w:br/>
        <w:t>2) Жилищный кодекс Российской Федерации;</w:t>
      </w:r>
      <w:r>
        <w:br/>
        <w:t>3) Федеральный закон от 06.10.2003 № 131-ФЗ «Об общих принципах организации местного самоуправления в Российской Федерации»;</w:t>
      </w:r>
      <w:r>
        <w:br/>
        <w:t>4) Федеральный закон от 30.12.2004 № 210-ФЗ «Об основах регулирования тарифов организаций коммунального комплекса»;</w:t>
      </w:r>
      <w:r>
        <w:br/>
        <w:t>5) Федеральный закон от 02.05.2006 № 59-ФЗ «О порядке рассмотрения обращений граждан Российской Федерации»;</w:t>
      </w:r>
      <w:r>
        <w:br/>
        <w:t>6)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  <w:r>
        <w:br/>
        <w:t>7) Федеральный закон от 27.07.2010 № 210-ФЗ «Об организации предоставления государственных и муниципальных услуг»;</w:t>
      </w:r>
      <w:r>
        <w:br/>
        <w:t>8) Устав муниципального образования «Алужинское».</w:t>
      </w:r>
      <w:r>
        <w:br/>
        <w:t>2.6. Основанием для предоставления муниципальной услуги является обращение заявителя с заявлением в адрес администрации по форме Приложения N 1 к настоящему регламенту.</w:t>
      </w:r>
      <w:r>
        <w:br/>
        <w:t xml:space="preserve">В случае подачи заявления представителем заявителя к нему прилагается доверенность, </w:t>
      </w:r>
      <w:r>
        <w:lastRenderedPageBreak/>
        <w:t>оформленная в установленном законодательством РФ порядке.</w:t>
      </w:r>
      <w:r>
        <w:br/>
        <w:t>2.7. Основаниями для отказа в приеме заявления являются:</w:t>
      </w:r>
      <w:r>
        <w:br/>
        <w:t>- у представителя заявителя отсутствует доверенность, оформленная в установленном законодательством РФ порядке;</w:t>
      </w:r>
      <w:r>
        <w:br/>
        <w:t>- в заявлении отсутствуют сведения, указанные в Приложении N 1 к настоящему регламенту.</w:t>
      </w:r>
      <w:r>
        <w:br/>
        <w:t>2.8. Основанием для отказа в предоставлении муниципальной услуги является:</w:t>
      </w:r>
      <w:r>
        <w:br/>
        <w:t>- установленное федеральным законом ограничение доступа к информации.</w:t>
      </w:r>
      <w:r>
        <w:br/>
        <w:t>2.9. Муниципальная услуга предоставляется бесплатно.</w:t>
      </w:r>
      <w:r>
        <w:br/>
        <w:t>2.10. Время ожидания личного приема в очереди при подаче запроса и при получении результата составляет не более 20 минут. При этом, исполнители муниципальной услуги обеспечивают прием всех лиц, обратившихся не позднее, чем за 20 минут до окончания времени приема.</w:t>
      </w:r>
      <w:r>
        <w:br/>
        <w:t>Максимальный срок ожидания в очереди при получении результата предоставления муниципальной услуги составляет 20 минут.</w:t>
      </w:r>
      <w:r>
        <w:br/>
        <w:t>2.11. Регистрация письменных обращений поданных заявителем лично, а также поступивших почтовой и электронной связью осуществляется в день приема данных обращений.</w:t>
      </w:r>
      <w:r>
        <w:br/>
        <w:t>2.12. Требования к местам предоставления муниципальной услуги</w:t>
      </w:r>
      <w:r>
        <w:br/>
        <w:t>Муниципальная услуга предоставляется в здании администрации. Центральный вход здания оборудован вывеской, содержащей информацию о наименовании.</w:t>
      </w:r>
      <w:r>
        <w:br/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  <w:r>
        <w:br/>
        <w:t>Муниципальная услуга предоставляется специалистами администрации в кабинетах, расположенных в здании.</w:t>
      </w:r>
      <w:r>
        <w:br/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  <w:r>
        <w:br/>
        <w:t xml:space="preserve">Рабочее место специалистов администрации 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  <w:r>
        <w:br/>
        <w:t>При организации рабочих мест предусмотрена возможность свободного входа и выхода из помещения.</w:t>
      </w:r>
      <w:r>
        <w:br/>
        <w:t>Места для информирования, получения информации оборудуются информационными стендами, стульями и столами для возможности оформления документов.</w:t>
      </w:r>
      <w:r>
        <w:br/>
        <w:t>Информационные стенды размещаются с учетом высоты стен помещения в удобном для ознакомления месте и обеспечивают свободное прочтение информации.</w:t>
      </w:r>
      <w:r>
        <w:br/>
        <w:t>Тексты материалов, размещаемых на информационных стендах, печатаются удобным для чтения шрифтом, важные места выделяются другим шрифтом.</w:t>
      </w:r>
      <w:r>
        <w:br/>
        <w:t>Места для ожидания и приема заявителей должны соответствовать комфортным условиям для заявителей и оптимальным условиям работы специалиста.</w:t>
      </w:r>
      <w:r>
        <w:br/>
        <w:t>2.13. Показатели доступности и качества муниципальной услуги.</w:t>
      </w:r>
      <w:r>
        <w:br/>
        <w:t>Критериями доступности и качества оказания муниципальной услуги являются:</w:t>
      </w:r>
      <w:r>
        <w:br/>
        <w:t>- удовлетворенность заявителей качеством муниципальной услуги;</w:t>
      </w:r>
      <w:r>
        <w:br/>
        <w:t>- полнота, актуальность и достоверность информации о порядке предоставления муниципальной услуги, в том числе в электронной форме;</w:t>
      </w:r>
      <w:r>
        <w:br/>
        <w:t>- наглядность форм размещаемой информации о порядке предоставления муниципальной услуги;</w:t>
      </w:r>
      <w:r>
        <w:br/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  <w:r>
        <w:br/>
        <w:t>- отсутствие обоснованных жалоб со стороны заявителей по результатам предоставления муниципальной услуги;</w:t>
      </w:r>
      <w:r>
        <w:br/>
      </w:r>
      <w:r>
        <w:lastRenderedPageBreak/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  <w:r>
        <w:br/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  <w:r>
        <w:br/>
        <w:t>2.14. Порядок получения информации по вопросам предоставления муниципальной услуги:</w:t>
      </w:r>
      <w:r>
        <w:br/>
        <w:t>2.14.1. Информация о порядке предоставления муниципальной услуги предоставляется:</w:t>
      </w:r>
      <w:r>
        <w:br/>
        <w:t>- на информационном стенде;</w:t>
      </w:r>
      <w:r>
        <w:br/>
        <w:t>- непосредственно специалистами при личном обращении;</w:t>
      </w:r>
      <w:r>
        <w:br/>
        <w:t xml:space="preserve">- с использованием средств почтовой, телефонной связи и электронной почты; </w:t>
      </w:r>
      <w:r>
        <w:br/>
        <w:t>- посредством размещения в информационно-телекоммуникационной сети «Интернет».</w:t>
      </w:r>
      <w:r>
        <w:br/>
        <w:t>На стендах, расположенных в помещениях, занимаемых уполномоченным органом, размещается следующая информация:</w:t>
      </w:r>
      <w:r>
        <w:br/>
        <w:t>а) о порядке и ходе предоставления муниципальной услуги;</w:t>
      </w:r>
      <w:r>
        <w:br/>
        <w:t>в) о перечне документов, необходимых для предоставления муниципальной услуги;</w:t>
      </w:r>
      <w:r>
        <w:br/>
        <w:t>г) о времени приема документов;</w:t>
      </w:r>
      <w:r>
        <w:br/>
        <w:t>д) о сроке предоставления муниципальной услуги;</w:t>
      </w:r>
      <w:r>
        <w:br/>
        <w:t>е) об основаниях отказа в предоставлении муниципальной услуги;</w:t>
      </w:r>
      <w:r>
        <w:br/>
        <w:t>ж) извлечения из законодательных и иных нормативных правовых актов, содержащих нормы, регулирующие предоставление муниципальной услуги;</w:t>
      </w:r>
      <w:r>
        <w:br/>
        <w:t>з) текст настоящего регламента с приложениями.</w:t>
      </w:r>
      <w:r>
        <w:br/>
        <w:t>2.15. При ответах на телефонные звонки и устные обращения специалисты администрации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администрации, принявшего телефонный звонок.</w:t>
      </w:r>
      <w:r>
        <w:br/>
        <w:t>2.16. При невозможности специалиста администрации, принявшего звонок, самостоятельно ответить на поставленные вопросы, телефонный звонок переадресовывается (переводится) на другого специалиста или обратившемуся гражданину сообщается номер телефона, по которому можно получить необходимую информацию.</w:t>
      </w:r>
      <w:r>
        <w:br/>
        <w:t>2.17. При обращении гражданина посредством электронной почты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AD0453" w:rsidRDefault="00AD0453" w:rsidP="00AD0453">
      <w:pPr>
        <w:pStyle w:val="a3"/>
        <w:jc w:val="both"/>
      </w:pPr>
      <w:r>
        <w:t>3. Административные процедуры</w:t>
      </w:r>
    </w:p>
    <w:p w:rsidR="00AD0453" w:rsidRDefault="00AD0453" w:rsidP="00AD0453">
      <w:pPr>
        <w:pStyle w:val="a3"/>
        <w:jc w:val="both"/>
      </w:pPr>
      <w:r>
        <w:t>3.1. Описание последовательности действий при осуществлении муниципальной услуги.</w:t>
      </w:r>
      <w:r>
        <w:br/>
        <w:t>Блок-схема предоставления муниципальной услуги представлена в приложении № 2 к регламенту.</w:t>
      </w:r>
      <w:r>
        <w:br/>
        <w:t>Предоставление муниципальной услуги включает в себя следующие административные процедуры:</w:t>
      </w:r>
      <w:r>
        <w:br/>
        <w:t>3.1.1. Прием и регистрация заявления (приложение № 1) на предоставление информации о порядке предоставления жилищно-коммунальных услуг населению и приложенных к нему документов.</w:t>
      </w:r>
      <w:r>
        <w:br/>
        <w:t>3.1.2. Передача заявления на предоставление информации о порядке предоставления жилищно-коммунальных услуг населению специалисту, ответственному за выдачу информации населению.</w:t>
      </w:r>
      <w:r>
        <w:br/>
        <w:t xml:space="preserve">3.1.3. Подготовка информации о порядке предоставления жилищно-коммунальных услуг </w:t>
      </w:r>
      <w:r>
        <w:lastRenderedPageBreak/>
        <w:t>населению.</w:t>
      </w:r>
      <w:r>
        <w:br/>
        <w:t>3.1.4. Согласование и подписание информации о порядке предоставления жилищно-коммунальных услуг населению.</w:t>
      </w:r>
      <w:r>
        <w:br/>
        <w:t>3.1.5. Регистрация ответа на обращение о предоставлении информации о порядке предоставления жилищно-коммунальных услуг населению.</w:t>
      </w:r>
      <w:r>
        <w:br/>
        <w:t>3.1.6. Ответ на обращение о предоставлении информации о порядке предоставления жилищно-коммунальных услуг населению.</w:t>
      </w:r>
      <w:r>
        <w:br/>
        <w:t>3.2. Прием и регистрация заявления на предоставление информации о порядке предоставления жилищно-коммунальных услуг населению и приложенных к нему документов:</w:t>
      </w:r>
      <w:r>
        <w:br/>
        <w:t>Основанием для начала действия является поступившее обращение получателя муниципальной услуги.</w:t>
      </w:r>
      <w:r>
        <w:br/>
        <w:t>3.2.1. Специалист администрации принимает и регистрирует заявление на предоставление информации от физических лиц и юридических лиц.</w:t>
      </w:r>
      <w:r>
        <w:br/>
        <w:t>3.2.2. Заявление и приложенные к нему документы регистрируются в течение одного рабочего дня.</w:t>
      </w:r>
      <w:r>
        <w:br/>
        <w:t>3.2.3. Максимальный срок выполнения действия составляет 10 минут на каждого заявителя.</w:t>
      </w:r>
      <w:r>
        <w:br/>
        <w:t>3.3. Передача заявления на предоставление информации о порядке предоставления жилищно-коммунальных услуг населению специалисту, ответственному за выдачу информации населению:</w:t>
      </w:r>
      <w:r>
        <w:br/>
        <w:t>3.3.1. Основанием для начала действия является зарегистрированное заявление на предоставление информации.</w:t>
      </w:r>
      <w:r>
        <w:br/>
        <w:t>3.3.2. Зарегистрированное заявление с пакетом приложенных документов передается главе администрации.</w:t>
      </w:r>
      <w:r>
        <w:br/>
        <w:t>3.3.3. Глава администрации принимает решение о принятии заявления на предоставление информации к исполнению и передаче его на рассмотрение специалисту администрации.</w:t>
      </w:r>
      <w:r>
        <w:br/>
        <w:t>3.3.4. При получении заявления на предоставление информации с резолюцией главы администрации специалист администрации рассматривает заявление.</w:t>
      </w:r>
      <w:r>
        <w:br/>
        <w:t>3.3.5. Максимальное время, затраченное на административную процедуру, не должно превышать 2 рабочих дней.</w:t>
      </w:r>
      <w:r>
        <w:br/>
        <w:t>3.4. Подготовка информации о порядке предоставления жилищно-коммунальных услуг населению:</w:t>
      </w:r>
      <w:r>
        <w:br/>
        <w:t>3.4.1. Основанием для начала действия является поступившее к специалисту, ответственному за выдачу информации о порядке предоставления жилищно-коммунальных услуг населению, зарегистрированное с резолюцией главы администрации заявление.</w:t>
      </w:r>
      <w:r>
        <w:br/>
        <w:t>3.4.2. Специалист, ответственный за выдачу информации о порядке предоставления жилищно-коммунальных услуг населению, в соответствии с действующим законодательством готовит проект ответа заявителю.</w:t>
      </w:r>
      <w:r>
        <w:br/>
        <w:t>3.4.3. Максимальное время, затраченное на административную процедуру, не должно превышать 15 рабочих дней.</w:t>
      </w:r>
      <w:r>
        <w:br/>
        <w:t>3.5. Согласование и подписание информации о порядке предоставления жилищно-коммунальных услуг населению:</w:t>
      </w:r>
      <w:r>
        <w:br/>
        <w:t>3.5.1. Основанием для начала действия является подготовленная информация о порядке предоставления жилищно-коммунальных услуг населению.</w:t>
      </w:r>
      <w:r>
        <w:br/>
        <w:t>3.5.2. Подготовленная специалистом информация передается на рассмотрение и подписание главе администрации.</w:t>
      </w:r>
      <w:r>
        <w:br/>
        <w:t>3.5.3. Максимальное время, затраченное на административную процедуру, не должно превышать 2 рабочих дней.</w:t>
      </w:r>
      <w:r>
        <w:br/>
        <w:t>3.6. Регистрация ответа на обращение о предоставлении информации о порядке предоставления жилищно-коммунальных услуг населению:</w:t>
      </w:r>
      <w:r>
        <w:br/>
        <w:t xml:space="preserve">3.6.1. Основанием для начала действия является подписанный ответ на обращение о предоставлении информации о порядке предоставления жилищно-коммунальных услуг </w:t>
      </w:r>
      <w:r>
        <w:lastRenderedPageBreak/>
        <w:t>населению.</w:t>
      </w:r>
      <w:r>
        <w:br/>
        <w:t>3.6.2. Ответ на обращение о предоставлении информации о порядке предоставления жилищно-коммунальных услуг населению передается на регистрацию в течение 1 рабочего дня.</w:t>
      </w:r>
      <w:r>
        <w:br/>
        <w:t>3.7. Ответ на обращение о предоставлении информации о порядке предоставления жилищно-коммунальных услуг населению подлежит передаче получателю услуги лично или направлению по почте на адрес получателя услуги. В случае, если заявитель в качестве способа получения ответа указал направление по адресу электронной почты, ответ направляется на адрес электронной почты, указанный заявителем в обращении.</w:t>
      </w:r>
      <w:r>
        <w:br/>
        <w:t>3.8. При личном обращении получателя услуги за получением ответа специалист администрации:</w:t>
      </w:r>
      <w:r>
        <w:br/>
        <w:t>- устанавливает личность и правомочность получателя услуги;</w:t>
      </w:r>
      <w:r>
        <w:br/>
        <w:t>- передает получателю услуги ответ на обращение о предоставлении информации о порядке предоставления жилищно-коммунальных услуг населению.</w:t>
      </w:r>
    </w:p>
    <w:p w:rsidR="00AD0453" w:rsidRDefault="00AD0453" w:rsidP="00AD0453">
      <w:pPr>
        <w:pStyle w:val="a3"/>
        <w:jc w:val="both"/>
      </w:pPr>
      <w:r>
        <w:t>4. Контроль за предоставлением муниципальной услуги</w:t>
      </w:r>
    </w:p>
    <w:p w:rsidR="00AD0453" w:rsidRDefault="00AD0453" w:rsidP="00AD0453">
      <w:pPr>
        <w:pStyle w:val="a3"/>
        <w:jc w:val="both"/>
      </w:pPr>
      <w:r>
        <w:t>4.1. Порядок осуществления текущего контроля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принятию решений ответственными лицами:</w:t>
      </w:r>
      <w:r>
        <w:br/>
        <w:t>Текущий контроль исполнения регламента осуществляется: главой администрации.</w:t>
      </w:r>
      <w:r>
        <w:br/>
        <w:t>Текущий контроль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принятием решений ответственными лицами проводится путем:</w:t>
      </w:r>
      <w:r>
        <w:br/>
        <w:t>оперативного выяснения хода выполнения административных процедур, напоминаний о своевременном выполнении административных действий, истребования от ответственных исполнителей объяснений причин задержки осуществления административных действий.</w:t>
      </w:r>
      <w:r>
        <w:br/>
        <w:t>Периодичность осуществления текущего контроля: устанавливается главой администрации.</w:t>
      </w:r>
      <w:r>
        <w:br/>
        <w:t>4.2. Порядок и периодичность осуществления плановых и внеплановых проверок полноты и качества предоставления муниципальных услуг.</w:t>
      </w:r>
      <w:r>
        <w:br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заявления заявителей, содержащие жалобы на действия (бездействие) специалистов администрации, и принятие по ним решений и подготовку на них ответов.</w:t>
      </w:r>
      <w:r>
        <w:br/>
        <w:t>Формами контроля за полнотой и качеством предоставления муниципальной услуги являются:</w:t>
      </w:r>
      <w:r>
        <w:br/>
        <w:t>- рассмотрение отчетов и справок о предоставлении муниципальной услуги;</w:t>
      </w:r>
      <w:r>
        <w:br/>
        <w:t>- рассмотрение жалоб на действия (бездействие) и решения специалистов (должностных лиц), осуществляемые (принятые) в ходе предоставления муниципальной услуги;</w:t>
      </w:r>
      <w:r>
        <w:br/>
        <w:t>- проведение плановых и внеплановых проверок полноты и качества предоставления муниципальной услуги.</w:t>
      </w:r>
      <w:r>
        <w:br/>
        <w:t>Для проведения проверок полноты и качества предоставления муниципальной услуги может создаваться комиссия.</w:t>
      </w:r>
      <w:r>
        <w:br/>
        <w:t xml:space="preserve"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</w:t>
      </w:r>
      <w:r>
        <w:lastRenderedPageBreak/>
        <w:t>проводиться по конкретному обращению заявителя. Проверки полноты и качества предоставления муниципальной услуги осуществляются на основании распоряжения главы администрации.</w:t>
      </w:r>
      <w:r>
        <w:br/>
        <w:t>Плановые проверки проводятся не реже одного раза в год, внеплановые проверки проводятся в случае поступления жалоб на действия (бездействие) и решения должностных лиц специалистов (должностных лиц), осуществляемые (принятые) в ходе предоставления муниципальной услуги.</w:t>
      </w:r>
      <w:r>
        <w:br/>
        <w:t>Результаты проверки оформляются в виде справок, актов.</w:t>
      </w:r>
      <w:r>
        <w:br/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  <w:r>
        <w:br/>
        <w:t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  <w:r>
        <w:br/>
        <w:t>4.3. Ответственность специалистов, в том числе должностных лиц, администрации за решения и действия (бездействие), принимаемые (осуществляемые) ими в ходе предоставления муниципальной услуги, а также за неисполнение и (или) ненадлежащее исполнение регламента:</w:t>
      </w:r>
      <w:r>
        <w:br/>
        <w:t>Специалисты администрации, ответственные за предоставление муниципальной услуги, несут дисциплинарную, административную и иную ответственность, установленную законодательством Российской Федерации за соблюдение сроков и порядка исполнения каждой административной процедуры, указанной в настоящем регламенте.</w:t>
      </w:r>
      <w:r>
        <w:br/>
        <w:t>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  <w:r>
        <w:br/>
        <w:t>Специалист, ответственный за прием заявлений заявителей, в соответствии со своей должностной инструкцией несет персональную ответственность за надлежащие прием и регистрацию запросов, своевременную их передачу главе администрации (ответственным исполнителям).</w:t>
      </w:r>
      <w:r>
        <w:br/>
        <w:t>Специалист, ответственный за предоставление муниципальной услуги, в соответствии со своими должностными инструкциями несет персональную ответственность за соблюдение сроков и порядка рассмотрения запросов, правильность оформления и качество подготовки документов.</w:t>
      </w:r>
      <w:r>
        <w:br/>
        <w:t>4.4. Требования к порядку и формам контроля за предоставлением муниципальной услуги со стороны физических лиц:</w:t>
      </w:r>
      <w:r>
        <w:br/>
        <w:t>1) контроль за рассмотрением своих заявлений могут осуществлять граждане на основании полученной информации;</w:t>
      </w:r>
      <w:r>
        <w:br/>
        <w:t>2)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услуги;</w:t>
      </w:r>
      <w:r>
        <w:br/>
        <w:t>3) граждане, их объединения и организации вправе направить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(представителей заявителя) при предоставлении муниципальной услуги.</w:t>
      </w:r>
      <w:r>
        <w:br/>
        <w:t xml:space="preserve">В течение 30 календарных дней со дня регистрации обращений от граждан, их объединений или организаций обратившимся лицам направляется ответ на обращение, поступившее в форме электронного документа, в форме электронного документа по адресу электронной </w:t>
      </w:r>
      <w:r>
        <w:lastRenderedPageBreak/>
        <w:t>почты, указанному в обращении, или в письменной форме по почтовому адресу, указанному в обращении.</w:t>
      </w:r>
    </w:p>
    <w:p w:rsidR="00AD0453" w:rsidRDefault="00AD0453" w:rsidP="00AD0453">
      <w:pPr>
        <w:pStyle w:val="a3"/>
        <w:jc w:val="both"/>
      </w:pPr>
      <w:r>
        <w:t>5. Порядок обжалования действия (бездействия) и решений,</w:t>
      </w:r>
      <w:r>
        <w:br/>
        <w:t>осуществляемых (принятых) в ходе исполнения муниципальной</w:t>
      </w:r>
      <w:r>
        <w:br/>
        <w:t>услуги</w:t>
      </w:r>
    </w:p>
    <w:p w:rsidR="00AD0453" w:rsidRDefault="00AD0453" w:rsidP="00AD0453">
      <w:pPr>
        <w:pStyle w:val="a3"/>
        <w:jc w:val="both"/>
      </w:pPr>
      <w:r>
        <w:t>5.1. Заявитель имеет право на досудебное (внесудебное) обжалование действий (бездействия) специалистов администрации, участвующих в предоставлении муниципальной услуги, а также принимаемых ими решений в ходе предоставления муниципальной услуги в досудебном (внесудебном) порядке.</w:t>
      </w:r>
      <w:r>
        <w:br/>
        <w:t>5.2. Обжалование решений и действий (бездействия) специалистов администрации осуществляется в соответствии с действующем законодательством Российской Федерации.</w:t>
      </w:r>
      <w:r>
        <w:br/>
        <w:t>5.3. Предмет досудебного (внесудебного) обжалования - решения, действия (бездействия) специалистов администрации, которыми, по мнению заявителя, нарушаются его права и законные интересы (рекомендуется конкретизировать соответствующие действия (бездействие), решения специалистов (например, отказ в приеме запроса заявителя, нарушение сроков административных действий и процедур и т.д.)).</w:t>
      </w:r>
      <w:r>
        <w:br/>
        <w:t>Случаи, в которых ответ на жалобу не дается:</w:t>
      </w:r>
      <w:r>
        <w:br/>
        <w:t>1) если в жалобе не указана фамилия гражданина, наименование организации, направившего(ей) обращение, почтовый либо электронный адрес, по которому должен быть направлен ответ;</w:t>
      </w:r>
      <w:r>
        <w:br/>
        <w:t>2) при получении жалобы в письменной либо в электронной форме, в котором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  <w:r>
        <w:br/>
        <w:t>3) если текст жалобы не поддается прочтению (о чем в течение семи календарных дней со дня регистрации обращения сообщается гражданину, направившему обращение, если его фамилия и почтовый либо электронный адрес поддаются прочтению);</w:t>
      </w:r>
      <w:r>
        <w:br/>
        <w:t>4)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  <w:r>
        <w:br/>
        <w:t>5)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сведений).</w:t>
      </w:r>
      <w:r>
        <w:br/>
        <w:t>5.4. Основанием для начала процедуры досудебного (внесудебного) обжалования является обращение граждан, организаций, поступление жалобы в администрацию.</w:t>
      </w:r>
      <w:r>
        <w:br/>
        <w:t>В жалобе указываются:</w:t>
      </w:r>
      <w:r>
        <w:br/>
        <w:t>либо наименование органа местного самоуправления, в который направляется обращение, либо фамилия, имя, отчество соответствующего должностного лица, либо должность соответствующего лица, а также фамилия, имя, отчество (последнее - при наличии заявителя), почтовый адрес, по которому должны быть направлены ответ, уведомление о переадресации обращения, суть жалобы (нарушение прав и законных интересов, в действиях или бездействии специалистов администрации, участвующих в предоставлении муниципальной услуги, нарушение положений настоящего регламента, некорректное поведение или нарушение служебной этики), личная подпись заявителя и дата.</w:t>
      </w:r>
      <w:r>
        <w:br/>
        <w:t>В случае необходимости в подтверждение своих доводов заявитель прилагает к жалобе документы и материалы либо их копии.</w:t>
      </w:r>
      <w:r>
        <w:br/>
        <w:t>Заявитель имеет право на получение информации и документов, необходимых для обоснования и рассмотрения жалобы.</w:t>
      </w:r>
      <w:r>
        <w:br/>
      </w:r>
      <w:r>
        <w:lastRenderedPageBreak/>
        <w:t>5.5. Орган местного самоуправления, органы государственной власти, которым может быть направлена жалоба заявителя в досудебном (внесудебном) порядке, и должностные лица, уполномоченные на рассмотрение жалоб: глава администрации, Дума муниципального образования, Губернатор Иркутской области, Правительство Иркутской области.</w:t>
      </w:r>
      <w:r>
        <w:br/>
        <w:t>Заявитель может сообщить о нарушении своих прав и законных интересов, противоправных решениях, действиях или бездействии специалистов администрации, участвующих в предоставлении муниципальной услуги, нарушении положений настоящего регламента, некорректном поведении или нарушении служебной этики по номерам телефонов, содержащимся в пункте 1.4 настоящего регламента, а также на официальный сайт либо по электронной почте администрации.</w:t>
      </w:r>
      <w:r>
        <w:br/>
        <w:t xml:space="preserve">5.6.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r>
        <w:br/>
        <w:t>5.7. Результат досудебного (внесудебного) обжалования применительно к каждой процедуре либо инстанции обжалования:</w:t>
      </w:r>
      <w:r>
        <w:br/>
        <w:t>По результатам рассмотрения жалобы принимается одно из следующих решений:</w:t>
      </w:r>
      <w:r>
        <w:br/>
        <w:t>- об удовлетворении жалобы,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>
        <w:br/>
        <w:t>- об отказе в удовлетворении жалобы заявителя.</w:t>
      </w:r>
      <w:r>
        <w:br/>
        <w:t>Жалоба считается разрешенной, если рассмотрены все поставленные в ней вопросы, приняты необходимые меры и дан мотивированный ответ (в пределах компетенции) по существу поставленных вопросов.</w:t>
      </w:r>
      <w:r>
        <w:br/>
        <w:t>5.8. Заявитель имеет право обжаловать действия (бездействие) и решения специалистов администрации, осуществляемые и принимаемые при предоставлении муниципальной услуги, в суд в порядке, предусмотренном законодательством Российской Федерации.</w:t>
      </w:r>
      <w:r>
        <w:br/>
        <w:t>Обращение заявителя в порядке досудебного (внесудебного) обжалования не является препятствием или условием для его обращения в суд по тем же вопросам и основаниям.</w:t>
      </w:r>
    </w:p>
    <w:p w:rsidR="00AD0453" w:rsidRDefault="00AD0453" w:rsidP="00AD0453">
      <w:pPr>
        <w:pStyle w:val="a3"/>
        <w:jc w:val="both"/>
      </w:pPr>
      <w:r>
        <w:t> </w:t>
      </w:r>
    </w:p>
    <w:p w:rsidR="00AD0453" w:rsidRDefault="00AD0453" w:rsidP="00AD0453">
      <w:pPr>
        <w:pStyle w:val="a3"/>
        <w:jc w:val="both"/>
      </w:pPr>
      <w:r>
        <w:t> </w:t>
      </w:r>
    </w:p>
    <w:p w:rsidR="00AD0453" w:rsidRDefault="00AD0453" w:rsidP="00AD0453">
      <w:pPr>
        <w:pStyle w:val="a3"/>
        <w:jc w:val="both"/>
      </w:pPr>
      <w:r>
        <w:t> </w:t>
      </w:r>
    </w:p>
    <w:p w:rsidR="00AD0453" w:rsidRDefault="00AD0453" w:rsidP="00AD0453">
      <w:pPr>
        <w:pStyle w:val="a3"/>
        <w:jc w:val="both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D0"/>
    <w:rsid w:val="003831D0"/>
    <w:rsid w:val="00AD0453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753BA-8933-49BD-856E-7A6F9411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4032</Words>
  <Characters>22986</Characters>
  <Application>Microsoft Office Word</Application>
  <DocSecurity>0</DocSecurity>
  <Lines>191</Lines>
  <Paragraphs>53</Paragraphs>
  <ScaleCrop>false</ScaleCrop>
  <Company/>
  <LinksUpToDate>false</LinksUpToDate>
  <CharactersWithSpaces>26965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2018-01-28T12:39:00Z</dcterms:created>
  <dcterms:modified xsi:type="dcterms:W3CDTF">2018-01-28T12:39:00Z</dcterms:modified>
</cp:coreProperties>
</file>