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C84" w:rsidRPr="00AE3C84" w:rsidRDefault="00AE3C84" w:rsidP="00AE3C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C8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3C84" w:rsidRPr="00AE3C84" w:rsidRDefault="00AE3C84" w:rsidP="00AE3C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C8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3C84" w:rsidRPr="00AE3C84" w:rsidRDefault="00AE3C84" w:rsidP="00AE3C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C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</w:p>
    <w:p w:rsidR="00AE3C84" w:rsidRPr="00AE3C84" w:rsidRDefault="00AE3C84" w:rsidP="00AE3C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C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Иркутская область</w:t>
      </w:r>
    </w:p>
    <w:p w:rsidR="00AE3C84" w:rsidRPr="00AE3C84" w:rsidRDefault="00AE3C84" w:rsidP="00AE3C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C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Эхирит-Булагатский район</w:t>
      </w:r>
    </w:p>
    <w:p w:rsidR="00AE3C84" w:rsidRPr="00AE3C84" w:rsidRDefault="00AE3C84" w:rsidP="00AE3C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C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образование «Алужинское»</w:t>
      </w:r>
    </w:p>
    <w:p w:rsidR="00AE3C84" w:rsidRPr="00AE3C84" w:rsidRDefault="00AE3C84" w:rsidP="00AE3C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C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AE3C84" w:rsidRPr="00AE3C84" w:rsidRDefault="00AE3C84" w:rsidP="00AE3C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C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27.09.2013г.№50   с.Алужино</w:t>
      </w:r>
    </w:p>
    <w:p w:rsidR="00AE3C84" w:rsidRPr="00AE3C84" w:rsidRDefault="00AE3C84" w:rsidP="00AE3C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C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 создании и содержании в целях гражданской</w:t>
      </w:r>
    </w:p>
    <w:p w:rsidR="00AE3C84" w:rsidRPr="00AE3C84" w:rsidRDefault="00AE3C84" w:rsidP="00AE3C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C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обороны запасов материально-технических,</w:t>
      </w:r>
    </w:p>
    <w:p w:rsidR="00AE3C84" w:rsidRPr="00AE3C84" w:rsidRDefault="00AE3C84" w:rsidP="00AE3C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C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продовольственных, медицинских и иных средств»</w:t>
      </w:r>
    </w:p>
    <w:p w:rsidR="00AE3C84" w:rsidRPr="00AE3C84" w:rsidRDefault="00AE3C84" w:rsidP="00AE3C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C8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федеральными законами от 12 февраля 1998 г. № 28-ФЗ «О гражданской обороне», от 6 октября 2003 г. № 131-ФЗ «Об общих принципах организации местного самоуправления в Российской Федерации», постановлением Правительства Российской Федерации от 27 апреля 2000 г. № 379 «О накоплении, хранении и использовании в целях гражданской обороны запасов материально-технических, продовольственных, медицинских и иных средств», приказами МЧС России от 21.12.2005 № 993 «Об утверждении Положения об организации обеспечения населения средствами индивидуальной защиты» и от 23.12.2005 № 999 «Об утверждении Порядка создания нештатных аварийно спасательных формирований», руководствуясь Уставом сельского поселения МО «Алужинское», администрация сельского поселения постановляет:          </w:t>
      </w:r>
    </w:p>
    <w:p w:rsidR="00AE3C84" w:rsidRPr="00AE3C84" w:rsidRDefault="00AE3C84" w:rsidP="00AE3C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C84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Порядок создания и содержания в целях гражданской обороны запасов материально-технических, продовольственных, медицинских и иных средств (приложение № 1).</w:t>
      </w:r>
    </w:p>
    <w:p w:rsidR="00AE3C84" w:rsidRPr="00AE3C84" w:rsidRDefault="00AE3C84" w:rsidP="00AE3C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C84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Утвердить Примерную номенклатуру и объемы запасов материально-технических, продовольственных, медицинских и иных средств сельского поселения, создаваемых в целях гражданской обороны (приложение № 2).         </w:t>
      </w:r>
    </w:p>
    <w:p w:rsidR="00AE3C84" w:rsidRPr="00AE3C84" w:rsidRDefault="00AE3C84" w:rsidP="00AE3C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C84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Рекомендовать руководителям организаций, расположенных на территории сельского поселения, независимо от их организационно-правовой формы, организовать работу по созданию, накоплению и хранению запасов в целях обеспечения защиты персонала и выполнения мероприятий гражданской обороны, в соответствии с действующим законодательством.</w:t>
      </w:r>
    </w:p>
    <w:p w:rsidR="00AE3C84" w:rsidRPr="00AE3C84" w:rsidRDefault="00AE3C84" w:rsidP="00AE3C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C84">
        <w:rPr>
          <w:rFonts w:ascii="Times New Roman" w:eastAsia="Times New Roman" w:hAnsi="Times New Roman" w:cs="Times New Roman"/>
          <w:sz w:val="24"/>
          <w:szCs w:val="24"/>
          <w:lang w:eastAsia="ru-RU"/>
        </w:rPr>
        <w:t>4. Считать утратившим силу постановление Главы сельского поселения от 04 декабря  2009 г.  № 34 «Об утверждении порядка накопления, хранения и использования в целях гражданской обороны запасов материально-технических средств».</w:t>
      </w:r>
    </w:p>
    <w:p w:rsidR="00AE3C84" w:rsidRPr="00AE3C84" w:rsidRDefault="00AE3C84" w:rsidP="00AE3C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C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Опубликовать постановление в СМИ и разместить на официальном сайте администрации сельского поселения.</w:t>
      </w:r>
    </w:p>
    <w:p w:rsidR="00AE3C84" w:rsidRPr="00AE3C84" w:rsidRDefault="00AE3C84" w:rsidP="00AE3C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C84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Контроль за выполнением настоящего постановления возложить на специалиста администрации сельского поселения Хинхаева А.А.</w:t>
      </w:r>
    </w:p>
    <w:p w:rsidR="00AE3C84" w:rsidRPr="00AE3C84" w:rsidRDefault="00AE3C84" w:rsidP="00AE3C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C8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МО «Алужинское»</w:t>
      </w:r>
    </w:p>
    <w:p w:rsidR="00AE3C84" w:rsidRPr="00AE3C84" w:rsidRDefault="00AE3C84" w:rsidP="00AE3C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C84">
        <w:rPr>
          <w:rFonts w:ascii="Times New Roman" w:eastAsia="Times New Roman" w:hAnsi="Times New Roman" w:cs="Times New Roman"/>
          <w:sz w:val="24"/>
          <w:szCs w:val="24"/>
          <w:lang w:eastAsia="ru-RU"/>
        </w:rPr>
        <w:t>Ихиныров О.А</w:t>
      </w:r>
    </w:p>
    <w:p w:rsidR="00AE3C84" w:rsidRPr="00AE3C84" w:rsidRDefault="00AE3C84" w:rsidP="00AE3C8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C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AE3C84" w:rsidRPr="00AE3C84" w:rsidRDefault="00AE3C84" w:rsidP="00AE3C8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C8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AE3C84" w:rsidRPr="00AE3C84" w:rsidRDefault="00AE3C84" w:rsidP="00AE3C8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C84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«Алужинское»</w:t>
      </w:r>
    </w:p>
    <w:p w:rsidR="00AE3C84" w:rsidRPr="00AE3C84" w:rsidRDefault="00AE3C84" w:rsidP="00AE3C8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C84">
        <w:rPr>
          <w:rFonts w:ascii="Times New Roman" w:eastAsia="Times New Roman" w:hAnsi="Times New Roman" w:cs="Times New Roman"/>
          <w:sz w:val="24"/>
          <w:szCs w:val="24"/>
          <w:lang w:eastAsia="ru-RU"/>
        </w:rPr>
        <w:t>27.09.2013 г. № 50</w:t>
      </w:r>
    </w:p>
    <w:p w:rsidR="00AE3C84" w:rsidRPr="00AE3C84" w:rsidRDefault="00AE3C84" w:rsidP="00AE3C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C8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3C84" w:rsidRPr="00AE3C84" w:rsidRDefault="00AE3C84" w:rsidP="00AE3C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C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  <w:r w:rsidRPr="00AE3C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создания и содержания в целях гражданской обороны запасов материально-технических, продовольственных, медицинских и иных средств</w:t>
      </w:r>
    </w:p>
    <w:p w:rsidR="00AE3C84" w:rsidRPr="00AE3C84" w:rsidRDefault="00AE3C84" w:rsidP="00AE3C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C8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3C84" w:rsidRPr="00AE3C84" w:rsidRDefault="00AE3C84" w:rsidP="00AE3C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C84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Настоящий Порядок, разработан в соответствии с Федеральным законом «О гражданской обороне», постановлениями Правительства Российской Федерации «О накоплении, хранении и использовании в целях гражданской обороны запасов материально-технических, продовольственных, медицинских и иных средств», «О порядке создания и использования резервов материальных ресурсов для ликвидации чрезвычайных ситуаций природного и техногенного характера» и определяет порядок накопления, хранения и использования в целях гражданской обороны запасов материально-технических, продовольственных, медицинских и иных средств (далее - Запасы).</w:t>
      </w:r>
    </w:p>
    <w:p w:rsidR="00AE3C84" w:rsidRPr="00AE3C84" w:rsidRDefault="00AE3C84" w:rsidP="00AE3C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C84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Запасы создаются заблаговременно в мирное время и хранятся в условиях, отвечающих установленным требованиям по обеспечению их сохранности.</w:t>
      </w:r>
    </w:p>
    <w:p w:rsidR="00AE3C84" w:rsidRPr="00AE3C84" w:rsidRDefault="00AE3C84" w:rsidP="00AE3C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C84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Запасы предназначены для первоочередного обеспечения населения в военное время, а также для оснащения территориальных нештатных аварийно-спасательных формирований (далее - НАСФ) при проведении аварийно-спасательных и других неотложных работ (далее - АСДНР) в случае возникновения опасности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</w:p>
    <w:p w:rsidR="00AE3C84" w:rsidRPr="00AE3C84" w:rsidRDefault="00AE3C84" w:rsidP="00AE3C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C84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Система Запасов в целях гражданской обороны на территории сельского поселения включает в себя:</w:t>
      </w:r>
    </w:p>
    <w:p w:rsidR="00AE3C84" w:rsidRPr="00AE3C84" w:rsidRDefault="00AE3C84" w:rsidP="00AE3C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C8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Запасы администрации сельского поселения;</w:t>
      </w:r>
    </w:p>
    <w:p w:rsidR="00AE3C84" w:rsidRPr="00AE3C84" w:rsidRDefault="00AE3C84" w:rsidP="00AE3C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C8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Запасы предприятий, учреждений и организаций (объектовые запасы).</w:t>
      </w:r>
    </w:p>
    <w:p w:rsidR="00AE3C84" w:rsidRPr="00AE3C84" w:rsidRDefault="00AE3C84" w:rsidP="00AE3C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C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Номенклатура и объемы Запасов определяются создающими их органами с учетом методических рекомендаций, разрабатываемых МЧС России совместно с Министерством экономического развития и торговли Российской Федерации исходя из возможного характера военных действий на территории Российской Федерации, величины возможного ущерба объектам экономики и инфраструктуры, природных, экономических и иных особенностей территорий, условий размещения организаций, а также норм</w:t>
      </w:r>
    </w:p>
    <w:p w:rsidR="00AE3C84" w:rsidRPr="00AE3C84" w:rsidRDefault="00AE3C84" w:rsidP="00AE3C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C8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минимально необходимой достаточности Запасов в военное время. При определении номенклатуры и объемов Запасов должны учитываться имеющиеся материальные ресурсы, накопленные для ликвидации чрезвычайных ситуаций природного и техногенного характера.</w:t>
      </w:r>
    </w:p>
    <w:p w:rsidR="00AE3C84" w:rsidRPr="00AE3C84" w:rsidRDefault="00AE3C84" w:rsidP="00AE3C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C84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Номенклатура и объемы Запасов утверждаются администрацией сельского поселения и создаются исходя из возможного характера опасностей, возникающих при ведении военных действий или вследствие этих действий, предполагаемого объема работ по ликвидации их последствий, природных, экономических и иных особенностей сельского поселения, условий размещения организаций, а также норм минимально необходимой достаточности Запасов в военное время, максимально возможного использования имеющихся сил и средств.</w:t>
      </w:r>
    </w:p>
    <w:p w:rsidR="00AE3C84" w:rsidRPr="00AE3C84" w:rsidRDefault="00AE3C84" w:rsidP="00AE3C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C84">
        <w:rPr>
          <w:rFonts w:ascii="Times New Roman" w:eastAsia="Times New Roman" w:hAnsi="Times New Roman" w:cs="Times New Roman"/>
          <w:sz w:val="24"/>
          <w:szCs w:val="24"/>
          <w:lang w:eastAsia="ru-RU"/>
        </w:rPr>
        <w:t>7. Объем финансовых средств, необходимых для приобретения Запасов,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Запаса.</w:t>
      </w:r>
    </w:p>
    <w:p w:rsidR="00AE3C84" w:rsidRPr="00AE3C84" w:rsidRDefault="00AE3C84" w:rsidP="00AE3C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C84">
        <w:rPr>
          <w:rFonts w:ascii="Times New Roman" w:eastAsia="Times New Roman" w:hAnsi="Times New Roman" w:cs="Times New Roman"/>
          <w:sz w:val="24"/>
          <w:szCs w:val="24"/>
          <w:lang w:eastAsia="ru-RU"/>
        </w:rPr>
        <w:t>8. Функции по созданию, размещению, хранению и восполнению Запаса возлагаются:</w:t>
      </w:r>
    </w:p>
    <w:p w:rsidR="00AE3C84" w:rsidRPr="00AE3C84" w:rsidRDefault="00AE3C84" w:rsidP="00AE3C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C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продовольствию, вещевому имуществу и предметам первой необходимости –на _______________________________________________;</w:t>
      </w:r>
    </w:p>
    <w:p w:rsidR="00AE3C84" w:rsidRPr="00AE3C84" w:rsidRDefault="00AE3C84" w:rsidP="00AE3C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C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материально-техническому снабжению и средствам малой механизации - на _______________________________________________;</w:t>
      </w:r>
    </w:p>
    <w:p w:rsidR="00AE3C84" w:rsidRPr="00AE3C84" w:rsidRDefault="00AE3C84" w:rsidP="00AE3C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C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средствам защиты населения в районах ожидаемых пожаров - на _______________________________________________.</w:t>
      </w:r>
    </w:p>
    <w:p w:rsidR="00AE3C84" w:rsidRPr="00AE3C84" w:rsidRDefault="00AE3C84" w:rsidP="00AE3C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C84">
        <w:rPr>
          <w:rFonts w:ascii="Times New Roman" w:eastAsia="Times New Roman" w:hAnsi="Times New Roman" w:cs="Times New Roman"/>
          <w:sz w:val="24"/>
          <w:szCs w:val="24"/>
          <w:lang w:eastAsia="ru-RU"/>
        </w:rPr>
        <w:t>9. Структурные подразделения администрации сельского поселения, на которые возложены функции по созданию Запаса:</w:t>
      </w:r>
    </w:p>
    <w:p w:rsidR="00AE3C84" w:rsidRPr="00AE3C84" w:rsidRDefault="00AE3C84" w:rsidP="00AE3C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C8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наделенные статусом юридического лица:</w:t>
      </w:r>
    </w:p>
    <w:p w:rsidR="00AE3C84" w:rsidRPr="00AE3C84" w:rsidRDefault="00AE3C84" w:rsidP="00AE3C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C8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разрабатывают предложения по номенклатуре и объемам материальных ресурсов в Запасе;</w:t>
      </w:r>
    </w:p>
    <w:p w:rsidR="00AE3C84" w:rsidRPr="00AE3C84" w:rsidRDefault="00AE3C84" w:rsidP="00AE3C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C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представляют на очередной год бюджетные заявки для закупки материальных ресурсов в Запас;</w:t>
      </w:r>
    </w:p>
    <w:p w:rsidR="00AE3C84" w:rsidRPr="00AE3C84" w:rsidRDefault="00AE3C84" w:rsidP="00AE3C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C84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установленном порядке осуществляют отбор поставщиков материальных ресурсов в Запас;</w:t>
      </w:r>
    </w:p>
    <w:p w:rsidR="00AE3C84" w:rsidRPr="00AE3C84" w:rsidRDefault="00AE3C84" w:rsidP="00AE3C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C8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заключают в объеме выделенных ассигнований договоры (контракты) на поставку материальных ресурсов в Запас, а также на ответственное хранение и содержание Запаса;</w:t>
      </w:r>
    </w:p>
    <w:p w:rsidR="00AE3C84" w:rsidRPr="00AE3C84" w:rsidRDefault="00AE3C84" w:rsidP="00AE3C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C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организуют доставку материальных ресурсов Запаса в районы проведения АСДНР;</w:t>
      </w:r>
    </w:p>
    <w:p w:rsidR="00AE3C84" w:rsidRPr="00AE3C84" w:rsidRDefault="00AE3C84" w:rsidP="00AE3C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C8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ведут учет и отчетность по операциям с материальными ресурсами Запаса;</w:t>
      </w:r>
    </w:p>
    <w:p w:rsidR="00AE3C84" w:rsidRPr="00AE3C84" w:rsidRDefault="00AE3C84" w:rsidP="00AE3C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C8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осуществляют контроль за поддержанием Запаса в постоянной готовности к использованию;</w:t>
      </w:r>
    </w:p>
    <w:p w:rsidR="00AE3C84" w:rsidRPr="00AE3C84" w:rsidRDefault="00AE3C84" w:rsidP="00AE3C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C8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осуществляют контроль за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Запасе;</w:t>
      </w:r>
    </w:p>
    <w:p w:rsidR="00AE3C84" w:rsidRPr="00AE3C84" w:rsidRDefault="00AE3C84" w:rsidP="00AE3C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C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подготавливают предложения в проекты правовых актов по вопросам закладки, хранения, учета, обслуживания, освежения, замены и списания материальных ресурсов Запаса.</w:t>
      </w:r>
    </w:p>
    <w:p w:rsidR="00AE3C84" w:rsidRPr="00AE3C84" w:rsidRDefault="00AE3C84" w:rsidP="00AE3C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C8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 наделенные статусом юридического лица:</w:t>
      </w:r>
    </w:p>
    <w:p w:rsidR="00AE3C84" w:rsidRPr="00AE3C84" w:rsidRDefault="00AE3C84" w:rsidP="00AE3C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C8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разрабатывают предложения по номенклатуре и объемам материальных ресурсов в Запасе;</w:t>
      </w:r>
    </w:p>
    <w:p w:rsidR="00AE3C84" w:rsidRPr="00AE3C84" w:rsidRDefault="00AE3C84" w:rsidP="00AE3C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C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представляют в отдел по делам отдел ГОЧС предложения в бюджетные заявки на очередной год для закупки материальных ресурсов в Запас;</w:t>
      </w:r>
    </w:p>
    <w:p w:rsidR="00AE3C84" w:rsidRPr="00AE3C84" w:rsidRDefault="00AE3C84" w:rsidP="00AE3C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C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представляют в отдел ГОЧС проекты договоров (контрактов) на поставку материальных ресурсов в Запас, а также на ответственное хранение и содержание Запаса;</w:t>
      </w:r>
    </w:p>
    <w:p w:rsidR="00AE3C84" w:rsidRPr="00AE3C84" w:rsidRDefault="00AE3C84" w:rsidP="00AE3C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C8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организуют доставку материальных ресурсов Запаса в районы проведения АСДНР;</w:t>
      </w:r>
    </w:p>
    <w:p w:rsidR="00AE3C84" w:rsidRPr="00AE3C84" w:rsidRDefault="00AE3C84" w:rsidP="00AE3C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C8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осуществляют контроль за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Запасе;</w:t>
      </w:r>
    </w:p>
    <w:p w:rsidR="00AE3C84" w:rsidRPr="00AE3C84" w:rsidRDefault="00AE3C84" w:rsidP="00AE3C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C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подготавливают предложения в проекты правовых актов по вопросам закладки, хранения, учета, обслуживания, освежения, замены и списания материальных ресурсов Запаса.</w:t>
      </w:r>
    </w:p>
    <w:p w:rsidR="00AE3C84" w:rsidRPr="00AE3C84" w:rsidRDefault="00AE3C84" w:rsidP="00AE3C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C84">
        <w:rPr>
          <w:rFonts w:ascii="Times New Roman" w:eastAsia="Times New Roman" w:hAnsi="Times New Roman" w:cs="Times New Roman"/>
          <w:sz w:val="24"/>
          <w:szCs w:val="24"/>
          <w:lang w:eastAsia="ru-RU"/>
        </w:rPr>
        <w:t>10. Общее руководство по созданию, хранению, использованию Запаса возлагается на отдел ГОЧС.</w:t>
      </w:r>
    </w:p>
    <w:p w:rsidR="00AE3C84" w:rsidRPr="00AE3C84" w:rsidRDefault="00AE3C84" w:rsidP="00AE3C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C84">
        <w:rPr>
          <w:rFonts w:ascii="Times New Roman" w:eastAsia="Times New Roman" w:hAnsi="Times New Roman" w:cs="Times New Roman"/>
          <w:sz w:val="24"/>
          <w:szCs w:val="24"/>
          <w:lang w:eastAsia="ru-RU"/>
        </w:rPr>
        <w:t>11. Вместо приобретения и хранения отдельных видов материальных ресурсов в Запас или части этих ресурсов допускается заключение договоров на экстренную их поставку (продажу) с организациями, имеющими эти ресурсы в постоянном наличии. Выбор поставщиков осуществляется в строгом соответствии с Федеральным законом от 21 июля 2005 г. № 94-ФЗ «О размещении заказов на поставки товаров, выполнение работ, оказание услуг для государственных и муниципальных нужд».</w:t>
      </w:r>
    </w:p>
    <w:p w:rsidR="00AE3C84" w:rsidRPr="00AE3C84" w:rsidRDefault="00AE3C84" w:rsidP="00AE3C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C84">
        <w:rPr>
          <w:rFonts w:ascii="Times New Roman" w:eastAsia="Times New Roman" w:hAnsi="Times New Roman" w:cs="Times New Roman"/>
          <w:sz w:val="24"/>
          <w:szCs w:val="24"/>
          <w:lang w:eastAsia="ru-RU"/>
        </w:rPr>
        <w:t>12. Структурные подразделения администрации сельского поселения, на которые возложены функции по созданию Запаса и заключившие договоры, предусмотренные пунктом 11 настоящего Порядка, осуществляют контроль за количеством, качеством и условиями хранения материальных ресурсов и устанавливают в договорах наих</w:t>
      </w:r>
    </w:p>
    <w:p w:rsidR="00AE3C84" w:rsidRPr="00AE3C84" w:rsidRDefault="00AE3C84" w:rsidP="00AE3C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C84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экстренную поставку (продажу) ответственность поставщика (продавца) за своевременность выдачи, количество и качество поставляемых материальных ресурсов.</w:t>
      </w:r>
    </w:p>
    <w:p w:rsidR="00AE3C84" w:rsidRPr="00AE3C84" w:rsidRDefault="00AE3C84" w:rsidP="00AE3C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C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Возмещение затрат организациям, осуществляющим на договорной основе ответственное хранение Запаса, производится за счет средств местного бюджета.</w:t>
      </w:r>
    </w:p>
    <w:p w:rsidR="00AE3C84" w:rsidRPr="00AE3C84" w:rsidRDefault="00AE3C84" w:rsidP="00AE3C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C84">
        <w:rPr>
          <w:rFonts w:ascii="Times New Roman" w:eastAsia="Times New Roman" w:hAnsi="Times New Roman" w:cs="Times New Roman"/>
          <w:sz w:val="24"/>
          <w:szCs w:val="24"/>
          <w:lang w:eastAsia="ru-RU"/>
        </w:rPr>
        <w:t>13. Информация о накопленных Запасах представляется:</w:t>
      </w:r>
    </w:p>
    <w:p w:rsidR="00AE3C84" w:rsidRPr="00AE3C84" w:rsidRDefault="00AE3C84" w:rsidP="00AE3C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C8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организациями - в администрацию сельского поселения;</w:t>
      </w:r>
    </w:p>
    <w:p w:rsidR="00AE3C84" w:rsidRPr="00AE3C84" w:rsidRDefault="00AE3C84" w:rsidP="00AE3C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C8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администрацией сельского поселения - в отдел ГОЧС, для дальнейшего его обобщения и предоставления в Правительство Иркутской области.</w:t>
      </w:r>
    </w:p>
    <w:p w:rsidR="00AE3C84" w:rsidRPr="00AE3C84" w:rsidRDefault="00AE3C84" w:rsidP="00AE3C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C84">
        <w:rPr>
          <w:rFonts w:ascii="Times New Roman" w:eastAsia="Times New Roman" w:hAnsi="Times New Roman" w:cs="Times New Roman"/>
          <w:sz w:val="24"/>
          <w:szCs w:val="24"/>
          <w:lang w:eastAsia="ru-RU"/>
        </w:rPr>
        <w:t>14. Расходование материальных ресурсов из Запаса осуществляется по решению руководителя гражданской обороны - Главы администрации сельского поселения или лица, его замещающего, на основании представления отдела ГОЧС, и оформляется письменным распоряжением.</w:t>
      </w:r>
    </w:p>
    <w:p w:rsidR="00AE3C84" w:rsidRPr="00AE3C84" w:rsidRDefault="00AE3C84" w:rsidP="00AE3C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C84">
        <w:rPr>
          <w:rFonts w:ascii="Times New Roman" w:eastAsia="Times New Roman" w:hAnsi="Times New Roman" w:cs="Times New Roman"/>
          <w:sz w:val="24"/>
          <w:szCs w:val="24"/>
          <w:lang w:eastAsia="ru-RU"/>
        </w:rPr>
        <w:t>15. Запасы сельского поселения, созданные в целях гражданской обороны, могут использоваться для ликвидации последствий чрезвычайных ситуаций природного и техногенного характера по решению Главы сельского поселения.</w:t>
      </w:r>
    </w:p>
    <w:p w:rsidR="00AE3C84" w:rsidRPr="00AE3C84" w:rsidRDefault="00AE3C84" w:rsidP="00AE3C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C84">
        <w:rPr>
          <w:rFonts w:ascii="Times New Roman" w:eastAsia="Times New Roman" w:hAnsi="Times New Roman" w:cs="Times New Roman"/>
          <w:sz w:val="24"/>
          <w:szCs w:val="24"/>
          <w:lang w:eastAsia="ru-RU"/>
        </w:rPr>
        <w:t>16. Финансирование накопления, хранения и использования Запасов осуществляется в порядке, установленном действующим законодательством.</w:t>
      </w:r>
    </w:p>
    <w:p w:rsidR="00AE3C84" w:rsidRPr="00AE3C84" w:rsidRDefault="00AE3C84" w:rsidP="00AE3C8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C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AE3C84" w:rsidRPr="00AE3C84" w:rsidRDefault="00AE3C84" w:rsidP="00AE3C8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C8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AE3C84" w:rsidRPr="00AE3C84" w:rsidRDefault="00AE3C84" w:rsidP="00AE3C8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C84">
        <w:rPr>
          <w:rFonts w:ascii="Times New Roman" w:eastAsia="Times New Roman" w:hAnsi="Times New Roman" w:cs="Times New Roman"/>
          <w:sz w:val="24"/>
          <w:szCs w:val="24"/>
          <w:lang w:eastAsia="ru-RU"/>
        </w:rPr>
        <w:t>«Алужинское»</w:t>
      </w:r>
    </w:p>
    <w:p w:rsidR="00AE3C84" w:rsidRPr="00AE3C84" w:rsidRDefault="00AE3C84" w:rsidP="00AE3C8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C84">
        <w:rPr>
          <w:rFonts w:ascii="Times New Roman" w:eastAsia="Times New Roman" w:hAnsi="Times New Roman" w:cs="Times New Roman"/>
          <w:sz w:val="24"/>
          <w:szCs w:val="24"/>
          <w:lang w:eastAsia="ru-RU"/>
        </w:rPr>
        <w:t>27.09.2013 г. № 50</w:t>
      </w:r>
    </w:p>
    <w:p w:rsidR="00AE3C84" w:rsidRPr="00AE3C84" w:rsidRDefault="00AE3C84" w:rsidP="00AE3C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C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Примерная номенклатура и объемы</w:t>
      </w:r>
      <w:r w:rsidRPr="00AE3C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запасов материально-технических, продовольственных, медицинских и иных средств сельского поселения, создаваемых в целях гражданской обороны </w:t>
      </w:r>
    </w:p>
    <w:tbl>
      <w:tblPr>
        <w:tblW w:w="90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69"/>
        <w:gridCol w:w="2807"/>
        <w:gridCol w:w="1833"/>
        <w:gridCol w:w="1700"/>
        <w:gridCol w:w="1891"/>
      </w:tblGrid>
      <w:tr w:rsidR="00AE3C84" w:rsidRPr="00AE3C84" w:rsidTr="00AE3C84">
        <w:trPr>
          <w:tblHeader/>
          <w:tblCellSpacing w:w="22" w:type="dxa"/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C84" w:rsidRPr="00AE3C84" w:rsidRDefault="00AE3C84" w:rsidP="00AE3C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C84" w:rsidRPr="00AE3C84" w:rsidRDefault="00AE3C84" w:rsidP="00AE3C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материальных средств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C84" w:rsidRPr="00AE3C84" w:rsidRDefault="00AE3C84" w:rsidP="00AE3C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C84" w:rsidRPr="00AE3C84" w:rsidRDefault="00AE3C84" w:rsidP="00AE3C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 на 1 чел.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C84" w:rsidRPr="00AE3C84" w:rsidRDefault="00AE3C84" w:rsidP="00AE3C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Общее количество</w:t>
            </w:r>
          </w:p>
        </w:tc>
      </w:tr>
      <w:tr w:rsidR="00AE3C84" w:rsidRPr="00AE3C84" w:rsidTr="00AE3C84">
        <w:trPr>
          <w:tblCellSpacing w:w="22" w:type="dxa"/>
          <w:jc w:val="center"/>
        </w:trPr>
        <w:tc>
          <w:tcPr>
            <w:tcW w:w="985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C84" w:rsidRPr="00AE3C84" w:rsidRDefault="00AE3C84" w:rsidP="00AE3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Продовольствие (из расчета снабжения на 3-е суток 300 чел. пострадавших)</w:t>
            </w:r>
          </w:p>
        </w:tc>
      </w:tr>
      <w:tr w:rsidR="00AE3C84" w:rsidRPr="00AE3C84" w:rsidTr="00AE3C84">
        <w:trPr>
          <w:tblCellSpacing w:w="22" w:type="dxa"/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C84" w:rsidRPr="00AE3C84" w:rsidRDefault="00AE3C84" w:rsidP="00AE3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C84" w:rsidRPr="00AE3C84" w:rsidRDefault="00AE3C84" w:rsidP="00AE3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C84" w:rsidRPr="00AE3C84" w:rsidRDefault="00AE3C84" w:rsidP="00AE3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C84" w:rsidRPr="00AE3C84" w:rsidRDefault="00AE3C84" w:rsidP="00AE3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C84" w:rsidRPr="00AE3C84" w:rsidRDefault="00AE3C84" w:rsidP="00AE3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3C84" w:rsidRPr="00AE3C84" w:rsidTr="00AE3C84">
        <w:trPr>
          <w:tblCellSpacing w:w="22" w:type="dxa"/>
          <w:jc w:val="center"/>
        </w:trPr>
        <w:tc>
          <w:tcPr>
            <w:tcW w:w="985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C84" w:rsidRPr="00AE3C84" w:rsidRDefault="00AE3C84" w:rsidP="00AE3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Продовольствие (из расчета снабжения на 3-е суток 100 чел. спасателей, ведущих АСДНР)</w:t>
            </w:r>
          </w:p>
        </w:tc>
      </w:tr>
      <w:tr w:rsidR="00AE3C84" w:rsidRPr="00AE3C84" w:rsidTr="00AE3C84">
        <w:trPr>
          <w:tblCellSpacing w:w="22" w:type="dxa"/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C84" w:rsidRPr="00AE3C84" w:rsidRDefault="00AE3C84" w:rsidP="00AE3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C84" w:rsidRPr="00AE3C84" w:rsidRDefault="00AE3C84" w:rsidP="00AE3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C84" w:rsidRPr="00AE3C84" w:rsidRDefault="00AE3C84" w:rsidP="00AE3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C84" w:rsidRPr="00AE3C84" w:rsidRDefault="00AE3C84" w:rsidP="00AE3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C84" w:rsidRPr="00AE3C84" w:rsidRDefault="00AE3C84" w:rsidP="00AE3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3C84" w:rsidRPr="00AE3C84" w:rsidTr="00AE3C84">
        <w:trPr>
          <w:tblCellSpacing w:w="22" w:type="dxa"/>
          <w:jc w:val="center"/>
        </w:trPr>
        <w:tc>
          <w:tcPr>
            <w:tcW w:w="985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C84" w:rsidRPr="00AE3C84" w:rsidRDefault="00AE3C84" w:rsidP="00AE3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Продовольствие (из расчета снабжения на 3-е суток 100 чел. участников ликвидации)</w:t>
            </w:r>
          </w:p>
        </w:tc>
      </w:tr>
      <w:tr w:rsidR="00AE3C84" w:rsidRPr="00AE3C84" w:rsidTr="00AE3C84">
        <w:trPr>
          <w:tblCellSpacing w:w="22" w:type="dxa"/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C84" w:rsidRPr="00AE3C84" w:rsidRDefault="00AE3C84" w:rsidP="00AE3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C84" w:rsidRPr="00AE3C84" w:rsidRDefault="00AE3C84" w:rsidP="00AE3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C84" w:rsidRPr="00AE3C84" w:rsidRDefault="00AE3C84" w:rsidP="00AE3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C84" w:rsidRPr="00AE3C84" w:rsidRDefault="00AE3C84" w:rsidP="00AE3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C84" w:rsidRPr="00AE3C84" w:rsidRDefault="00AE3C84" w:rsidP="00AE3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3C84" w:rsidRPr="00AE3C84" w:rsidTr="00AE3C84">
        <w:trPr>
          <w:tblCellSpacing w:w="22" w:type="dxa"/>
          <w:jc w:val="center"/>
        </w:trPr>
        <w:tc>
          <w:tcPr>
            <w:tcW w:w="985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C84" w:rsidRPr="00AE3C84" w:rsidRDefault="00AE3C84" w:rsidP="00AE3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Вещевое имущество для пострадавшего населения</w:t>
            </w:r>
          </w:p>
        </w:tc>
      </w:tr>
      <w:tr w:rsidR="00AE3C84" w:rsidRPr="00AE3C84" w:rsidTr="00AE3C84">
        <w:trPr>
          <w:tblCellSpacing w:w="22" w:type="dxa"/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C84" w:rsidRPr="00AE3C84" w:rsidRDefault="00AE3C84" w:rsidP="00AE3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C84" w:rsidRPr="00AE3C84" w:rsidRDefault="00AE3C84" w:rsidP="00AE3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C84" w:rsidRPr="00AE3C84" w:rsidRDefault="00AE3C84" w:rsidP="00AE3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C84" w:rsidRPr="00AE3C84" w:rsidRDefault="00AE3C84" w:rsidP="00AE3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C84" w:rsidRPr="00AE3C84" w:rsidRDefault="00AE3C84" w:rsidP="00AE3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3C84" w:rsidRPr="00AE3C84" w:rsidTr="00AE3C84">
        <w:trPr>
          <w:tblCellSpacing w:w="22" w:type="dxa"/>
          <w:jc w:val="center"/>
        </w:trPr>
        <w:tc>
          <w:tcPr>
            <w:tcW w:w="985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C84" w:rsidRPr="00AE3C84" w:rsidRDefault="00AE3C84" w:rsidP="00AE3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Товары первой необходимости</w:t>
            </w:r>
          </w:p>
        </w:tc>
      </w:tr>
      <w:tr w:rsidR="00AE3C84" w:rsidRPr="00AE3C84" w:rsidTr="00AE3C84">
        <w:trPr>
          <w:tblCellSpacing w:w="22" w:type="dxa"/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C84" w:rsidRPr="00AE3C84" w:rsidRDefault="00AE3C84" w:rsidP="00AE3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C84" w:rsidRPr="00AE3C84" w:rsidRDefault="00AE3C84" w:rsidP="00AE3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C84" w:rsidRPr="00AE3C84" w:rsidRDefault="00AE3C84" w:rsidP="00AE3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C84" w:rsidRPr="00AE3C84" w:rsidRDefault="00AE3C84" w:rsidP="00AE3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C84" w:rsidRPr="00AE3C84" w:rsidRDefault="00AE3C84" w:rsidP="00AE3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3C84" w:rsidRPr="00AE3C84" w:rsidTr="00AE3C84">
        <w:trPr>
          <w:tblCellSpacing w:w="22" w:type="dxa"/>
          <w:jc w:val="center"/>
        </w:trPr>
        <w:tc>
          <w:tcPr>
            <w:tcW w:w="985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C84" w:rsidRPr="00AE3C84" w:rsidRDefault="00AE3C84" w:rsidP="00AE3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Медицинское имущество и медикаменты</w:t>
            </w:r>
          </w:p>
        </w:tc>
      </w:tr>
      <w:tr w:rsidR="00AE3C84" w:rsidRPr="00AE3C84" w:rsidTr="00AE3C84">
        <w:trPr>
          <w:tblCellSpacing w:w="22" w:type="dxa"/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C84" w:rsidRPr="00AE3C84" w:rsidRDefault="00AE3C84" w:rsidP="00AE3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C84" w:rsidRPr="00AE3C84" w:rsidRDefault="00AE3C84" w:rsidP="00AE3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C84" w:rsidRPr="00AE3C84" w:rsidRDefault="00AE3C84" w:rsidP="00AE3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C84" w:rsidRPr="00AE3C84" w:rsidRDefault="00AE3C84" w:rsidP="00AE3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C84" w:rsidRPr="00AE3C84" w:rsidRDefault="00AE3C84" w:rsidP="00AE3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3C84" w:rsidRPr="00AE3C84" w:rsidTr="00AE3C84">
        <w:trPr>
          <w:tblCellSpacing w:w="22" w:type="dxa"/>
          <w:jc w:val="center"/>
        </w:trPr>
        <w:tc>
          <w:tcPr>
            <w:tcW w:w="985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C84" w:rsidRPr="00AE3C84" w:rsidRDefault="00AE3C84" w:rsidP="00AE3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Материально-техническое снабжение</w:t>
            </w:r>
          </w:p>
        </w:tc>
      </w:tr>
      <w:tr w:rsidR="00AE3C84" w:rsidRPr="00AE3C84" w:rsidTr="00AE3C84">
        <w:trPr>
          <w:tblCellSpacing w:w="22" w:type="dxa"/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C84" w:rsidRPr="00AE3C84" w:rsidRDefault="00AE3C84" w:rsidP="00AE3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C84" w:rsidRPr="00AE3C84" w:rsidRDefault="00AE3C84" w:rsidP="00AE3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C84" w:rsidRPr="00AE3C84" w:rsidRDefault="00AE3C84" w:rsidP="00AE3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C84" w:rsidRPr="00AE3C84" w:rsidRDefault="00AE3C84" w:rsidP="00AE3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C84" w:rsidRPr="00AE3C84" w:rsidRDefault="00AE3C84" w:rsidP="00AE3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3C84" w:rsidRPr="00AE3C84" w:rsidTr="00AE3C84">
        <w:trPr>
          <w:tblCellSpacing w:w="22" w:type="dxa"/>
          <w:jc w:val="center"/>
        </w:trPr>
        <w:tc>
          <w:tcPr>
            <w:tcW w:w="985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C84" w:rsidRPr="00AE3C84" w:rsidRDefault="00AE3C84" w:rsidP="00AE3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Средства малой механизации</w:t>
            </w:r>
          </w:p>
        </w:tc>
      </w:tr>
      <w:tr w:rsidR="00AE3C84" w:rsidRPr="00AE3C84" w:rsidTr="00AE3C84">
        <w:trPr>
          <w:tblCellSpacing w:w="22" w:type="dxa"/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C84" w:rsidRPr="00AE3C84" w:rsidRDefault="00AE3C84" w:rsidP="00AE3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C84" w:rsidRPr="00AE3C84" w:rsidRDefault="00AE3C84" w:rsidP="00AE3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C84" w:rsidRPr="00AE3C84" w:rsidRDefault="00AE3C84" w:rsidP="00AE3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C84" w:rsidRPr="00AE3C84" w:rsidRDefault="00AE3C84" w:rsidP="00AE3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C84" w:rsidRPr="00AE3C84" w:rsidRDefault="00AE3C84" w:rsidP="00AE3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3C84" w:rsidRPr="00AE3C84" w:rsidTr="00AE3C84">
        <w:trPr>
          <w:tblCellSpacing w:w="22" w:type="dxa"/>
          <w:jc w:val="center"/>
        </w:trPr>
        <w:tc>
          <w:tcPr>
            <w:tcW w:w="985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C84" w:rsidRPr="00AE3C84" w:rsidRDefault="00AE3C84" w:rsidP="00AE3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Номенклатура запасов средств защиты населения в районах затопления</w:t>
            </w:r>
          </w:p>
        </w:tc>
      </w:tr>
      <w:tr w:rsidR="00AE3C84" w:rsidRPr="00AE3C84" w:rsidTr="00AE3C84">
        <w:trPr>
          <w:tblCellSpacing w:w="22" w:type="dxa"/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C84" w:rsidRPr="00AE3C84" w:rsidRDefault="00AE3C84" w:rsidP="00AE3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C84" w:rsidRPr="00AE3C84" w:rsidRDefault="00AE3C84" w:rsidP="00AE3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C84" w:rsidRPr="00AE3C84" w:rsidRDefault="00AE3C84" w:rsidP="00AE3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C84" w:rsidRPr="00AE3C84" w:rsidRDefault="00AE3C84" w:rsidP="00AE3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C84" w:rsidRPr="00AE3C84" w:rsidRDefault="00AE3C84" w:rsidP="00AE3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3C84" w:rsidRPr="00AE3C84" w:rsidTr="00AE3C84">
        <w:trPr>
          <w:tblCellSpacing w:w="22" w:type="dxa"/>
          <w:jc w:val="center"/>
        </w:trPr>
        <w:tc>
          <w:tcPr>
            <w:tcW w:w="985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C84" w:rsidRPr="00AE3C84" w:rsidRDefault="00AE3C84" w:rsidP="00AE3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Номенклатура средств защиты населения в районах ожидаемых пожаров</w:t>
            </w:r>
          </w:p>
        </w:tc>
      </w:tr>
      <w:tr w:rsidR="00AE3C84" w:rsidRPr="00AE3C84" w:rsidTr="00AE3C84">
        <w:trPr>
          <w:tblCellSpacing w:w="22" w:type="dxa"/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C84" w:rsidRPr="00AE3C84" w:rsidRDefault="00AE3C84" w:rsidP="00AE3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C84" w:rsidRPr="00AE3C84" w:rsidRDefault="00AE3C84" w:rsidP="00AE3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C84" w:rsidRPr="00AE3C84" w:rsidRDefault="00AE3C84" w:rsidP="00AE3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C84" w:rsidRPr="00AE3C84" w:rsidRDefault="00AE3C84" w:rsidP="00AE3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C84" w:rsidRPr="00AE3C84" w:rsidRDefault="00AE3C84" w:rsidP="00AE3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E3C84" w:rsidRPr="00AE3C84" w:rsidRDefault="00AE3C84" w:rsidP="00AE3C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C8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3C84" w:rsidRPr="00AE3C84" w:rsidRDefault="00AE3C84" w:rsidP="00AE3C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C8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0F7E" w:rsidRDefault="00C40F7E">
      <w:bookmarkStart w:id="0" w:name="_GoBack"/>
      <w:bookmarkEnd w:id="0"/>
    </w:p>
    <w:sectPr w:rsidR="00C40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D39"/>
    <w:rsid w:val="00236D39"/>
    <w:rsid w:val="00AE3C84"/>
    <w:rsid w:val="00C4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0BEFDD-3025-49DA-8065-72A0638EB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3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3C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2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1618</Words>
  <Characters>9227</Characters>
  <Application>Microsoft Office Word</Application>
  <DocSecurity>0</DocSecurity>
  <Lines>76</Lines>
  <Paragraphs>21</Paragraphs>
  <ScaleCrop>false</ScaleCrop>
  <Company/>
  <LinksUpToDate>false</LinksUpToDate>
  <CharactersWithSpaces>10824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2</cp:revision>
  <dcterms:created xsi:type="dcterms:W3CDTF">2018-01-28T15:44:00Z</dcterms:created>
  <dcterms:modified xsi:type="dcterms:W3CDTF">2018-01-28T15:44:00Z</dcterms:modified>
</cp:coreProperties>
</file>