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57" w:rsidRPr="005E1357" w:rsidRDefault="005E1357" w:rsidP="005E1357">
      <w:pPr>
        <w:spacing w:line="240" w:lineRule="auto"/>
        <w:ind w:firstLine="709"/>
        <w:jc w:val="right"/>
        <w:outlineLvl w:val="0"/>
        <w:rPr>
          <w:rFonts w:ascii="Times New Roman" w:eastAsia="Times New Roman" w:hAnsi="Times New Roman" w:cs="Times New Roman"/>
          <w:sz w:val="28"/>
          <w:szCs w:val="28"/>
        </w:rPr>
      </w:pPr>
      <w:bookmarkStart w:id="0" w:name="_GoBack"/>
      <w:bookmarkEnd w:id="0"/>
    </w:p>
    <w:p w:rsidR="005E1357" w:rsidRPr="00C239F7" w:rsidRDefault="005E1357" w:rsidP="005E1357">
      <w:pPr>
        <w:spacing w:line="240" w:lineRule="auto"/>
        <w:ind w:firstLine="709"/>
        <w:jc w:val="right"/>
        <w:outlineLvl w:val="0"/>
        <w:rPr>
          <w:rFonts w:ascii="Times New Roman" w:eastAsia="Times New Roman" w:hAnsi="Times New Roman" w:cs="Times New Roman"/>
          <w:sz w:val="20"/>
          <w:szCs w:val="20"/>
        </w:rPr>
      </w:pPr>
      <w:r w:rsidRPr="00C239F7">
        <w:rPr>
          <w:rFonts w:ascii="Times New Roman" w:eastAsia="Times New Roman" w:hAnsi="Times New Roman" w:cs="Times New Roman"/>
          <w:sz w:val="20"/>
          <w:szCs w:val="20"/>
        </w:rPr>
        <w:t xml:space="preserve">Приложение </w:t>
      </w:r>
    </w:p>
    <w:p w:rsidR="00C239F7" w:rsidRPr="00C239F7" w:rsidRDefault="00C239F7" w:rsidP="00C239F7">
      <w:pPr>
        <w:spacing w:after="0" w:line="240" w:lineRule="auto"/>
        <w:ind w:firstLine="709"/>
        <w:jc w:val="right"/>
        <w:outlineLvl w:val="0"/>
        <w:rPr>
          <w:rFonts w:ascii="Times New Roman" w:eastAsia="Times New Roman" w:hAnsi="Times New Roman" w:cs="Times New Roman"/>
          <w:sz w:val="20"/>
          <w:szCs w:val="20"/>
        </w:rPr>
      </w:pPr>
      <w:r w:rsidRPr="00C239F7">
        <w:rPr>
          <w:rFonts w:ascii="Times New Roman" w:eastAsia="Times New Roman" w:hAnsi="Times New Roman" w:cs="Times New Roman"/>
          <w:sz w:val="20"/>
          <w:szCs w:val="20"/>
        </w:rPr>
        <w:t xml:space="preserve">Утвержден постановлением </w:t>
      </w:r>
    </w:p>
    <w:p w:rsidR="00C239F7" w:rsidRPr="00C239F7" w:rsidRDefault="00C239F7" w:rsidP="00C239F7">
      <w:pPr>
        <w:spacing w:after="0" w:line="240" w:lineRule="auto"/>
        <w:ind w:firstLine="709"/>
        <w:jc w:val="right"/>
        <w:outlineLvl w:val="0"/>
        <w:rPr>
          <w:rFonts w:ascii="Times New Roman" w:eastAsia="Times New Roman" w:hAnsi="Times New Roman" w:cs="Times New Roman"/>
          <w:sz w:val="20"/>
          <w:szCs w:val="20"/>
        </w:rPr>
      </w:pPr>
      <w:r w:rsidRPr="00C239F7">
        <w:rPr>
          <w:rFonts w:ascii="Times New Roman" w:eastAsia="Times New Roman" w:hAnsi="Times New Roman" w:cs="Times New Roman"/>
          <w:sz w:val="20"/>
          <w:szCs w:val="20"/>
        </w:rPr>
        <w:t>главы МО «Алужинское»</w:t>
      </w:r>
    </w:p>
    <w:p w:rsidR="00C239F7" w:rsidRPr="00C239F7" w:rsidRDefault="00C239F7" w:rsidP="00C239F7">
      <w:pPr>
        <w:spacing w:after="0" w:line="240" w:lineRule="auto"/>
        <w:ind w:firstLine="709"/>
        <w:jc w:val="right"/>
        <w:outlineLvl w:val="0"/>
        <w:rPr>
          <w:rFonts w:ascii="Times New Roman" w:eastAsia="Times New Roman" w:hAnsi="Times New Roman" w:cs="Times New Roman"/>
          <w:sz w:val="24"/>
          <w:szCs w:val="24"/>
        </w:rPr>
      </w:pPr>
      <w:r w:rsidRPr="00C239F7">
        <w:rPr>
          <w:rFonts w:ascii="Times New Roman" w:eastAsia="Times New Roman" w:hAnsi="Times New Roman" w:cs="Times New Roman"/>
          <w:sz w:val="20"/>
          <w:szCs w:val="20"/>
        </w:rPr>
        <w:t xml:space="preserve">№ 11 от </w:t>
      </w:r>
      <w:r w:rsidR="00E37523">
        <w:rPr>
          <w:rFonts w:ascii="Times New Roman" w:eastAsia="Times New Roman" w:hAnsi="Times New Roman" w:cs="Times New Roman"/>
          <w:sz w:val="20"/>
          <w:szCs w:val="20"/>
        </w:rPr>
        <w:t>06.05</w:t>
      </w:r>
      <w:r w:rsidRPr="00C239F7">
        <w:rPr>
          <w:rFonts w:ascii="Times New Roman" w:eastAsia="Times New Roman" w:hAnsi="Times New Roman" w:cs="Times New Roman"/>
          <w:sz w:val="20"/>
          <w:szCs w:val="20"/>
        </w:rPr>
        <w:t>.2015г</w:t>
      </w:r>
      <w:r w:rsidRPr="00C239F7">
        <w:rPr>
          <w:rFonts w:ascii="Times New Roman" w:eastAsia="Times New Roman" w:hAnsi="Times New Roman" w:cs="Times New Roman"/>
          <w:sz w:val="24"/>
          <w:szCs w:val="24"/>
        </w:rPr>
        <w:t>.</w:t>
      </w:r>
    </w:p>
    <w:p w:rsidR="00C239F7" w:rsidRPr="005E1357" w:rsidRDefault="00C239F7" w:rsidP="005E1357">
      <w:pPr>
        <w:spacing w:line="240" w:lineRule="auto"/>
        <w:ind w:firstLine="709"/>
        <w:jc w:val="right"/>
        <w:outlineLvl w:val="0"/>
        <w:rPr>
          <w:rFonts w:ascii="Times New Roman" w:eastAsia="Times New Roman" w:hAnsi="Times New Roman" w:cs="Times New Roman"/>
          <w:sz w:val="28"/>
          <w:szCs w:val="28"/>
        </w:rPr>
      </w:pPr>
    </w:p>
    <w:p w:rsidR="00815298" w:rsidRPr="00C239F7" w:rsidRDefault="0060525C"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Административный регламент</w:t>
      </w:r>
    </w:p>
    <w:p w:rsidR="00815298" w:rsidRPr="00C239F7" w:rsidRDefault="0060525C"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w:t>
      </w:r>
      <w:r w:rsidR="005E1357" w:rsidRPr="00C239F7">
        <w:rPr>
          <w:rFonts w:ascii="Times New Roman" w:eastAsia="Times New Roman" w:hAnsi="Times New Roman" w:cs="Times New Roman"/>
          <w:sz w:val="24"/>
          <w:szCs w:val="24"/>
          <w:lang w:eastAsia="ru-RU"/>
        </w:rPr>
        <w:t xml:space="preserve"> «Алужинское»</w:t>
      </w:r>
      <w:r w:rsidRPr="00C239F7">
        <w:rPr>
          <w:rFonts w:ascii="Times New Roman" w:eastAsia="Times New Roman" w:hAnsi="Times New Roman" w:cs="Times New Roman"/>
          <w:sz w:val="24"/>
          <w:szCs w:val="24"/>
          <w:lang w:eastAsia="ru-RU"/>
        </w:rPr>
        <w:t>, государственная собственность на которые не разграничена»</w:t>
      </w:r>
    </w:p>
    <w:p w:rsidR="00815298" w:rsidRPr="00C239F7" w:rsidRDefault="00815298" w:rsidP="00815298">
      <w:pPr>
        <w:shd w:val="clear" w:color="auto" w:fill="FFFFFF"/>
        <w:spacing w:after="96" w:line="255" w:lineRule="atLeast"/>
        <w:ind w:firstLine="720"/>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60525C">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Раздел</w:t>
      </w:r>
      <w:r w:rsidR="0060525C" w:rsidRPr="00C239F7">
        <w:rPr>
          <w:rFonts w:ascii="Times New Roman" w:eastAsia="Times New Roman" w:hAnsi="Times New Roman" w:cs="Times New Roman"/>
          <w:sz w:val="24"/>
          <w:szCs w:val="24"/>
          <w:lang w:eastAsia="ru-RU"/>
        </w:rPr>
        <w:t xml:space="preserve"> </w:t>
      </w:r>
      <w:r w:rsidRPr="00C239F7">
        <w:rPr>
          <w:rFonts w:ascii="Times New Roman" w:eastAsia="Times New Roman" w:hAnsi="Times New Roman" w:cs="Times New Roman"/>
          <w:sz w:val="24"/>
          <w:szCs w:val="24"/>
          <w:lang w:val="en-US" w:eastAsia="ru-RU"/>
        </w:rPr>
        <w:t>I</w:t>
      </w:r>
      <w:r w:rsidRPr="00C239F7">
        <w:rPr>
          <w:rFonts w:ascii="Times New Roman" w:eastAsia="Times New Roman" w:hAnsi="Times New Roman" w:cs="Times New Roman"/>
          <w:sz w:val="24"/>
          <w:szCs w:val="24"/>
          <w:lang w:eastAsia="ru-RU"/>
        </w:rPr>
        <w:t xml:space="preserve">. </w:t>
      </w:r>
      <w:r w:rsidR="0060525C" w:rsidRPr="00C239F7">
        <w:rPr>
          <w:rFonts w:ascii="Times New Roman" w:eastAsia="Times New Roman" w:hAnsi="Times New Roman" w:cs="Times New Roman"/>
          <w:sz w:val="24"/>
          <w:szCs w:val="24"/>
          <w:lang w:eastAsia="ru-RU"/>
        </w:rPr>
        <w:t>Общие положения</w:t>
      </w:r>
    </w:p>
    <w:p w:rsidR="00815298" w:rsidRPr="00C239F7" w:rsidRDefault="00815298" w:rsidP="0060525C">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 </w:t>
      </w:r>
      <w:r w:rsidR="0060525C" w:rsidRPr="00C239F7">
        <w:rPr>
          <w:rFonts w:ascii="Times New Roman" w:eastAsia="Times New Roman" w:hAnsi="Times New Roman" w:cs="Times New Roman"/>
          <w:sz w:val="24"/>
          <w:szCs w:val="24"/>
          <w:lang w:eastAsia="ru-RU"/>
        </w:rPr>
        <w:t>Предмет регулирования административного регламента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 Административный регламент предоставления муниципальной услуги  «</w:t>
      </w:r>
      <w:r w:rsidR="0060525C" w:rsidRPr="00C239F7">
        <w:rPr>
          <w:rFonts w:ascii="Times New Roman" w:eastAsia="Times New Roman" w:hAnsi="Times New Roman" w:cs="Times New Roman"/>
          <w:sz w:val="24"/>
          <w:szCs w:val="24"/>
          <w:lang w:eastAsia="ru-RU"/>
        </w:rPr>
        <w:t>Утверждение схемы расположения земельного участка или земельных участков на кадастровом плане территории муниципального образования</w:t>
      </w:r>
      <w:r w:rsidR="00E751D3" w:rsidRPr="00C239F7">
        <w:rPr>
          <w:rFonts w:ascii="Times New Roman" w:eastAsia="Times New Roman" w:hAnsi="Times New Roman" w:cs="Times New Roman"/>
          <w:sz w:val="24"/>
          <w:szCs w:val="24"/>
          <w:lang w:eastAsia="ru-RU"/>
        </w:rPr>
        <w:t xml:space="preserve"> «Алужинское»</w:t>
      </w:r>
      <w:r w:rsidR="0060525C" w:rsidRPr="00C239F7">
        <w:rPr>
          <w:rFonts w:ascii="Times New Roman" w:eastAsia="Times New Roman" w:hAnsi="Times New Roman" w:cs="Times New Roman"/>
          <w:sz w:val="24"/>
          <w:szCs w:val="24"/>
          <w:lang w:eastAsia="ru-RU"/>
        </w:rPr>
        <w:t>, государственная собственность на которые не разграничена</w:t>
      </w:r>
      <w:r w:rsidRPr="00C239F7">
        <w:rPr>
          <w:rFonts w:ascii="Times New Roman" w:eastAsia="Times New Roman" w:hAnsi="Times New Roman" w:cs="Times New Roman"/>
          <w:sz w:val="24"/>
          <w:szCs w:val="24"/>
          <w:lang w:eastAsia="ru-RU"/>
        </w:rPr>
        <w:t>» (далее - Административный регламент) разработан в соответствии с Федеральным </w:t>
      </w:r>
      <w:hyperlink r:id="rId8" w:history="1">
        <w:r w:rsidRPr="00C239F7">
          <w:rPr>
            <w:rFonts w:ascii="Times New Roman" w:eastAsia="Times New Roman" w:hAnsi="Times New Roman" w:cs="Times New Roman"/>
            <w:sz w:val="24"/>
            <w:szCs w:val="24"/>
            <w:lang w:eastAsia="ru-RU"/>
          </w:rPr>
          <w:t>законом</w:t>
        </w:r>
      </w:hyperlink>
      <w:r w:rsidRPr="00C239F7">
        <w:rPr>
          <w:rFonts w:ascii="Times New Roman" w:eastAsia="Times New Roman" w:hAnsi="Times New Roman" w:cs="Times New Roman"/>
          <w:sz w:val="24"/>
          <w:szCs w:val="24"/>
          <w:lang w:eastAsia="ru-RU"/>
        </w:rPr>
        <w:t> от 27 июля 2010 года № 210-ФЗ «Об организации предоставления государственных и муниципальных услуг».</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 при предоставлении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60525C">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2. </w:t>
      </w:r>
      <w:r w:rsidR="0060525C" w:rsidRPr="00C239F7">
        <w:rPr>
          <w:rFonts w:ascii="Times New Roman" w:eastAsia="Times New Roman" w:hAnsi="Times New Roman" w:cs="Times New Roman"/>
          <w:sz w:val="24"/>
          <w:szCs w:val="24"/>
          <w:lang w:eastAsia="ru-RU"/>
        </w:rPr>
        <w:t>Круг заявителей</w:t>
      </w:r>
      <w:r w:rsidRPr="00C239F7">
        <w:rPr>
          <w:rFonts w:ascii="Times New Roman" w:eastAsia="Times New Roman" w:hAnsi="Times New Roman" w:cs="Times New Roman"/>
          <w:sz w:val="24"/>
          <w:szCs w:val="24"/>
          <w:lang w:eastAsia="ru-RU"/>
        </w:rPr>
        <w:t> </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 При предоставлении муниципальной услуги заявителями являются физические и юридические лица, а также их представители (далее - заявители).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60525C">
      <w:pPr>
        <w:shd w:val="clear" w:color="auto" w:fill="FFFFFF"/>
        <w:spacing w:after="0" w:line="240" w:lineRule="auto"/>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3. </w:t>
      </w:r>
      <w:r w:rsidR="0060525C" w:rsidRPr="00C239F7">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60525C" w:rsidRPr="00C239F7" w:rsidRDefault="0060525C" w:rsidP="0060525C">
      <w:pPr>
        <w:shd w:val="clear" w:color="auto" w:fill="FFFFFF"/>
        <w:spacing w:after="0" w:line="240" w:lineRule="auto"/>
        <w:jc w:val="center"/>
        <w:rPr>
          <w:rFonts w:ascii="Times New Roman" w:eastAsia="Times New Roman" w:hAnsi="Times New Roman" w:cs="Times New Roman"/>
          <w:sz w:val="24"/>
          <w:szCs w:val="24"/>
          <w:lang w:eastAsia="ru-RU"/>
        </w:rPr>
      </w:pP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w:t>
      </w:r>
      <w:r w:rsidR="0060525C" w:rsidRPr="00C239F7">
        <w:rPr>
          <w:rFonts w:ascii="Times New Roman" w:eastAsia="Times New Roman" w:hAnsi="Times New Roman" w:cs="Times New Roman"/>
          <w:sz w:val="24"/>
          <w:szCs w:val="24"/>
          <w:lang w:eastAsia="ru-RU"/>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751D3" w:rsidRPr="00C239F7">
        <w:rPr>
          <w:rFonts w:ascii="Times New Roman" w:eastAsia="Times New Roman" w:hAnsi="Times New Roman" w:cs="Times New Roman"/>
          <w:sz w:val="24"/>
          <w:szCs w:val="24"/>
          <w:lang w:eastAsia="ru-RU"/>
        </w:rPr>
        <w:t>МО «Алужинское»</w:t>
      </w:r>
      <w:r w:rsidR="0060525C" w:rsidRPr="00C239F7">
        <w:rPr>
          <w:rFonts w:ascii="Times New Roman" w:eastAsia="Times New Roman" w:hAnsi="Times New Roman" w:cs="Times New Roman"/>
          <w:sz w:val="24"/>
          <w:szCs w:val="24"/>
          <w:lang w:eastAsia="ru-RU"/>
        </w:rPr>
        <w:t>.</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w:t>
      </w:r>
      <w:r w:rsidR="0060525C" w:rsidRPr="00C239F7">
        <w:rPr>
          <w:rFonts w:ascii="Times New Roman" w:eastAsia="Times New Roman" w:hAnsi="Times New Roman" w:cs="Times New Roman"/>
          <w:sz w:val="24"/>
          <w:szCs w:val="24"/>
          <w:lang w:eastAsia="ru-RU"/>
        </w:rPr>
        <w:t>. Информация предоставляется:</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при личном контакте с заявителями;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00E751D3" w:rsidRPr="00C239F7">
        <w:rPr>
          <w:rFonts w:ascii="Times New Roman" w:eastAsia="Times New Roman" w:hAnsi="Times New Roman" w:cs="Times New Roman"/>
          <w:sz w:val="24"/>
          <w:szCs w:val="24"/>
          <w:lang w:val="en-US" w:eastAsia="ru-RU"/>
        </w:rPr>
        <w:t>alugino</w:t>
      </w:r>
      <w:r w:rsidR="00E751D3" w:rsidRPr="00C239F7">
        <w:rPr>
          <w:rFonts w:ascii="Times New Roman" w:eastAsia="Times New Roman" w:hAnsi="Times New Roman" w:cs="Times New Roman"/>
          <w:sz w:val="24"/>
          <w:szCs w:val="24"/>
          <w:lang w:eastAsia="ru-RU"/>
        </w:rPr>
        <w:t>.</w:t>
      </w:r>
      <w:r w:rsidR="00E751D3" w:rsidRPr="00C239F7">
        <w:rPr>
          <w:rFonts w:ascii="Times New Roman" w:eastAsia="Times New Roman" w:hAnsi="Times New Roman" w:cs="Times New Roman"/>
          <w:sz w:val="24"/>
          <w:szCs w:val="24"/>
          <w:lang w:val="en-US" w:eastAsia="ru-RU"/>
        </w:rPr>
        <w:t>ehirit</w:t>
      </w:r>
      <w:r w:rsidR="00E751D3" w:rsidRPr="00C239F7">
        <w:rPr>
          <w:rFonts w:ascii="Times New Roman" w:eastAsia="Times New Roman" w:hAnsi="Times New Roman" w:cs="Times New Roman"/>
          <w:sz w:val="24"/>
          <w:szCs w:val="24"/>
          <w:lang w:eastAsia="ru-RU"/>
        </w:rPr>
        <w:t>.</w:t>
      </w:r>
      <w:r w:rsidR="00E751D3" w:rsidRPr="00C239F7">
        <w:rPr>
          <w:rFonts w:ascii="Times New Roman" w:eastAsia="Times New Roman" w:hAnsi="Times New Roman" w:cs="Times New Roman"/>
          <w:sz w:val="24"/>
          <w:szCs w:val="24"/>
          <w:lang w:val="en-US" w:eastAsia="ru-RU"/>
        </w:rPr>
        <w:t>ru</w:t>
      </w:r>
      <w:r w:rsidR="00E751D3" w:rsidRPr="00C239F7">
        <w:rPr>
          <w:rFonts w:ascii="Times New Roman" w:eastAsia="Times New Roman" w:hAnsi="Times New Roman" w:cs="Times New Roman"/>
          <w:sz w:val="24"/>
          <w:szCs w:val="24"/>
          <w:lang w:eastAsia="ru-RU"/>
        </w:rPr>
        <w:t>;</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письменно, в случае письменного обращения заявителя.</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на региональном портале государственных и муниципальных услуг Иркутской области (далее - Портал), адрес размещения портала в информационно-телекоммуникационной  сети «Интернет»: http://38.gosuslugi.ru;</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5</w:t>
      </w:r>
      <w:r w:rsidR="0060525C" w:rsidRPr="00C239F7">
        <w:rPr>
          <w:rFonts w:ascii="Times New Roman" w:eastAsia="Times New Roman" w:hAnsi="Times New Roman" w:cs="Times New Roman"/>
          <w:sz w:val="24"/>
          <w:szCs w:val="24"/>
          <w:lang w:eastAsia="ru-RU"/>
        </w:rPr>
        <w:t>.Должностное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w:t>
      </w:r>
      <w:r w:rsidR="0060525C" w:rsidRPr="00C239F7">
        <w:rPr>
          <w:rFonts w:ascii="Times New Roman" w:eastAsia="Times New Roman" w:hAnsi="Times New Roman" w:cs="Times New Roman"/>
          <w:sz w:val="24"/>
          <w:szCs w:val="24"/>
          <w:lang w:eastAsia="ru-RU"/>
        </w:rPr>
        <w:t>. Должностные лица администрации, предоставляют информацию по следующим вопросам:</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 о сроке предоставления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з) о порядке обжалования решений и действий (бездействия) администрации, а также должностных лиц администрации.</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w:t>
      </w:r>
      <w:r w:rsidR="0060525C" w:rsidRPr="00C239F7">
        <w:rPr>
          <w:rFonts w:ascii="Times New Roman" w:eastAsia="Times New Roman" w:hAnsi="Times New Roman" w:cs="Times New Roman"/>
          <w:sz w:val="24"/>
          <w:szCs w:val="24"/>
          <w:lang w:eastAsia="ru-RU"/>
        </w:rPr>
        <w:t>. Основными требованиями при предоставлении информации являются:</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актуальность;</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своевременность;</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четкость и доступность в изложении информации;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полнота информации;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 соответствие информации требованиям законодательства.</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w:t>
      </w:r>
      <w:r w:rsidR="0060525C" w:rsidRPr="00C239F7">
        <w:rPr>
          <w:rFonts w:ascii="Times New Roman" w:eastAsia="Times New Roman" w:hAnsi="Times New Roman" w:cs="Times New Roman"/>
          <w:sz w:val="24"/>
          <w:szCs w:val="24"/>
          <w:lang w:eastAsia="ru-RU"/>
        </w:rPr>
        <w:t>. Предоставление информации по телефону осуществляется путем непосредственного общения заявителя с должностным лицом администрации.</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w:t>
      </w:r>
      <w:r w:rsidR="0060525C" w:rsidRPr="00C239F7">
        <w:rPr>
          <w:rFonts w:ascii="Times New Roman" w:eastAsia="Times New Roman" w:hAnsi="Times New Roman" w:cs="Times New Roman"/>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10</w:t>
      </w:r>
      <w:r w:rsidR="0060525C" w:rsidRPr="00C239F7">
        <w:rPr>
          <w:rFonts w:ascii="Times New Roman" w:eastAsia="Times New Roman" w:hAnsi="Times New Roman" w:cs="Times New Roman"/>
          <w:sz w:val="24"/>
          <w:szCs w:val="24"/>
          <w:lang w:eastAsia="ru-RU"/>
        </w:rPr>
        <w:t>. Если заявителя не удовлетворяет информация, представленная должностным лицом администрации, он может обратиться к главе муниципального образования</w:t>
      </w:r>
      <w:r w:rsidR="001075B5" w:rsidRPr="001075B5">
        <w:rPr>
          <w:rFonts w:ascii="Times New Roman" w:eastAsia="Times New Roman" w:hAnsi="Times New Roman" w:cs="Times New Roman"/>
          <w:sz w:val="24"/>
          <w:szCs w:val="24"/>
          <w:lang w:eastAsia="ru-RU"/>
        </w:rPr>
        <w:t xml:space="preserve"> </w:t>
      </w:r>
      <w:r w:rsidR="001075B5">
        <w:rPr>
          <w:rFonts w:ascii="Times New Roman" w:eastAsia="Times New Roman" w:hAnsi="Times New Roman" w:cs="Times New Roman"/>
          <w:sz w:val="24"/>
          <w:szCs w:val="24"/>
          <w:lang w:eastAsia="ru-RU"/>
        </w:rPr>
        <w:t>«Алужинское»</w:t>
      </w:r>
      <w:r w:rsidR="0060525C" w:rsidRPr="00C239F7">
        <w:rPr>
          <w:rFonts w:ascii="Times New Roman" w:eastAsia="Times New Roman" w:hAnsi="Times New Roman" w:cs="Times New Roman"/>
          <w:sz w:val="24"/>
          <w:szCs w:val="24"/>
          <w:lang w:eastAsia="ru-RU"/>
        </w:rPr>
        <w:t xml:space="preserve"> в соответствии с графиком приема з</w:t>
      </w:r>
      <w:r w:rsidR="00004C98" w:rsidRPr="00C239F7">
        <w:rPr>
          <w:rFonts w:ascii="Times New Roman" w:eastAsia="Times New Roman" w:hAnsi="Times New Roman" w:cs="Times New Roman"/>
          <w:sz w:val="24"/>
          <w:szCs w:val="24"/>
          <w:lang w:eastAsia="ru-RU"/>
        </w:rPr>
        <w:t>аявителей, указанным в пункте 15</w:t>
      </w:r>
      <w:r w:rsidR="0060525C" w:rsidRPr="00C239F7">
        <w:rPr>
          <w:rFonts w:ascii="Times New Roman" w:eastAsia="Times New Roman" w:hAnsi="Times New Roman" w:cs="Times New Roman"/>
          <w:sz w:val="24"/>
          <w:szCs w:val="24"/>
          <w:lang w:eastAsia="ru-RU"/>
        </w:rPr>
        <w:t>.1 административного регламента.</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11</w:t>
      </w:r>
      <w:r w:rsidR="0060525C" w:rsidRPr="00C239F7">
        <w:rPr>
          <w:rFonts w:ascii="Times New Roman" w:eastAsia="Times New Roman" w:hAnsi="Times New Roman" w:cs="Times New Roman"/>
          <w:sz w:val="24"/>
          <w:szCs w:val="24"/>
          <w:lang w:eastAsia="ru-RU"/>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администрацию.</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Ответ на обращение, поступившее в администрацию, в течение срока его рассмотрения направляется по адресу, указанному в обращении.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12</w:t>
      </w:r>
      <w:r w:rsidR="0060525C" w:rsidRPr="00C239F7">
        <w:rPr>
          <w:rFonts w:ascii="Times New Roman" w:eastAsia="Times New Roman" w:hAnsi="Times New Roman" w:cs="Times New Roman"/>
          <w:sz w:val="24"/>
          <w:szCs w:val="24"/>
          <w:lang w:eastAsia="ru-RU"/>
        </w:rPr>
        <w:t>.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на стендах, расположенных в здании администрации;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б) на официальном сайте администрации в информационно-телекоммуникационной сети «Интернет» – </w:t>
      </w:r>
      <w:r w:rsidR="00E751D3" w:rsidRPr="00C239F7">
        <w:rPr>
          <w:rFonts w:ascii="Times New Roman" w:eastAsia="Times New Roman" w:hAnsi="Times New Roman" w:cs="Times New Roman"/>
          <w:sz w:val="24"/>
          <w:szCs w:val="24"/>
          <w:lang w:val="en-US" w:eastAsia="ru-RU"/>
        </w:rPr>
        <w:t>alugino</w:t>
      </w:r>
      <w:r w:rsidR="00E751D3" w:rsidRPr="00C239F7">
        <w:rPr>
          <w:rFonts w:ascii="Times New Roman" w:eastAsia="Times New Roman" w:hAnsi="Times New Roman" w:cs="Times New Roman"/>
          <w:sz w:val="24"/>
          <w:szCs w:val="24"/>
          <w:lang w:eastAsia="ru-RU"/>
        </w:rPr>
        <w:t>.</w:t>
      </w:r>
      <w:r w:rsidR="00E751D3" w:rsidRPr="00C239F7">
        <w:rPr>
          <w:rFonts w:ascii="Times New Roman" w:eastAsia="Times New Roman" w:hAnsi="Times New Roman" w:cs="Times New Roman"/>
          <w:sz w:val="24"/>
          <w:szCs w:val="24"/>
          <w:lang w:val="en-US" w:eastAsia="ru-RU"/>
        </w:rPr>
        <w:t>ehirit</w:t>
      </w:r>
      <w:r w:rsidR="00E751D3" w:rsidRPr="00C239F7">
        <w:rPr>
          <w:rFonts w:ascii="Times New Roman" w:eastAsia="Times New Roman" w:hAnsi="Times New Roman" w:cs="Times New Roman"/>
          <w:sz w:val="24"/>
          <w:szCs w:val="24"/>
          <w:lang w:eastAsia="ru-RU"/>
        </w:rPr>
        <w:t>.</w:t>
      </w:r>
      <w:r w:rsidR="00E751D3" w:rsidRPr="00C239F7">
        <w:rPr>
          <w:rFonts w:ascii="Times New Roman" w:eastAsia="Times New Roman" w:hAnsi="Times New Roman" w:cs="Times New Roman"/>
          <w:sz w:val="24"/>
          <w:szCs w:val="24"/>
          <w:lang w:val="en-US" w:eastAsia="ru-RU"/>
        </w:rPr>
        <w:t>ru</w:t>
      </w:r>
      <w:r w:rsidR="00E751D3" w:rsidRPr="00C239F7">
        <w:rPr>
          <w:rFonts w:ascii="Times New Roman" w:eastAsia="Times New Roman" w:hAnsi="Times New Roman" w:cs="Times New Roman"/>
          <w:sz w:val="24"/>
          <w:szCs w:val="24"/>
          <w:lang w:eastAsia="ru-RU"/>
        </w:rPr>
        <w:t>;</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в) посредством публикации в </w:t>
      </w:r>
      <w:r w:rsidR="001075B5">
        <w:rPr>
          <w:rFonts w:ascii="Times New Roman" w:eastAsia="Times New Roman" w:hAnsi="Times New Roman" w:cs="Times New Roman"/>
          <w:sz w:val="24"/>
          <w:szCs w:val="24"/>
          <w:lang w:eastAsia="ru-RU"/>
        </w:rPr>
        <w:t>газете</w:t>
      </w:r>
      <w:r w:rsidRPr="00C239F7">
        <w:rPr>
          <w:rFonts w:ascii="Times New Roman" w:eastAsia="Times New Roman" w:hAnsi="Times New Roman" w:cs="Times New Roman"/>
          <w:sz w:val="24"/>
          <w:szCs w:val="24"/>
          <w:lang w:eastAsia="ru-RU"/>
        </w:rPr>
        <w:t xml:space="preserve"> «</w:t>
      </w:r>
      <w:r w:rsidR="001075B5">
        <w:rPr>
          <w:rFonts w:ascii="Times New Roman" w:eastAsia="Times New Roman" w:hAnsi="Times New Roman" w:cs="Times New Roman"/>
          <w:sz w:val="24"/>
          <w:szCs w:val="24"/>
          <w:lang w:eastAsia="ru-RU"/>
        </w:rPr>
        <w:t>Муринский В</w:t>
      </w:r>
      <w:r w:rsidRPr="00C239F7">
        <w:rPr>
          <w:rFonts w:ascii="Times New Roman" w:eastAsia="Times New Roman" w:hAnsi="Times New Roman" w:cs="Times New Roman"/>
          <w:sz w:val="24"/>
          <w:szCs w:val="24"/>
          <w:lang w:eastAsia="ru-RU"/>
        </w:rPr>
        <w:t>естник».</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13</w:t>
      </w:r>
      <w:r w:rsidR="0060525C" w:rsidRPr="00C239F7">
        <w:rPr>
          <w:rFonts w:ascii="Times New Roman" w:eastAsia="Times New Roman" w:hAnsi="Times New Roman" w:cs="Times New Roman"/>
          <w:sz w:val="24"/>
          <w:szCs w:val="24"/>
          <w:lang w:eastAsia="ru-RU"/>
        </w:rPr>
        <w:t>. На стендах, расположенных в здании администрации, размещается следующая информация:</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 список документов для получения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 о сроках предоставления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 извлечения из административного регламента:</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о порядке досудебного обжалования решений и действий (бездействия) администрации, а также должностных лиц администрации;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администрации;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14</w:t>
      </w:r>
      <w:r w:rsidR="0060525C" w:rsidRPr="00C239F7">
        <w:rPr>
          <w:rFonts w:ascii="Times New Roman" w:eastAsia="Times New Roman" w:hAnsi="Times New Roman" w:cs="Times New Roman"/>
          <w:sz w:val="24"/>
          <w:szCs w:val="24"/>
          <w:lang w:eastAsia="ru-RU"/>
        </w:rPr>
        <w:t>. Информация об администрации: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место нахождения: 66</w:t>
      </w:r>
      <w:r w:rsidR="00E751D3" w:rsidRPr="00C239F7">
        <w:rPr>
          <w:rFonts w:ascii="Times New Roman" w:eastAsia="Times New Roman" w:hAnsi="Times New Roman" w:cs="Times New Roman"/>
          <w:sz w:val="24"/>
          <w:szCs w:val="24"/>
          <w:lang w:eastAsia="ru-RU"/>
        </w:rPr>
        <w:t>9516</w:t>
      </w:r>
      <w:r w:rsidRPr="00C239F7">
        <w:rPr>
          <w:rFonts w:ascii="Times New Roman" w:eastAsia="Times New Roman" w:hAnsi="Times New Roman" w:cs="Times New Roman"/>
          <w:sz w:val="24"/>
          <w:szCs w:val="24"/>
          <w:lang w:eastAsia="ru-RU"/>
        </w:rPr>
        <w:t xml:space="preserve"> Иркутская область, </w:t>
      </w:r>
      <w:r w:rsidR="00E751D3" w:rsidRPr="00C239F7">
        <w:rPr>
          <w:rFonts w:ascii="Times New Roman" w:eastAsia="Times New Roman" w:hAnsi="Times New Roman" w:cs="Times New Roman"/>
          <w:sz w:val="24"/>
          <w:szCs w:val="24"/>
          <w:lang w:eastAsia="ru-RU"/>
        </w:rPr>
        <w:t>Эхирит-Булагатский</w:t>
      </w:r>
      <w:r w:rsidRPr="00C239F7">
        <w:rPr>
          <w:rFonts w:ascii="Times New Roman" w:eastAsia="Times New Roman" w:hAnsi="Times New Roman" w:cs="Times New Roman"/>
          <w:sz w:val="24"/>
          <w:szCs w:val="24"/>
          <w:lang w:eastAsia="ru-RU"/>
        </w:rPr>
        <w:t xml:space="preserve"> район, </w:t>
      </w:r>
      <w:r w:rsidR="00E751D3" w:rsidRPr="00C239F7">
        <w:rPr>
          <w:rFonts w:ascii="Times New Roman" w:eastAsia="Times New Roman" w:hAnsi="Times New Roman" w:cs="Times New Roman"/>
          <w:sz w:val="24"/>
          <w:szCs w:val="24"/>
          <w:lang w:eastAsia="ru-RU"/>
        </w:rPr>
        <w:t>с.Алужино</w:t>
      </w:r>
      <w:r w:rsidRPr="00C239F7">
        <w:rPr>
          <w:rFonts w:ascii="Times New Roman" w:eastAsia="Times New Roman" w:hAnsi="Times New Roman" w:cs="Times New Roman"/>
          <w:sz w:val="24"/>
          <w:szCs w:val="24"/>
          <w:lang w:eastAsia="ru-RU"/>
        </w:rPr>
        <w:t xml:space="preserve">, ул. </w:t>
      </w:r>
      <w:r w:rsidR="00E751D3" w:rsidRPr="00C239F7">
        <w:rPr>
          <w:rFonts w:ascii="Times New Roman" w:eastAsia="Times New Roman" w:hAnsi="Times New Roman" w:cs="Times New Roman"/>
          <w:sz w:val="24"/>
          <w:szCs w:val="24"/>
          <w:lang w:eastAsia="ru-RU"/>
        </w:rPr>
        <w:t>Центральная</w:t>
      </w:r>
      <w:r w:rsidRPr="00C239F7">
        <w:rPr>
          <w:rFonts w:ascii="Times New Roman" w:eastAsia="Times New Roman" w:hAnsi="Times New Roman" w:cs="Times New Roman"/>
          <w:sz w:val="24"/>
          <w:szCs w:val="24"/>
          <w:lang w:eastAsia="ru-RU"/>
        </w:rPr>
        <w:t xml:space="preserve">, </w:t>
      </w:r>
      <w:r w:rsidR="00E751D3" w:rsidRPr="00C239F7">
        <w:rPr>
          <w:rFonts w:ascii="Times New Roman" w:eastAsia="Times New Roman" w:hAnsi="Times New Roman" w:cs="Times New Roman"/>
          <w:sz w:val="24"/>
          <w:szCs w:val="24"/>
          <w:lang w:eastAsia="ru-RU"/>
        </w:rPr>
        <w:t>126/2</w:t>
      </w:r>
      <w:r w:rsidRPr="00C239F7">
        <w:rPr>
          <w:rFonts w:ascii="Times New Roman" w:eastAsia="Times New Roman" w:hAnsi="Times New Roman" w:cs="Times New Roman"/>
          <w:sz w:val="24"/>
          <w:szCs w:val="24"/>
          <w:lang w:eastAsia="ru-RU"/>
        </w:rPr>
        <w:t>;</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телефон/факс: 8(395</w:t>
      </w:r>
      <w:r w:rsidR="00E751D3" w:rsidRPr="00C239F7">
        <w:rPr>
          <w:rFonts w:ascii="Times New Roman" w:eastAsia="Times New Roman" w:hAnsi="Times New Roman" w:cs="Times New Roman"/>
          <w:sz w:val="24"/>
          <w:szCs w:val="24"/>
          <w:lang w:eastAsia="ru-RU"/>
        </w:rPr>
        <w:t>41</w:t>
      </w:r>
      <w:r w:rsidRPr="00C239F7">
        <w:rPr>
          <w:rFonts w:ascii="Times New Roman" w:eastAsia="Times New Roman" w:hAnsi="Times New Roman" w:cs="Times New Roman"/>
          <w:sz w:val="24"/>
          <w:szCs w:val="24"/>
          <w:lang w:eastAsia="ru-RU"/>
        </w:rPr>
        <w:t>)</w:t>
      </w:r>
      <w:r w:rsidR="00E751D3" w:rsidRPr="00C239F7">
        <w:rPr>
          <w:rFonts w:ascii="Times New Roman" w:eastAsia="Times New Roman" w:hAnsi="Times New Roman" w:cs="Times New Roman"/>
          <w:sz w:val="24"/>
          <w:szCs w:val="24"/>
          <w:lang w:eastAsia="ru-RU"/>
        </w:rPr>
        <w:t xml:space="preserve"> 24-3-20</w:t>
      </w:r>
      <w:r w:rsidRPr="00C239F7">
        <w:rPr>
          <w:rFonts w:ascii="Times New Roman" w:eastAsia="Times New Roman" w:hAnsi="Times New Roman" w:cs="Times New Roman"/>
          <w:sz w:val="24"/>
          <w:szCs w:val="24"/>
          <w:lang w:eastAsia="ru-RU"/>
        </w:rPr>
        <w:t xml:space="preserve">; </w:t>
      </w:r>
    </w:p>
    <w:p w:rsidR="00E751D3" w:rsidRPr="00C239F7" w:rsidRDefault="0060525C" w:rsidP="00E751D3">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в) почтовый адрес для направления документов и обращений: </w:t>
      </w:r>
      <w:r w:rsidR="00E751D3" w:rsidRPr="00C239F7">
        <w:rPr>
          <w:rFonts w:ascii="Times New Roman" w:eastAsia="Times New Roman" w:hAnsi="Times New Roman" w:cs="Times New Roman"/>
          <w:sz w:val="24"/>
          <w:szCs w:val="24"/>
          <w:lang w:eastAsia="ru-RU"/>
        </w:rPr>
        <w:t>669516 Иркутская область, Эхирит-Булагатский район, с.Алужино, ул. Центральная, 126/2;</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г) официальный сайт в информационно-телекоммуникационной сети «Интернет» - </w:t>
      </w:r>
      <w:r w:rsidR="00E751D3" w:rsidRPr="00C239F7">
        <w:rPr>
          <w:rFonts w:ascii="Times New Roman" w:eastAsia="Times New Roman" w:hAnsi="Times New Roman" w:cs="Times New Roman"/>
          <w:sz w:val="24"/>
          <w:szCs w:val="24"/>
          <w:lang w:val="en-US" w:eastAsia="ru-RU"/>
        </w:rPr>
        <w:t>alugino</w:t>
      </w:r>
      <w:r w:rsidR="00E751D3" w:rsidRPr="00C239F7">
        <w:rPr>
          <w:rFonts w:ascii="Times New Roman" w:eastAsia="Times New Roman" w:hAnsi="Times New Roman" w:cs="Times New Roman"/>
          <w:sz w:val="24"/>
          <w:szCs w:val="24"/>
          <w:lang w:eastAsia="ru-RU"/>
        </w:rPr>
        <w:t>.</w:t>
      </w:r>
      <w:r w:rsidR="00E751D3" w:rsidRPr="00C239F7">
        <w:rPr>
          <w:rFonts w:ascii="Times New Roman" w:eastAsia="Times New Roman" w:hAnsi="Times New Roman" w:cs="Times New Roman"/>
          <w:sz w:val="24"/>
          <w:szCs w:val="24"/>
          <w:lang w:val="en-US" w:eastAsia="ru-RU"/>
        </w:rPr>
        <w:t>ehirit</w:t>
      </w:r>
      <w:r w:rsidR="00E751D3" w:rsidRPr="00C239F7">
        <w:rPr>
          <w:rFonts w:ascii="Times New Roman" w:eastAsia="Times New Roman" w:hAnsi="Times New Roman" w:cs="Times New Roman"/>
          <w:sz w:val="24"/>
          <w:szCs w:val="24"/>
          <w:lang w:eastAsia="ru-RU"/>
        </w:rPr>
        <w:t>.</w:t>
      </w:r>
      <w:r w:rsidR="00E751D3" w:rsidRPr="00C239F7">
        <w:rPr>
          <w:rFonts w:ascii="Times New Roman" w:eastAsia="Times New Roman" w:hAnsi="Times New Roman" w:cs="Times New Roman"/>
          <w:sz w:val="24"/>
          <w:szCs w:val="24"/>
          <w:lang w:val="en-US" w:eastAsia="ru-RU"/>
        </w:rPr>
        <w:t>ru</w:t>
      </w:r>
      <w:r w:rsidRPr="00C239F7">
        <w:rPr>
          <w:rFonts w:ascii="Times New Roman" w:eastAsia="Times New Roman" w:hAnsi="Times New Roman" w:cs="Times New Roman"/>
          <w:sz w:val="24"/>
          <w:szCs w:val="24"/>
          <w:lang w:eastAsia="ru-RU"/>
        </w:rPr>
        <w:t>;</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 адрес электронн</w:t>
      </w:r>
      <w:r w:rsidR="00E751D3" w:rsidRPr="00C239F7">
        <w:rPr>
          <w:rFonts w:ascii="Times New Roman" w:eastAsia="Times New Roman" w:hAnsi="Times New Roman" w:cs="Times New Roman"/>
          <w:sz w:val="24"/>
          <w:szCs w:val="24"/>
          <w:lang w:eastAsia="ru-RU"/>
        </w:rPr>
        <w:t xml:space="preserve">ой почты: </w:t>
      </w:r>
      <w:r w:rsidR="00E751D3" w:rsidRPr="00C239F7">
        <w:rPr>
          <w:rFonts w:ascii="Times New Roman" w:eastAsia="Times New Roman" w:hAnsi="Times New Roman" w:cs="Times New Roman"/>
          <w:sz w:val="24"/>
          <w:szCs w:val="24"/>
          <w:lang w:val="en-US" w:eastAsia="ru-RU"/>
        </w:rPr>
        <w:t>alugino</w:t>
      </w:r>
      <w:r w:rsidR="00E751D3" w:rsidRPr="00C239F7">
        <w:rPr>
          <w:rFonts w:ascii="Times New Roman" w:eastAsia="Times New Roman" w:hAnsi="Times New Roman" w:cs="Times New Roman"/>
          <w:sz w:val="24"/>
          <w:szCs w:val="24"/>
          <w:lang w:eastAsia="ru-RU"/>
        </w:rPr>
        <w:t>@</w:t>
      </w:r>
      <w:r w:rsidR="00E751D3" w:rsidRPr="00C239F7">
        <w:rPr>
          <w:rFonts w:ascii="Times New Roman" w:eastAsia="Times New Roman" w:hAnsi="Times New Roman" w:cs="Times New Roman"/>
          <w:sz w:val="24"/>
          <w:szCs w:val="24"/>
          <w:lang w:val="en-US" w:eastAsia="ru-RU"/>
        </w:rPr>
        <w:t>mail</w:t>
      </w:r>
      <w:r w:rsidR="00E751D3" w:rsidRPr="00C239F7">
        <w:rPr>
          <w:rFonts w:ascii="Times New Roman" w:eastAsia="Times New Roman" w:hAnsi="Times New Roman" w:cs="Times New Roman"/>
          <w:sz w:val="24"/>
          <w:szCs w:val="24"/>
          <w:lang w:eastAsia="ru-RU"/>
        </w:rPr>
        <w:t>.</w:t>
      </w:r>
      <w:r w:rsidR="00E751D3" w:rsidRPr="00C239F7">
        <w:rPr>
          <w:rFonts w:ascii="Times New Roman" w:eastAsia="Times New Roman" w:hAnsi="Times New Roman" w:cs="Times New Roman"/>
          <w:sz w:val="24"/>
          <w:szCs w:val="24"/>
          <w:lang w:val="en-US" w:eastAsia="ru-RU"/>
        </w:rPr>
        <w:t>ru</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15</w:t>
      </w:r>
      <w:r w:rsidR="0060525C" w:rsidRPr="00C239F7">
        <w:rPr>
          <w:rFonts w:ascii="Times New Roman" w:eastAsia="Times New Roman" w:hAnsi="Times New Roman" w:cs="Times New Roman"/>
          <w:sz w:val="24"/>
          <w:szCs w:val="24"/>
          <w:lang w:eastAsia="ru-RU"/>
        </w:rPr>
        <w:t>. График приема заявителей должностными лицами администрации: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Понедельник</w:t>
      </w:r>
      <w:r w:rsidRPr="00C239F7">
        <w:rPr>
          <w:rFonts w:ascii="Times New Roman" w:eastAsia="Times New Roman" w:hAnsi="Times New Roman" w:cs="Times New Roman"/>
          <w:sz w:val="24"/>
          <w:szCs w:val="24"/>
          <w:lang w:eastAsia="ru-RU"/>
        </w:rPr>
        <w:tab/>
      </w:r>
      <w:r w:rsidR="00E751D3" w:rsidRPr="00C239F7">
        <w:rPr>
          <w:rFonts w:ascii="Times New Roman" w:eastAsia="Times New Roman" w:hAnsi="Times New Roman" w:cs="Times New Roman"/>
          <w:sz w:val="24"/>
          <w:szCs w:val="24"/>
          <w:lang w:eastAsia="ru-RU"/>
        </w:rPr>
        <w:t>9</w:t>
      </w:r>
      <w:r w:rsidRPr="00C239F7">
        <w:rPr>
          <w:rFonts w:ascii="Times New Roman" w:eastAsia="Times New Roman" w:hAnsi="Times New Roman" w:cs="Times New Roman"/>
          <w:sz w:val="24"/>
          <w:szCs w:val="24"/>
          <w:lang w:eastAsia="ru-RU"/>
        </w:rPr>
        <w:t>:00 – 17:00</w:t>
      </w:r>
      <w:r w:rsidRPr="00C239F7">
        <w:rPr>
          <w:rFonts w:ascii="Times New Roman" w:eastAsia="Times New Roman" w:hAnsi="Times New Roman" w:cs="Times New Roman"/>
          <w:sz w:val="24"/>
          <w:szCs w:val="24"/>
          <w:lang w:eastAsia="ru-RU"/>
        </w:rPr>
        <w:tab/>
        <w:t>(перерыв 1</w:t>
      </w:r>
      <w:r w:rsidR="00E751D3" w:rsidRPr="00C239F7">
        <w:rPr>
          <w:rFonts w:ascii="Times New Roman" w:eastAsia="Times New Roman" w:hAnsi="Times New Roman" w:cs="Times New Roman"/>
          <w:sz w:val="24"/>
          <w:szCs w:val="24"/>
          <w:lang w:eastAsia="ru-RU"/>
        </w:rPr>
        <w:t>3</w:t>
      </w:r>
      <w:r w:rsidRPr="00C239F7">
        <w:rPr>
          <w:rFonts w:ascii="Times New Roman" w:eastAsia="Times New Roman" w:hAnsi="Times New Roman" w:cs="Times New Roman"/>
          <w:sz w:val="24"/>
          <w:szCs w:val="24"/>
          <w:lang w:eastAsia="ru-RU"/>
        </w:rPr>
        <w:t>:00 – 1</w:t>
      </w:r>
      <w:r w:rsidR="00E751D3" w:rsidRPr="00C239F7">
        <w:rPr>
          <w:rFonts w:ascii="Times New Roman" w:eastAsia="Times New Roman" w:hAnsi="Times New Roman" w:cs="Times New Roman"/>
          <w:sz w:val="24"/>
          <w:szCs w:val="24"/>
          <w:lang w:eastAsia="ru-RU"/>
        </w:rPr>
        <w:t>4</w:t>
      </w:r>
      <w:r w:rsidRPr="00C239F7">
        <w:rPr>
          <w:rFonts w:ascii="Times New Roman" w:eastAsia="Times New Roman" w:hAnsi="Times New Roman" w:cs="Times New Roman"/>
          <w:sz w:val="24"/>
          <w:szCs w:val="24"/>
          <w:lang w:eastAsia="ru-RU"/>
        </w:rPr>
        <w:t>:00)</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Вторник</w:t>
      </w:r>
      <w:r w:rsidRPr="00C239F7">
        <w:rPr>
          <w:rFonts w:ascii="Times New Roman" w:eastAsia="Times New Roman" w:hAnsi="Times New Roman" w:cs="Times New Roman"/>
          <w:sz w:val="24"/>
          <w:szCs w:val="24"/>
          <w:lang w:eastAsia="ru-RU"/>
        </w:rPr>
        <w:tab/>
      </w:r>
      <w:r w:rsidR="00E751D3" w:rsidRPr="00C239F7">
        <w:rPr>
          <w:rFonts w:ascii="Times New Roman" w:eastAsia="Times New Roman" w:hAnsi="Times New Roman" w:cs="Times New Roman"/>
          <w:sz w:val="24"/>
          <w:szCs w:val="24"/>
          <w:lang w:eastAsia="ru-RU"/>
        </w:rPr>
        <w:t>9</w:t>
      </w:r>
      <w:r w:rsidRPr="00C239F7">
        <w:rPr>
          <w:rFonts w:ascii="Times New Roman" w:eastAsia="Times New Roman" w:hAnsi="Times New Roman" w:cs="Times New Roman"/>
          <w:sz w:val="24"/>
          <w:szCs w:val="24"/>
          <w:lang w:eastAsia="ru-RU"/>
        </w:rPr>
        <w:t>:00 – 17:00</w:t>
      </w:r>
      <w:r w:rsidRPr="00C239F7">
        <w:rPr>
          <w:rFonts w:ascii="Times New Roman" w:eastAsia="Times New Roman" w:hAnsi="Times New Roman" w:cs="Times New Roman"/>
          <w:sz w:val="24"/>
          <w:szCs w:val="24"/>
          <w:lang w:eastAsia="ru-RU"/>
        </w:rPr>
        <w:tab/>
        <w:t>(перерыв 1</w:t>
      </w:r>
      <w:r w:rsidR="00E751D3" w:rsidRPr="00C239F7">
        <w:rPr>
          <w:rFonts w:ascii="Times New Roman" w:eastAsia="Times New Roman" w:hAnsi="Times New Roman" w:cs="Times New Roman"/>
          <w:sz w:val="24"/>
          <w:szCs w:val="24"/>
          <w:lang w:eastAsia="ru-RU"/>
        </w:rPr>
        <w:t>3</w:t>
      </w:r>
      <w:r w:rsidRPr="00C239F7">
        <w:rPr>
          <w:rFonts w:ascii="Times New Roman" w:eastAsia="Times New Roman" w:hAnsi="Times New Roman" w:cs="Times New Roman"/>
          <w:sz w:val="24"/>
          <w:szCs w:val="24"/>
          <w:lang w:eastAsia="ru-RU"/>
        </w:rPr>
        <w:t>:00 – 1</w:t>
      </w:r>
      <w:r w:rsidR="00E751D3" w:rsidRPr="00C239F7">
        <w:rPr>
          <w:rFonts w:ascii="Times New Roman" w:eastAsia="Times New Roman" w:hAnsi="Times New Roman" w:cs="Times New Roman"/>
          <w:sz w:val="24"/>
          <w:szCs w:val="24"/>
          <w:lang w:eastAsia="ru-RU"/>
        </w:rPr>
        <w:t>4</w:t>
      </w:r>
      <w:r w:rsidRPr="00C239F7">
        <w:rPr>
          <w:rFonts w:ascii="Times New Roman" w:eastAsia="Times New Roman" w:hAnsi="Times New Roman" w:cs="Times New Roman"/>
          <w:sz w:val="24"/>
          <w:szCs w:val="24"/>
          <w:lang w:eastAsia="ru-RU"/>
        </w:rPr>
        <w:t>:00)</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Среда</w:t>
      </w:r>
      <w:r w:rsidRPr="00C239F7">
        <w:rPr>
          <w:rFonts w:ascii="Times New Roman" w:eastAsia="Times New Roman" w:hAnsi="Times New Roman" w:cs="Times New Roman"/>
          <w:sz w:val="24"/>
          <w:szCs w:val="24"/>
          <w:lang w:eastAsia="ru-RU"/>
        </w:rPr>
        <w:tab/>
      </w:r>
      <w:r w:rsidR="00E751D3" w:rsidRPr="00C239F7">
        <w:rPr>
          <w:rFonts w:ascii="Times New Roman" w:eastAsia="Times New Roman" w:hAnsi="Times New Roman" w:cs="Times New Roman"/>
          <w:sz w:val="24"/>
          <w:szCs w:val="24"/>
          <w:lang w:eastAsia="ru-RU"/>
        </w:rPr>
        <w:t>9</w:t>
      </w:r>
      <w:r w:rsidRPr="00C239F7">
        <w:rPr>
          <w:rFonts w:ascii="Times New Roman" w:eastAsia="Times New Roman" w:hAnsi="Times New Roman" w:cs="Times New Roman"/>
          <w:sz w:val="24"/>
          <w:szCs w:val="24"/>
          <w:lang w:eastAsia="ru-RU"/>
        </w:rPr>
        <w:t>:00 – 17:00</w:t>
      </w:r>
      <w:r w:rsidRPr="00C239F7">
        <w:rPr>
          <w:rFonts w:ascii="Times New Roman" w:eastAsia="Times New Roman" w:hAnsi="Times New Roman" w:cs="Times New Roman"/>
          <w:sz w:val="24"/>
          <w:szCs w:val="24"/>
          <w:lang w:eastAsia="ru-RU"/>
        </w:rPr>
        <w:tab/>
        <w:t>(перерыв 1</w:t>
      </w:r>
      <w:r w:rsidR="00E751D3" w:rsidRPr="00E37523">
        <w:rPr>
          <w:rFonts w:ascii="Times New Roman" w:eastAsia="Times New Roman" w:hAnsi="Times New Roman" w:cs="Times New Roman"/>
          <w:sz w:val="24"/>
          <w:szCs w:val="24"/>
          <w:lang w:eastAsia="ru-RU"/>
        </w:rPr>
        <w:t>3</w:t>
      </w:r>
      <w:r w:rsidRPr="00C239F7">
        <w:rPr>
          <w:rFonts w:ascii="Times New Roman" w:eastAsia="Times New Roman" w:hAnsi="Times New Roman" w:cs="Times New Roman"/>
          <w:sz w:val="24"/>
          <w:szCs w:val="24"/>
          <w:lang w:eastAsia="ru-RU"/>
        </w:rPr>
        <w:t>:00 – 1</w:t>
      </w:r>
      <w:r w:rsidR="00E751D3" w:rsidRPr="00E37523">
        <w:rPr>
          <w:rFonts w:ascii="Times New Roman" w:eastAsia="Times New Roman" w:hAnsi="Times New Roman" w:cs="Times New Roman"/>
          <w:sz w:val="24"/>
          <w:szCs w:val="24"/>
          <w:lang w:eastAsia="ru-RU"/>
        </w:rPr>
        <w:t>4</w:t>
      </w:r>
      <w:r w:rsidRPr="00C239F7">
        <w:rPr>
          <w:rFonts w:ascii="Times New Roman" w:eastAsia="Times New Roman" w:hAnsi="Times New Roman" w:cs="Times New Roman"/>
          <w:sz w:val="24"/>
          <w:szCs w:val="24"/>
          <w:lang w:eastAsia="ru-RU"/>
        </w:rPr>
        <w:t>:00)</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ab/>
      </w:r>
      <w:r w:rsidRPr="00C239F7">
        <w:rPr>
          <w:rFonts w:ascii="Times New Roman" w:eastAsia="Times New Roman" w:hAnsi="Times New Roman" w:cs="Times New Roman"/>
          <w:sz w:val="24"/>
          <w:szCs w:val="24"/>
          <w:lang w:eastAsia="ru-RU"/>
        </w:rPr>
        <w:tab/>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Четверг, пятница – работа с документами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 xml:space="preserve">Суббота, воскресенье – выходные дни </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15</w:t>
      </w:r>
      <w:r w:rsidR="0060525C" w:rsidRPr="00C239F7">
        <w:rPr>
          <w:rFonts w:ascii="Times New Roman" w:eastAsia="Times New Roman" w:hAnsi="Times New Roman" w:cs="Times New Roman"/>
          <w:sz w:val="24"/>
          <w:szCs w:val="24"/>
          <w:lang w:eastAsia="ru-RU"/>
        </w:rPr>
        <w:t>.1. График приема заявителей главой муниципального образования</w:t>
      </w:r>
      <w:r w:rsidR="00E751D3" w:rsidRPr="00C239F7">
        <w:rPr>
          <w:rFonts w:ascii="Times New Roman" w:eastAsia="Times New Roman" w:hAnsi="Times New Roman" w:cs="Times New Roman"/>
          <w:sz w:val="24"/>
          <w:szCs w:val="24"/>
          <w:lang w:eastAsia="ru-RU"/>
        </w:rPr>
        <w:t xml:space="preserve"> «Алужинское»</w:t>
      </w:r>
      <w:r w:rsidR="0060525C" w:rsidRPr="00C239F7">
        <w:rPr>
          <w:rFonts w:ascii="Times New Roman" w:eastAsia="Times New Roman" w:hAnsi="Times New Roman" w:cs="Times New Roman"/>
          <w:sz w:val="24"/>
          <w:szCs w:val="24"/>
          <w:lang w:eastAsia="ru-RU"/>
        </w:rPr>
        <w:t>:</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Вторник</w:t>
      </w:r>
      <w:r w:rsidRPr="00C239F7">
        <w:rPr>
          <w:rFonts w:ascii="Times New Roman" w:eastAsia="Times New Roman" w:hAnsi="Times New Roman" w:cs="Times New Roman"/>
          <w:sz w:val="24"/>
          <w:szCs w:val="24"/>
          <w:lang w:eastAsia="ru-RU"/>
        </w:rPr>
        <w:tab/>
        <w:t>9:00 – 12:00</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Четверг</w:t>
      </w:r>
      <w:r w:rsidRPr="00C239F7">
        <w:rPr>
          <w:rFonts w:ascii="Times New Roman" w:eastAsia="Times New Roman" w:hAnsi="Times New Roman" w:cs="Times New Roman"/>
          <w:sz w:val="24"/>
          <w:szCs w:val="24"/>
          <w:lang w:eastAsia="ru-RU"/>
        </w:rPr>
        <w:tab/>
        <w:t>9:00 – 12:00</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E266B6" w:rsidP="0060525C">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Раздел </w:t>
      </w:r>
      <w:r w:rsidR="0060525C" w:rsidRPr="00C239F7">
        <w:rPr>
          <w:rFonts w:ascii="Times New Roman" w:eastAsia="Times New Roman" w:hAnsi="Times New Roman" w:cs="Times New Roman"/>
          <w:sz w:val="24"/>
          <w:szCs w:val="24"/>
          <w:lang w:val="en-US" w:eastAsia="ru-RU"/>
        </w:rPr>
        <w:t>II</w:t>
      </w:r>
      <w:r w:rsidR="0060525C" w:rsidRPr="00C239F7">
        <w:rPr>
          <w:rFonts w:ascii="Times New Roman" w:eastAsia="Times New Roman" w:hAnsi="Times New Roman" w:cs="Times New Roman"/>
          <w:sz w:val="24"/>
          <w:szCs w:val="24"/>
          <w:lang w:eastAsia="ru-RU"/>
        </w:rPr>
        <w:t>. Стандарт предоставления муниципальной услуги</w:t>
      </w:r>
    </w:p>
    <w:p w:rsidR="00815298" w:rsidRPr="00C239F7" w:rsidRDefault="00815298" w:rsidP="00815298">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4. </w:t>
      </w:r>
      <w:r w:rsidR="0060525C" w:rsidRPr="00C239F7">
        <w:rPr>
          <w:rFonts w:ascii="Times New Roman" w:eastAsia="Times New Roman" w:hAnsi="Times New Roman" w:cs="Times New Roman"/>
          <w:sz w:val="24"/>
          <w:szCs w:val="24"/>
          <w:lang w:eastAsia="ru-RU"/>
        </w:rPr>
        <w:t>Наименование муниципальной услуги</w:t>
      </w:r>
    </w:p>
    <w:p w:rsidR="00815298" w:rsidRPr="00C239F7" w:rsidRDefault="00B86E9F"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16</w:t>
      </w:r>
      <w:r w:rsidR="00815298" w:rsidRPr="00C239F7">
        <w:rPr>
          <w:rFonts w:ascii="Times New Roman" w:eastAsia="Times New Roman" w:hAnsi="Times New Roman" w:cs="Times New Roman"/>
          <w:sz w:val="24"/>
          <w:szCs w:val="24"/>
          <w:lang w:eastAsia="ru-RU"/>
        </w:rPr>
        <w:t>. Под муниципальной услугой в Административном регламенте понимается утверждение схемы расположения земельного участка на кадастровом плане территории (далее - схема расположения земельного участка),  муниципального образования</w:t>
      </w:r>
      <w:r w:rsidR="00E751D3" w:rsidRPr="00C239F7">
        <w:rPr>
          <w:rFonts w:ascii="Times New Roman" w:eastAsia="Times New Roman" w:hAnsi="Times New Roman" w:cs="Times New Roman"/>
          <w:sz w:val="24"/>
          <w:szCs w:val="24"/>
          <w:lang w:eastAsia="ru-RU"/>
        </w:rPr>
        <w:t xml:space="preserve"> «Алужинское»</w:t>
      </w:r>
      <w:r w:rsidR="00815298" w:rsidRPr="00C239F7">
        <w:rPr>
          <w:rFonts w:ascii="Times New Roman" w:eastAsia="Times New Roman" w:hAnsi="Times New Roman" w:cs="Times New Roman"/>
          <w:sz w:val="24"/>
          <w:szCs w:val="24"/>
          <w:lang w:eastAsia="ru-RU"/>
        </w:rPr>
        <w:t>, государственная собственность на который не разграниче</w:t>
      </w:r>
      <w:r w:rsidR="00E266B6" w:rsidRPr="00C239F7">
        <w:rPr>
          <w:rFonts w:ascii="Times New Roman" w:eastAsia="Times New Roman" w:hAnsi="Times New Roman" w:cs="Times New Roman"/>
          <w:sz w:val="24"/>
          <w:szCs w:val="24"/>
          <w:lang w:eastAsia="ru-RU"/>
        </w:rPr>
        <w:t>на</w:t>
      </w:r>
      <w:r w:rsidR="00815298"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5. </w:t>
      </w:r>
      <w:r w:rsidR="00E266B6" w:rsidRPr="00C239F7">
        <w:rPr>
          <w:rFonts w:ascii="Times New Roman" w:eastAsia="Times New Roman" w:hAnsi="Times New Roman" w:cs="Times New Roman"/>
          <w:sz w:val="24"/>
          <w:szCs w:val="24"/>
          <w:lang w:eastAsia="ru-RU"/>
        </w:rPr>
        <w:t>Наименование органа местного самоуправления, предоставляющего муниципальную услугу</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17</w:t>
      </w:r>
      <w:r w:rsidR="00815298" w:rsidRPr="00C239F7">
        <w:rPr>
          <w:rFonts w:ascii="Times New Roman" w:eastAsia="Times New Roman" w:hAnsi="Times New Roman" w:cs="Times New Roman"/>
          <w:sz w:val="24"/>
          <w:szCs w:val="24"/>
          <w:lang w:eastAsia="ru-RU"/>
        </w:rPr>
        <w:t xml:space="preserve">. Органом местного самоуправления муниципального образования Иркутской области, предоставляющим муниципальную услугу, является </w:t>
      </w:r>
      <w:r w:rsidR="00E266B6" w:rsidRPr="00C239F7">
        <w:rPr>
          <w:rFonts w:ascii="Times New Roman" w:eastAsia="Times New Roman" w:hAnsi="Times New Roman" w:cs="Times New Roman"/>
          <w:sz w:val="24"/>
          <w:szCs w:val="24"/>
          <w:lang w:eastAsia="ru-RU"/>
        </w:rPr>
        <w:t>Администрация муниципального образования</w:t>
      </w:r>
      <w:r w:rsidR="00E751D3" w:rsidRPr="00C239F7">
        <w:rPr>
          <w:rFonts w:ascii="Times New Roman" w:eastAsia="Times New Roman" w:hAnsi="Times New Roman" w:cs="Times New Roman"/>
          <w:sz w:val="24"/>
          <w:szCs w:val="24"/>
          <w:lang w:eastAsia="ru-RU"/>
        </w:rPr>
        <w:t xml:space="preserve"> «Алужинское»</w:t>
      </w:r>
      <w:r w:rsidR="00815298" w:rsidRPr="00C239F7">
        <w:rPr>
          <w:rFonts w:ascii="Times New Roman" w:eastAsia="Times New Roman" w:hAnsi="Times New Roman" w:cs="Times New Roman"/>
          <w:sz w:val="24"/>
          <w:szCs w:val="24"/>
          <w:lang w:eastAsia="ru-RU"/>
        </w:rPr>
        <w:t>.</w:t>
      </w:r>
    </w:p>
    <w:p w:rsidR="00E266B6" w:rsidRPr="00C239F7" w:rsidRDefault="00E266B6" w:rsidP="00E266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w:t>
      </w:r>
      <w:r w:rsidR="00B86E9F" w:rsidRPr="00C239F7">
        <w:rPr>
          <w:rFonts w:ascii="Times New Roman" w:eastAsia="Times New Roman" w:hAnsi="Times New Roman" w:cs="Times New Roman"/>
          <w:sz w:val="24"/>
          <w:szCs w:val="24"/>
          <w:lang w:eastAsia="ru-RU"/>
        </w:rPr>
        <w:t>8</w:t>
      </w:r>
      <w:r w:rsidRPr="00C239F7">
        <w:rPr>
          <w:rFonts w:ascii="Times New Roman" w:eastAsia="Times New Roman" w:hAnsi="Times New Roman" w:cs="Times New Roman"/>
          <w:sz w:val="24"/>
          <w:szCs w:val="24"/>
          <w:lang w:eastAsia="ru-RU"/>
        </w:rPr>
        <w:t xml:space="preserve">.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E751D3" w:rsidRPr="00C239F7">
        <w:rPr>
          <w:rFonts w:ascii="Times New Roman" w:eastAsia="Times New Roman" w:hAnsi="Times New Roman" w:cs="Times New Roman"/>
          <w:sz w:val="24"/>
          <w:szCs w:val="24"/>
          <w:lang w:eastAsia="ru-RU"/>
        </w:rPr>
        <w:t>м</w:t>
      </w:r>
      <w:r w:rsidRPr="00C239F7">
        <w:rPr>
          <w:rFonts w:ascii="Times New Roman" w:eastAsia="Times New Roman" w:hAnsi="Times New Roman" w:cs="Times New Roman"/>
          <w:sz w:val="24"/>
          <w:szCs w:val="24"/>
          <w:lang w:eastAsia="ru-RU"/>
        </w:rPr>
        <w:t>униципального образования</w:t>
      </w:r>
      <w:r w:rsidR="00E751D3" w:rsidRPr="00C239F7">
        <w:rPr>
          <w:rFonts w:ascii="Times New Roman" w:eastAsia="Times New Roman" w:hAnsi="Times New Roman" w:cs="Times New Roman"/>
          <w:sz w:val="24"/>
          <w:szCs w:val="24"/>
          <w:lang w:eastAsia="ru-RU"/>
        </w:rPr>
        <w:t xml:space="preserve"> «Алужинское»</w:t>
      </w:r>
      <w:r w:rsidRPr="00C239F7">
        <w:rPr>
          <w:rFonts w:ascii="Times New Roman" w:eastAsia="Times New Roman" w:hAnsi="Times New Roman" w:cs="Times New Roman"/>
          <w:i/>
          <w:sz w:val="24"/>
          <w:szCs w:val="24"/>
          <w:lang w:eastAsia="ru-RU"/>
        </w:rPr>
        <w:t>.</w:t>
      </w:r>
    </w:p>
    <w:p w:rsidR="00E266B6" w:rsidRPr="00C239F7" w:rsidRDefault="00B86E9F" w:rsidP="00E266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19</w:t>
      </w:r>
      <w:r w:rsidR="00E266B6" w:rsidRPr="00C239F7">
        <w:rPr>
          <w:rFonts w:ascii="Times New Roman" w:eastAsia="Times New Roman" w:hAnsi="Times New Roman" w:cs="Times New Roman"/>
          <w:sz w:val="24"/>
          <w:szCs w:val="24"/>
          <w:lang w:eastAsia="ru-RU"/>
        </w:rPr>
        <w:t>. В предоставлении муниципальной услуги участвуют:</w:t>
      </w:r>
    </w:p>
    <w:p w:rsidR="00E266B6" w:rsidRPr="00C239F7" w:rsidRDefault="00E266B6" w:rsidP="00E266B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39F7">
        <w:rPr>
          <w:rFonts w:ascii="Times New Roman" w:eastAsia="Times New Roman" w:hAnsi="Times New Roman" w:cs="Times New Roman"/>
          <w:sz w:val="24"/>
          <w:szCs w:val="24"/>
          <w:lang w:eastAsia="ar-SA"/>
        </w:rPr>
        <w:t>1) Управление Федеральной служб</w:t>
      </w:r>
      <w:r w:rsidR="00E751D3" w:rsidRPr="00C239F7">
        <w:rPr>
          <w:rFonts w:ascii="Times New Roman" w:eastAsia="Times New Roman" w:hAnsi="Times New Roman" w:cs="Times New Roman"/>
          <w:sz w:val="24"/>
          <w:szCs w:val="24"/>
          <w:lang w:eastAsia="ar-SA"/>
        </w:rPr>
        <w:t>ы</w:t>
      </w:r>
      <w:r w:rsidRPr="00C239F7">
        <w:rPr>
          <w:rFonts w:ascii="Times New Roman" w:eastAsia="Times New Roman" w:hAnsi="Times New Roman" w:cs="Times New Roman"/>
          <w:sz w:val="24"/>
          <w:szCs w:val="24"/>
          <w:lang w:eastAsia="ar-SA"/>
        </w:rPr>
        <w:t xml:space="preserve"> государственной регистрации, кадастра и картографии по Иркутской области (далее – Росреестр);</w:t>
      </w:r>
    </w:p>
    <w:p w:rsidR="00E266B6" w:rsidRPr="00C239F7" w:rsidRDefault="00E266B6" w:rsidP="00E266B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39F7">
        <w:rPr>
          <w:rFonts w:ascii="Times New Roman" w:eastAsia="Times New Roman" w:hAnsi="Times New Roman" w:cs="Times New Roman"/>
          <w:sz w:val="24"/>
          <w:szCs w:val="24"/>
          <w:lang w:eastAsia="ar-SA"/>
        </w:rPr>
        <w:t>2) Межрайонная инспекция Федеральной налоговой службы №17 по Иркутской области.</w:t>
      </w:r>
    </w:p>
    <w:p w:rsidR="00815298" w:rsidRPr="00C239F7" w:rsidRDefault="00815298" w:rsidP="00815298">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E266B6">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6. </w:t>
      </w:r>
      <w:r w:rsidR="00E266B6" w:rsidRPr="00C239F7">
        <w:rPr>
          <w:rFonts w:ascii="Times New Roman" w:eastAsia="Times New Roman" w:hAnsi="Times New Roman" w:cs="Times New Roman"/>
          <w:sz w:val="24"/>
          <w:szCs w:val="24"/>
          <w:lang w:eastAsia="ru-RU"/>
        </w:rPr>
        <w:t>Описание результата предоставления муниципальной услуги</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20</w:t>
      </w:r>
      <w:r w:rsidR="00815298" w:rsidRPr="00C239F7">
        <w:rPr>
          <w:rFonts w:ascii="Times New Roman" w:eastAsia="Times New Roman" w:hAnsi="Times New Roman" w:cs="Times New Roman"/>
          <w:sz w:val="24"/>
          <w:szCs w:val="24"/>
          <w:lang w:eastAsia="ru-RU"/>
        </w:rPr>
        <w:t>. Конечным результатом предоставления муниципальной услуги является: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решение Администрации муниципального образования</w:t>
      </w:r>
      <w:r w:rsidR="00E751D3" w:rsidRPr="00C239F7">
        <w:rPr>
          <w:rFonts w:ascii="Times New Roman" w:eastAsia="Times New Roman" w:hAnsi="Times New Roman" w:cs="Times New Roman"/>
          <w:sz w:val="24"/>
          <w:szCs w:val="24"/>
          <w:lang w:eastAsia="ru-RU"/>
        </w:rPr>
        <w:t xml:space="preserve"> «Алужинское»</w:t>
      </w:r>
      <w:r w:rsidRPr="00C239F7">
        <w:rPr>
          <w:rFonts w:ascii="Times New Roman" w:eastAsia="Times New Roman" w:hAnsi="Times New Roman" w:cs="Times New Roman"/>
          <w:sz w:val="24"/>
          <w:szCs w:val="24"/>
          <w:lang w:eastAsia="ru-RU"/>
        </w:rPr>
        <w:t xml:space="preserve"> об утверждении схемы расположения земельного участка;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решение Администрации муниципального образования</w:t>
      </w:r>
      <w:r w:rsidR="006304D6" w:rsidRPr="00C239F7">
        <w:rPr>
          <w:rFonts w:ascii="Times New Roman" w:eastAsia="Times New Roman" w:hAnsi="Times New Roman" w:cs="Times New Roman"/>
          <w:sz w:val="24"/>
          <w:szCs w:val="24"/>
          <w:lang w:eastAsia="ru-RU"/>
        </w:rPr>
        <w:t xml:space="preserve"> «Алужинское» </w:t>
      </w:r>
      <w:r w:rsidRPr="00C239F7">
        <w:rPr>
          <w:rFonts w:ascii="Times New Roman" w:eastAsia="Times New Roman" w:hAnsi="Times New Roman" w:cs="Times New Roman"/>
          <w:sz w:val="24"/>
          <w:szCs w:val="24"/>
          <w:lang w:eastAsia="ru-RU"/>
        </w:rPr>
        <w:t xml:space="preserve"> об отказе в утверждении схемы расположения земельного участка.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7. </w:t>
      </w:r>
      <w:r w:rsidR="00E266B6" w:rsidRPr="00C239F7">
        <w:rPr>
          <w:rFonts w:ascii="Times New Roman" w:eastAsia="Times New Roman" w:hAnsi="Times New Roman" w:cs="Times New Roman"/>
          <w:sz w:val="24"/>
          <w:szCs w:val="24"/>
          <w:lang w:eastAsia="ru-RU"/>
        </w:rPr>
        <w:t>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15298" w:rsidRPr="00C239F7" w:rsidRDefault="00B86E9F" w:rsidP="00815298">
      <w:pPr>
        <w:shd w:val="clear" w:color="auto" w:fill="FFFFFF"/>
        <w:spacing w:after="96" w:line="255" w:lineRule="atLeast"/>
        <w:ind w:firstLine="851"/>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21</w:t>
      </w:r>
      <w:r w:rsidR="00815298" w:rsidRPr="00C239F7">
        <w:rPr>
          <w:rFonts w:ascii="Times New Roman" w:eastAsia="Times New Roman" w:hAnsi="Times New Roman" w:cs="Times New Roman"/>
          <w:sz w:val="24"/>
          <w:szCs w:val="24"/>
          <w:lang w:eastAsia="ru-RU"/>
        </w:rPr>
        <w:t>. Срок предоставления муниципальной услуги включает в себя:</w:t>
      </w:r>
    </w:p>
    <w:p w:rsidR="00815298" w:rsidRPr="00C239F7" w:rsidRDefault="00815298" w:rsidP="00815298">
      <w:pPr>
        <w:shd w:val="clear" w:color="auto" w:fill="FFFFFF"/>
        <w:spacing w:after="96" w:line="255" w:lineRule="atLeast"/>
        <w:ind w:firstLine="851"/>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принятие решения об утверждении схемы расположения земельного участка</w:t>
      </w:r>
      <w:r w:rsidR="00E266B6" w:rsidRPr="00C239F7">
        <w:rPr>
          <w:rFonts w:ascii="Times New Roman" w:eastAsia="Times New Roman" w:hAnsi="Times New Roman" w:cs="Times New Roman"/>
          <w:sz w:val="24"/>
          <w:szCs w:val="24"/>
          <w:lang w:eastAsia="ru-RU"/>
        </w:rPr>
        <w:t xml:space="preserve"> – в течение 3</w:t>
      </w:r>
      <w:r w:rsidRPr="00C239F7">
        <w:rPr>
          <w:rFonts w:ascii="Times New Roman" w:eastAsia="Times New Roman" w:hAnsi="Times New Roman" w:cs="Times New Roman"/>
          <w:sz w:val="24"/>
          <w:szCs w:val="24"/>
          <w:lang w:eastAsia="ru-RU"/>
        </w:rPr>
        <w:t xml:space="preserve">0 календарных дней со дня поступления заявления в </w:t>
      </w:r>
      <w:r w:rsidR="00E266B6" w:rsidRPr="00C239F7">
        <w:rPr>
          <w:rFonts w:ascii="Times New Roman" w:eastAsia="Times New Roman" w:hAnsi="Times New Roman" w:cs="Times New Roman"/>
          <w:sz w:val="24"/>
          <w:szCs w:val="24"/>
          <w:lang w:eastAsia="ru-RU"/>
        </w:rPr>
        <w:t>Администрацию</w:t>
      </w:r>
      <w:r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firstLine="851"/>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б) принятие решения об отказе в утверждении схемы расположения </w:t>
      </w:r>
      <w:r w:rsidR="00E266B6" w:rsidRPr="00C239F7">
        <w:rPr>
          <w:rFonts w:ascii="Times New Roman" w:eastAsia="Times New Roman" w:hAnsi="Times New Roman" w:cs="Times New Roman"/>
          <w:sz w:val="24"/>
          <w:szCs w:val="24"/>
          <w:lang w:eastAsia="ru-RU"/>
        </w:rPr>
        <w:t>земельного участка – в течение 3</w:t>
      </w:r>
      <w:r w:rsidRPr="00C239F7">
        <w:rPr>
          <w:rFonts w:ascii="Times New Roman" w:eastAsia="Times New Roman" w:hAnsi="Times New Roman" w:cs="Times New Roman"/>
          <w:sz w:val="24"/>
          <w:szCs w:val="24"/>
          <w:lang w:eastAsia="ru-RU"/>
        </w:rPr>
        <w:t xml:space="preserve">0 календарных дней со дня поступления заявления в </w:t>
      </w:r>
      <w:r w:rsidR="00E266B6" w:rsidRPr="00C239F7">
        <w:rPr>
          <w:rFonts w:ascii="Times New Roman" w:eastAsia="Times New Roman" w:hAnsi="Times New Roman" w:cs="Times New Roman"/>
          <w:sz w:val="24"/>
          <w:szCs w:val="24"/>
          <w:lang w:eastAsia="ru-RU"/>
        </w:rPr>
        <w:t>Администрацию</w:t>
      </w:r>
      <w:r w:rsidRPr="00C239F7">
        <w:rPr>
          <w:rFonts w:ascii="Times New Roman" w:eastAsia="Times New Roman" w:hAnsi="Times New Roman" w:cs="Times New Roman"/>
          <w:sz w:val="24"/>
          <w:szCs w:val="24"/>
          <w:lang w:eastAsia="ru-RU"/>
        </w:rPr>
        <w:t>.</w:t>
      </w:r>
    </w:p>
    <w:p w:rsidR="00815298" w:rsidRPr="00C239F7" w:rsidRDefault="00B86E9F" w:rsidP="00815298">
      <w:pPr>
        <w:shd w:val="clear" w:color="auto" w:fill="FFFFFF"/>
        <w:spacing w:after="96" w:line="255" w:lineRule="atLeast"/>
        <w:ind w:firstLine="708"/>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22</w:t>
      </w:r>
      <w:r w:rsidR="00815298" w:rsidRPr="00C239F7">
        <w:rPr>
          <w:rFonts w:ascii="Times New Roman" w:eastAsia="Times New Roman" w:hAnsi="Times New Roman" w:cs="Times New Roman"/>
          <w:sz w:val="24"/>
          <w:szCs w:val="24"/>
          <w:lang w:eastAsia="ru-RU"/>
        </w:rPr>
        <w:t>. Сроки выдачи (направления) документов, фиксирующих конечный результат предоставления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решение об утверждении схемы расположения земельного участка – в течение 3 рабочих дней со дня принятия решения;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решение об отказе в утверждении схемы расположения земельного участка – в течение 3 рабочих дней со дня принятия решения.</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23</w:t>
      </w:r>
      <w:r w:rsidR="00815298" w:rsidRPr="00C239F7">
        <w:rPr>
          <w:rFonts w:ascii="Times New Roman" w:eastAsia="Times New Roman" w:hAnsi="Times New Roman" w:cs="Times New Roman"/>
          <w:sz w:val="24"/>
          <w:szCs w:val="24"/>
          <w:lang w:eastAsia="ru-RU"/>
        </w:rPr>
        <w:t xml:space="preserve">. Предоставление муниципальной услуги приостанавливается в случае, если на момент поступления в </w:t>
      </w:r>
      <w:r w:rsidR="00E266B6" w:rsidRPr="00C239F7">
        <w:rPr>
          <w:rFonts w:ascii="Times New Roman" w:eastAsia="Times New Roman" w:hAnsi="Times New Roman" w:cs="Times New Roman"/>
          <w:sz w:val="24"/>
          <w:szCs w:val="24"/>
          <w:lang w:eastAsia="ru-RU"/>
        </w:rPr>
        <w:t>Администрацию</w:t>
      </w:r>
      <w:r w:rsidR="00815298" w:rsidRPr="00C239F7">
        <w:rPr>
          <w:rFonts w:ascii="Times New Roman" w:eastAsia="Times New Roman" w:hAnsi="Times New Roman" w:cs="Times New Roman"/>
          <w:sz w:val="24"/>
          <w:szCs w:val="24"/>
          <w:lang w:eastAsia="ru-RU"/>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по ранее представленному заявлению.</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E266B6">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8. </w:t>
      </w:r>
      <w:r w:rsidR="00E266B6" w:rsidRPr="00C239F7">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24</w:t>
      </w:r>
      <w:r w:rsidR="00815298" w:rsidRPr="00C239F7">
        <w:rPr>
          <w:rFonts w:ascii="Times New Roman" w:eastAsia="Times New Roman" w:hAnsi="Times New Roman" w:cs="Times New Roman"/>
          <w:sz w:val="24"/>
          <w:szCs w:val="24"/>
          <w:lang w:eastAsia="ru-RU"/>
        </w:rPr>
        <w:t>. Муниципальная услуга предоставляется в соответствии с положениями: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Земельного кодекса Российской Федерации (Собрание законодательства Российской Федерации, 2001, № 44, ст. 4147);</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Градостроительного кодекса Российской Федерации (Российская газета, 2004, № 290);</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Гражданского кодекса Российской Федерации (Собрание законодательства Российской Федерации, 1994, № 32, ст. 3301);</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815298" w:rsidRPr="00C239F7" w:rsidRDefault="00815298" w:rsidP="00E266B6">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е) Закона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2007, № 27, т. 1);</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ж) Устав </w:t>
      </w:r>
      <w:r w:rsidR="007F6F5B" w:rsidRPr="00C239F7">
        <w:rPr>
          <w:rFonts w:ascii="Times New Roman" w:eastAsia="Times New Roman" w:hAnsi="Times New Roman" w:cs="Times New Roman"/>
          <w:sz w:val="24"/>
          <w:szCs w:val="24"/>
          <w:lang w:eastAsia="ru-RU"/>
        </w:rPr>
        <w:t>муниципального образования</w:t>
      </w:r>
      <w:r w:rsidR="006304D6" w:rsidRPr="00C239F7">
        <w:rPr>
          <w:rFonts w:ascii="Times New Roman" w:eastAsia="Times New Roman" w:hAnsi="Times New Roman" w:cs="Times New Roman"/>
          <w:sz w:val="24"/>
          <w:szCs w:val="24"/>
          <w:lang w:eastAsia="ru-RU"/>
        </w:rPr>
        <w:t xml:space="preserve"> «Алужинское»</w:t>
      </w:r>
      <w:r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815298">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9. </w:t>
      </w:r>
      <w:r w:rsidR="007F6F5B" w:rsidRPr="00C239F7">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25</w:t>
      </w:r>
      <w:r w:rsidR="00815298" w:rsidRPr="00C239F7">
        <w:rPr>
          <w:rFonts w:ascii="Times New Roman" w:eastAsia="Times New Roman" w:hAnsi="Times New Roman" w:cs="Times New Roman"/>
          <w:sz w:val="24"/>
          <w:szCs w:val="24"/>
          <w:lang w:eastAsia="ru-RU"/>
        </w:rPr>
        <w:t>. К документам, необходимым для предоставления муниципальной услуги, относятся: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заявление об утверждении схемы расположения земельного участка по форме согласно приложению 1;</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схема расположения земельного участка;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копия паспорта или иного документа, удостоверяющего личность заявителя – для физических лиц;</w:t>
      </w:r>
    </w:p>
    <w:p w:rsidR="00815298" w:rsidRPr="00C239F7" w:rsidRDefault="00815298" w:rsidP="00815298">
      <w:pPr>
        <w:shd w:val="clear" w:color="auto" w:fill="FFFFFF"/>
        <w:spacing w:after="96" w:line="255" w:lineRule="atLeast"/>
        <w:ind w:firstLine="708"/>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документы, подтверждающие полномочия лица, подписавшего заявление – для юридических лиц;</w:t>
      </w:r>
    </w:p>
    <w:p w:rsidR="00815298" w:rsidRPr="00C239F7" w:rsidRDefault="00815298" w:rsidP="00815298">
      <w:pPr>
        <w:shd w:val="clear" w:color="auto" w:fill="FFFFFF"/>
        <w:spacing w:after="96" w:line="255" w:lineRule="atLeast"/>
        <w:ind w:firstLine="708"/>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26</w:t>
      </w:r>
      <w:r w:rsidR="00815298" w:rsidRPr="00C239F7">
        <w:rPr>
          <w:rFonts w:ascii="Times New Roman" w:eastAsia="Times New Roman" w:hAnsi="Times New Roman" w:cs="Times New Roman"/>
          <w:sz w:val="24"/>
          <w:szCs w:val="24"/>
          <w:lang w:eastAsia="ru-RU"/>
        </w:rPr>
        <w:t xml:space="preserve">. Уполномоченный орган не вправе требовать от заявителя представления документов, не предусмотренных пунктом </w:t>
      </w:r>
      <w:r w:rsidRPr="00C239F7">
        <w:rPr>
          <w:rFonts w:ascii="Times New Roman" w:eastAsia="Times New Roman" w:hAnsi="Times New Roman" w:cs="Times New Roman"/>
          <w:sz w:val="24"/>
          <w:szCs w:val="24"/>
          <w:lang w:eastAsia="ru-RU"/>
        </w:rPr>
        <w:t>25</w:t>
      </w:r>
      <w:r w:rsidR="00815298"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27</w:t>
      </w:r>
      <w:r w:rsidR="00815298" w:rsidRPr="00C239F7">
        <w:rPr>
          <w:rFonts w:ascii="Times New Roman" w:eastAsia="Times New Roman" w:hAnsi="Times New Roman" w:cs="Times New Roman"/>
          <w:sz w:val="24"/>
          <w:szCs w:val="24"/>
          <w:lang w:eastAsia="ru-RU"/>
        </w:rPr>
        <w:t>. Документы, представляемые заявителями должны соответствовать следующим требованиям: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тексты документов должны быть написаны разборчиво;</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не должны иметь подчисток, приписок, зачеркнутых слов и не оговоренных в них исправлений;</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не должны быть исполнены карандашом;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не должны иметь повреждений, наличие которых не позволяет однозначно истолковать их содержание.</w:t>
      </w:r>
    </w:p>
    <w:p w:rsidR="00815298" w:rsidRPr="00C239F7" w:rsidRDefault="00815298" w:rsidP="00815298">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A60B30">
      <w:pPr>
        <w:shd w:val="clear" w:color="auto" w:fill="FFFFFF"/>
        <w:spacing w:after="96" w:line="255" w:lineRule="atLeast"/>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10. </w:t>
      </w:r>
      <w:r w:rsidR="007F6F5B" w:rsidRPr="00C239F7">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00A60B30" w:rsidRPr="00C239F7">
        <w:rPr>
          <w:rFonts w:ascii="Times New Roman" w:eastAsia="Times New Roman" w:hAnsi="Times New Roman" w:cs="Times New Roman"/>
          <w:sz w:val="24"/>
          <w:szCs w:val="24"/>
          <w:lang w:eastAsia="ru-RU"/>
        </w:rPr>
        <w:t>И</w:t>
      </w:r>
      <w:r w:rsidR="007F6F5B" w:rsidRPr="00C239F7">
        <w:rPr>
          <w:rFonts w:ascii="Times New Roman" w:eastAsia="Times New Roman" w:hAnsi="Times New Roman" w:cs="Times New Roman"/>
          <w:sz w:val="24"/>
          <w:szCs w:val="24"/>
          <w:lang w:eastAsia="ru-RU"/>
        </w:rPr>
        <w:t>ркутской области и иных органов, участвующих в предоставлении государственных или муниципальных услуг, и которые заявитель вправе представить</w:t>
      </w:r>
      <w:r w:rsidR="00A60B30"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28</w:t>
      </w:r>
      <w:r w:rsidR="00815298" w:rsidRPr="00C239F7">
        <w:rPr>
          <w:rFonts w:ascii="Times New Roman" w:eastAsia="Times New Roman" w:hAnsi="Times New Roman" w:cs="Times New Roman"/>
          <w:sz w:val="24"/>
          <w:szCs w:val="24"/>
          <w:lang w:eastAsia="ru-RU"/>
        </w:rPr>
        <w:t>.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кадастровый паспорт земельного участка; </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выписка из Единого государственного реестра юридических лиц, выданная не ранее чем за три месяца до дня подачи заявления.</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29</w:t>
      </w:r>
      <w:r w:rsidR="00815298" w:rsidRPr="00C239F7">
        <w:rPr>
          <w:rFonts w:ascii="Times New Roman" w:eastAsia="Times New Roman" w:hAnsi="Times New Roman" w:cs="Times New Roman"/>
          <w:sz w:val="24"/>
          <w:szCs w:val="24"/>
          <w:lang w:eastAsia="ru-RU"/>
        </w:rPr>
        <w:t>. При предоставлении услуги запрещается требовать от заявителя: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w:t>
      </w:r>
      <w:r w:rsidRPr="00C239F7">
        <w:rPr>
          <w:rFonts w:ascii="Times New Roman" w:eastAsia="Times New Roman" w:hAnsi="Times New Roman" w:cs="Times New Roman"/>
          <w:sz w:val="24"/>
          <w:szCs w:val="24"/>
          <w:lang w:eastAsia="ru-RU"/>
        </w:rPr>
        <w:lastRenderedPageBreak/>
        <w:t>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7F6F5B">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11. </w:t>
      </w:r>
      <w:r w:rsidR="007F6F5B" w:rsidRPr="00C239F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15298" w:rsidRPr="00C239F7" w:rsidRDefault="00B86E9F" w:rsidP="00815298">
      <w:pPr>
        <w:shd w:val="clear" w:color="auto" w:fill="FFFFFF"/>
        <w:spacing w:after="96" w:line="255" w:lineRule="atLeast"/>
        <w:ind w:firstLine="708"/>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30</w:t>
      </w:r>
      <w:r w:rsidR="00815298" w:rsidRPr="00C239F7">
        <w:rPr>
          <w:rFonts w:ascii="Times New Roman" w:eastAsia="Times New Roman" w:hAnsi="Times New Roman" w:cs="Times New Roman"/>
          <w:sz w:val="24"/>
          <w:szCs w:val="24"/>
          <w:lang w:eastAsia="ru-RU"/>
        </w:rPr>
        <w:t>. Основаниями отказа в приеме заявления и документов являются:</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1" w:name="sub_421"/>
      <w:r w:rsidRPr="00C239F7">
        <w:rPr>
          <w:rFonts w:ascii="Times New Roman" w:eastAsia="Times New Roman" w:hAnsi="Times New Roman" w:cs="Times New Roman"/>
          <w:sz w:val="24"/>
          <w:szCs w:val="24"/>
          <w:lang w:eastAsia="ru-RU"/>
        </w:rPr>
        <w:t>а) несоответствие документов требованиям, указанным в </w:t>
      </w:r>
      <w:bookmarkEnd w:id="1"/>
      <w:r w:rsidRPr="00C239F7">
        <w:rPr>
          <w:rFonts w:ascii="Times New Roman" w:eastAsia="Times New Roman" w:hAnsi="Times New Roman" w:cs="Times New Roman"/>
          <w:sz w:val="24"/>
          <w:szCs w:val="24"/>
          <w:lang w:eastAsia="ru-RU"/>
        </w:rPr>
        <w:fldChar w:fldCharType="begin"/>
      </w:r>
      <w:r w:rsidRPr="00C239F7">
        <w:rPr>
          <w:rFonts w:ascii="Times New Roman" w:eastAsia="Times New Roman" w:hAnsi="Times New Roman" w:cs="Times New Roman"/>
          <w:sz w:val="24"/>
          <w:szCs w:val="24"/>
          <w:lang w:eastAsia="ru-RU"/>
        </w:rPr>
        <w:instrText xml:space="preserve"> HYPERLINK "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\l "sub_41" </w:instrText>
      </w:r>
      <w:r w:rsidRPr="00C239F7">
        <w:rPr>
          <w:rFonts w:ascii="Times New Roman" w:eastAsia="Times New Roman" w:hAnsi="Times New Roman" w:cs="Times New Roman"/>
          <w:sz w:val="24"/>
          <w:szCs w:val="24"/>
          <w:lang w:eastAsia="ru-RU"/>
        </w:rPr>
        <w:fldChar w:fldCharType="separate"/>
      </w:r>
      <w:r w:rsidRPr="00C239F7">
        <w:rPr>
          <w:rFonts w:ascii="Times New Roman" w:eastAsia="Times New Roman" w:hAnsi="Times New Roman" w:cs="Times New Roman"/>
          <w:sz w:val="24"/>
          <w:szCs w:val="24"/>
          <w:lang w:eastAsia="ru-RU"/>
        </w:rPr>
        <w:t xml:space="preserve">пункте </w:t>
      </w:r>
      <w:r w:rsidR="00B86E9F" w:rsidRPr="00C239F7">
        <w:rPr>
          <w:rFonts w:ascii="Times New Roman" w:eastAsia="Times New Roman" w:hAnsi="Times New Roman" w:cs="Times New Roman"/>
          <w:sz w:val="24"/>
          <w:szCs w:val="24"/>
          <w:lang w:eastAsia="ru-RU"/>
        </w:rPr>
        <w:t>27</w:t>
      </w:r>
      <w:r w:rsidRPr="00C239F7">
        <w:rPr>
          <w:rFonts w:ascii="Times New Roman" w:eastAsia="Times New Roman" w:hAnsi="Times New Roman" w:cs="Times New Roman"/>
          <w:sz w:val="24"/>
          <w:szCs w:val="24"/>
          <w:lang w:eastAsia="ru-RU"/>
        </w:rPr>
        <w:fldChar w:fldCharType="end"/>
      </w:r>
      <w:r w:rsidRPr="00C239F7">
        <w:rPr>
          <w:rFonts w:ascii="Times New Roman" w:eastAsia="Times New Roman" w:hAnsi="Times New Roman" w:cs="Times New Roman"/>
          <w:sz w:val="24"/>
          <w:szCs w:val="24"/>
          <w:lang w:eastAsia="ru-RU"/>
        </w:rPr>
        <w:t> Административного регламента;</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2" w:name="sub_422"/>
      <w:r w:rsidRPr="00C239F7">
        <w:rPr>
          <w:rFonts w:ascii="Times New Roman" w:eastAsia="Times New Roman" w:hAnsi="Times New Roman" w:cs="Times New Roman"/>
          <w:sz w:val="24"/>
          <w:szCs w:val="24"/>
          <w:lang w:eastAsia="ru-RU"/>
        </w:rPr>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bookmarkEnd w:id="2"/>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3" w:name="sub_423"/>
      <w:r w:rsidRPr="00C239F7">
        <w:rPr>
          <w:rFonts w:ascii="Times New Roman" w:eastAsia="Times New Roman" w:hAnsi="Times New Roman" w:cs="Times New Roman"/>
          <w:sz w:val="24"/>
          <w:szCs w:val="24"/>
          <w:lang w:eastAsia="ru-RU"/>
        </w:rPr>
        <w:t>в) наличие в заявлении нецензурных либо оскорбительных выражений, угроз жизни, здоровью и имуществу должностных лиц, а также членов их семей.</w:t>
      </w:r>
      <w:bookmarkEnd w:id="3"/>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31</w:t>
      </w:r>
      <w:r w:rsidR="00815298" w:rsidRPr="00C239F7">
        <w:rPr>
          <w:rFonts w:ascii="Times New Roman" w:eastAsia="Times New Roman" w:hAnsi="Times New Roman" w:cs="Times New Roman"/>
          <w:sz w:val="24"/>
          <w:szCs w:val="24"/>
          <w:lang w:eastAsia="ru-RU"/>
        </w:rPr>
        <w:t>. В случае отказа в приеме документов, поданных через организации почтовой связи, Уполномоченный орган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32</w:t>
      </w:r>
      <w:r w:rsidR="00815298" w:rsidRPr="00C239F7">
        <w:rPr>
          <w:rFonts w:ascii="Times New Roman" w:eastAsia="Times New Roman" w:hAnsi="Times New Roman" w:cs="Times New Roman"/>
          <w:sz w:val="24"/>
          <w:szCs w:val="24"/>
          <w:lang w:eastAsia="ru-RU"/>
        </w:rPr>
        <w:t>. В случае отказа в приеме документов, поданных в Уполномоченный орган путем личного обращения, должностное лицо Уполномоченного органа, в случае согласия заявителя устно доводит до сведения заявителя основания отказа в приеме документов.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либо по обращению заявителя вручает их ему лично.</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33</w:t>
      </w:r>
      <w:r w:rsidR="00815298" w:rsidRPr="00C239F7">
        <w:rPr>
          <w:rFonts w:ascii="Times New Roman" w:eastAsia="Times New Roman" w:hAnsi="Times New Roman" w:cs="Times New Roman"/>
          <w:sz w:val="24"/>
          <w:szCs w:val="24"/>
          <w:lang w:eastAsia="ru-RU"/>
        </w:rPr>
        <w:t>. В случае отказа в приеме заявления и документов, поданных в форме электронных документов, заявителю с использованием сети «Интернет» в течение 12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34</w:t>
      </w:r>
      <w:r w:rsidR="00815298" w:rsidRPr="00C239F7">
        <w:rPr>
          <w:rFonts w:ascii="Times New Roman" w:eastAsia="Times New Roman" w:hAnsi="Times New Roman" w:cs="Times New Roman"/>
          <w:sz w:val="24"/>
          <w:szCs w:val="24"/>
          <w:lang w:eastAsia="ru-RU"/>
        </w:rPr>
        <w:t>. Отказ в приеме документов не препятствует повторному обращению заявителя в порядке, установленном</w:t>
      </w:r>
      <w:r w:rsidR="007F6F5B" w:rsidRPr="00C239F7">
        <w:rPr>
          <w:rFonts w:ascii="Times New Roman" w:eastAsia="Times New Roman" w:hAnsi="Times New Roman" w:cs="Times New Roman"/>
          <w:sz w:val="24"/>
          <w:szCs w:val="24"/>
          <w:lang w:eastAsia="ru-RU"/>
        </w:rPr>
        <w:t xml:space="preserve"> </w:t>
      </w:r>
      <w:hyperlink r:id="rId9" w:history="1">
        <w:r w:rsidR="00815298" w:rsidRPr="00C239F7">
          <w:rPr>
            <w:rFonts w:ascii="Times New Roman" w:eastAsia="Times New Roman" w:hAnsi="Times New Roman" w:cs="Times New Roman"/>
            <w:sz w:val="24"/>
            <w:szCs w:val="24"/>
            <w:lang w:eastAsia="ru-RU"/>
          </w:rPr>
          <w:t>пунктом </w:t>
        </w:r>
      </w:hyperlink>
      <w:r w:rsidRPr="00C239F7">
        <w:rPr>
          <w:rFonts w:ascii="Times New Roman" w:eastAsia="Times New Roman" w:hAnsi="Times New Roman" w:cs="Times New Roman"/>
          <w:sz w:val="24"/>
          <w:szCs w:val="24"/>
          <w:lang w:eastAsia="ru-RU"/>
        </w:rPr>
        <w:t>62</w:t>
      </w:r>
      <w:r w:rsidR="00815298"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12. </w:t>
      </w:r>
      <w:r w:rsidR="007F6F5B" w:rsidRPr="00C239F7">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35</w:t>
      </w:r>
      <w:r w:rsidR="00815298" w:rsidRPr="00C239F7">
        <w:rPr>
          <w:rFonts w:ascii="Times New Roman" w:eastAsia="Times New Roman" w:hAnsi="Times New Roman" w:cs="Times New Roman"/>
          <w:sz w:val="24"/>
          <w:szCs w:val="24"/>
          <w:lang w:eastAsia="ru-RU"/>
        </w:rPr>
        <w:t xml:space="preserve">. В случае, если на момент поступления в </w:t>
      </w:r>
      <w:r w:rsidR="007F6F5B" w:rsidRPr="00C239F7">
        <w:rPr>
          <w:rFonts w:ascii="Times New Roman" w:eastAsia="Times New Roman" w:hAnsi="Times New Roman" w:cs="Times New Roman"/>
          <w:sz w:val="24"/>
          <w:szCs w:val="24"/>
          <w:lang w:eastAsia="ru-RU"/>
        </w:rPr>
        <w:t>Администрацию</w:t>
      </w:r>
      <w:r w:rsidR="00815298" w:rsidRPr="00C239F7">
        <w:rPr>
          <w:rFonts w:ascii="Times New Roman" w:eastAsia="Times New Roman" w:hAnsi="Times New Roman" w:cs="Times New Roman"/>
          <w:sz w:val="24"/>
          <w:szCs w:val="24"/>
          <w:lang w:eastAsia="ru-RU"/>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7F6F5B" w:rsidRPr="00C239F7">
        <w:rPr>
          <w:rFonts w:ascii="Times New Roman" w:eastAsia="Times New Roman" w:hAnsi="Times New Roman" w:cs="Times New Roman"/>
          <w:sz w:val="24"/>
          <w:szCs w:val="24"/>
          <w:lang w:eastAsia="ru-RU"/>
        </w:rPr>
        <w:t>Администрация</w:t>
      </w:r>
      <w:r w:rsidR="00815298" w:rsidRPr="00C239F7">
        <w:rPr>
          <w:rFonts w:ascii="Times New Roman" w:eastAsia="Times New Roman" w:hAnsi="Times New Roman" w:cs="Times New Roman"/>
          <w:sz w:val="24"/>
          <w:szCs w:val="24"/>
          <w:lang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w:t>
      </w:r>
    </w:p>
    <w:p w:rsidR="00815298" w:rsidRPr="00C239F7" w:rsidRDefault="007F6F5B"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Администрация</w:t>
      </w:r>
      <w:r w:rsidR="00815298" w:rsidRPr="00C239F7">
        <w:rPr>
          <w:rFonts w:ascii="Times New Roman" w:eastAsia="Times New Roman" w:hAnsi="Times New Roman" w:cs="Times New Roman"/>
          <w:sz w:val="24"/>
          <w:szCs w:val="24"/>
          <w:lang w:eastAsia="ru-RU"/>
        </w:rPr>
        <w:t xml:space="preserve">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36</w:t>
      </w:r>
      <w:r w:rsidR="00815298" w:rsidRPr="00C239F7">
        <w:rPr>
          <w:rFonts w:ascii="Times New Roman" w:eastAsia="Times New Roman" w:hAnsi="Times New Roman" w:cs="Times New Roman"/>
          <w:sz w:val="24"/>
          <w:szCs w:val="24"/>
          <w:lang w:eastAsia="ru-RU"/>
        </w:rPr>
        <w:t>. Основаниями для отказа в предоставлении муниципальной услуги являются:</w:t>
      </w:r>
    </w:p>
    <w:p w:rsidR="00815298" w:rsidRPr="00C239F7" w:rsidRDefault="00815298" w:rsidP="00815298">
      <w:pPr>
        <w:shd w:val="clear" w:color="auto" w:fill="FFFFFF"/>
        <w:spacing w:after="96" w:line="255" w:lineRule="atLeast"/>
        <w:ind w:firstLine="708"/>
        <w:jc w:val="both"/>
        <w:rPr>
          <w:rFonts w:ascii="Times New Roman" w:eastAsia="Times New Roman" w:hAnsi="Times New Roman" w:cs="Times New Roman"/>
          <w:sz w:val="24"/>
          <w:szCs w:val="24"/>
          <w:lang w:eastAsia="ru-RU"/>
        </w:rPr>
      </w:pPr>
      <w:bookmarkStart w:id="4" w:name="sub_111110161"/>
      <w:r w:rsidRPr="00C239F7">
        <w:rPr>
          <w:rFonts w:ascii="Times New Roman" w:eastAsia="Times New Roman" w:hAnsi="Times New Roman" w:cs="Times New Roman"/>
          <w:sz w:val="24"/>
          <w:szCs w:val="24"/>
          <w:lang w:eastAsia="ru-RU"/>
        </w:rPr>
        <w:t>1) несоответствие схемы расположения земельного участка ее форме, формату или требованиям к ее подготовке;</w:t>
      </w:r>
      <w:bookmarkEnd w:id="4"/>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5" w:name="sub_111110162"/>
      <w:r w:rsidRPr="00C239F7">
        <w:rPr>
          <w:rFonts w:ascii="Times New Roman" w:eastAsia="Times New Roman" w:hAnsi="Times New Roman" w:cs="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bookmarkEnd w:id="5"/>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6" w:name="sub_111110163"/>
      <w:r w:rsidRPr="00C239F7">
        <w:rPr>
          <w:rFonts w:ascii="Times New Roman" w:eastAsia="Times New Roman" w:hAnsi="Times New Roman" w:cs="Times New Roman"/>
          <w:sz w:val="24"/>
          <w:szCs w:val="24"/>
          <w:lang w:eastAsia="ru-RU"/>
        </w:rPr>
        <w:t>3) схема расположения земельного участка разработана с нарушением предусмотренных </w:t>
      </w:r>
      <w:bookmarkEnd w:id="6"/>
      <w:r w:rsidRPr="00C239F7">
        <w:rPr>
          <w:rFonts w:ascii="Times New Roman" w:eastAsia="Times New Roman" w:hAnsi="Times New Roman" w:cs="Times New Roman"/>
          <w:sz w:val="24"/>
          <w:szCs w:val="24"/>
          <w:lang w:eastAsia="ru-RU"/>
        </w:rPr>
        <w:fldChar w:fldCharType="begin"/>
      </w:r>
      <w:r w:rsidRPr="00C239F7">
        <w:rPr>
          <w:rFonts w:ascii="Times New Roman" w:eastAsia="Times New Roman" w:hAnsi="Times New Roman" w:cs="Times New Roman"/>
          <w:sz w:val="24"/>
          <w:szCs w:val="24"/>
          <w:lang w:eastAsia="ru-RU"/>
        </w:rPr>
        <w:instrText xml:space="preserve"> HYPERLINK "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\l "sub_11119" </w:instrText>
      </w:r>
      <w:r w:rsidRPr="00C239F7">
        <w:rPr>
          <w:rFonts w:ascii="Times New Roman" w:eastAsia="Times New Roman" w:hAnsi="Times New Roman" w:cs="Times New Roman"/>
          <w:sz w:val="24"/>
          <w:szCs w:val="24"/>
          <w:lang w:eastAsia="ru-RU"/>
        </w:rPr>
        <w:fldChar w:fldCharType="separate"/>
      </w:r>
      <w:r w:rsidRPr="00C239F7">
        <w:rPr>
          <w:rFonts w:ascii="Times New Roman" w:eastAsia="Times New Roman" w:hAnsi="Times New Roman" w:cs="Times New Roman"/>
          <w:sz w:val="24"/>
          <w:szCs w:val="24"/>
          <w:lang w:eastAsia="ru-RU"/>
        </w:rPr>
        <w:t>статьей 11.9</w:t>
      </w:r>
      <w:r w:rsidRPr="00C239F7">
        <w:rPr>
          <w:rFonts w:ascii="Times New Roman" w:eastAsia="Times New Roman" w:hAnsi="Times New Roman" w:cs="Times New Roman"/>
          <w:sz w:val="24"/>
          <w:szCs w:val="24"/>
          <w:lang w:eastAsia="ru-RU"/>
        </w:rPr>
        <w:fldChar w:fldCharType="end"/>
      </w:r>
      <w:r w:rsidRPr="00C239F7">
        <w:rPr>
          <w:rFonts w:ascii="Times New Roman" w:eastAsia="Times New Roman" w:hAnsi="Times New Roman" w:cs="Times New Roman"/>
          <w:sz w:val="24"/>
          <w:szCs w:val="24"/>
          <w:lang w:eastAsia="ru-RU"/>
        </w:rPr>
        <w:t> Земельного кодекса Российской Федерации требований к образуемым земельным участкам:</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7" w:name="sub_111191"/>
      <w:r w:rsidRPr="00C239F7">
        <w:rPr>
          <w:rFonts w:ascii="Times New Roman" w:eastAsia="Times New Roman" w:hAnsi="Times New Roman" w:cs="Times New Roman"/>
          <w:sz w:val="24"/>
          <w:szCs w:val="24"/>
          <w:lang w:eastAsia="ru-RU"/>
        </w:rPr>
        <w:t>3.1) не соответствие предельным (максимальным и минимальным) размерам земельных участков, в отношении которых в соответствии с </w:t>
      </w:r>
      <w:bookmarkEnd w:id="7"/>
      <w:r w:rsidRPr="00C239F7">
        <w:rPr>
          <w:rFonts w:ascii="Times New Roman" w:eastAsia="Times New Roman" w:hAnsi="Times New Roman" w:cs="Times New Roman"/>
          <w:sz w:val="24"/>
          <w:szCs w:val="24"/>
          <w:lang w:eastAsia="ru-RU"/>
        </w:rPr>
        <w:fldChar w:fldCharType="begin"/>
      </w:r>
      <w:r w:rsidRPr="00C239F7">
        <w:rPr>
          <w:rFonts w:ascii="Times New Roman" w:eastAsia="Times New Roman" w:hAnsi="Times New Roman" w:cs="Times New Roman"/>
          <w:sz w:val="24"/>
          <w:szCs w:val="24"/>
          <w:lang w:eastAsia="ru-RU"/>
        </w:rPr>
        <w:instrText xml:space="preserve"> HYPERLINK "garantf1://12038258.36" </w:instrText>
      </w:r>
      <w:r w:rsidRPr="00C239F7">
        <w:rPr>
          <w:rFonts w:ascii="Times New Roman" w:eastAsia="Times New Roman" w:hAnsi="Times New Roman" w:cs="Times New Roman"/>
          <w:sz w:val="24"/>
          <w:szCs w:val="24"/>
          <w:lang w:eastAsia="ru-RU"/>
        </w:rPr>
        <w:fldChar w:fldCharType="separate"/>
      </w:r>
      <w:r w:rsidRPr="00C239F7">
        <w:rPr>
          <w:rFonts w:ascii="Times New Roman" w:eastAsia="Times New Roman" w:hAnsi="Times New Roman" w:cs="Times New Roman"/>
          <w:sz w:val="24"/>
          <w:szCs w:val="24"/>
          <w:lang w:eastAsia="ru-RU"/>
        </w:rPr>
        <w:t>законодательством</w:t>
      </w:r>
      <w:r w:rsidRPr="00C239F7">
        <w:rPr>
          <w:rFonts w:ascii="Times New Roman" w:eastAsia="Times New Roman" w:hAnsi="Times New Roman" w:cs="Times New Roman"/>
          <w:sz w:val="24"/>
          <w:szCs w:val="24"/>
          <w:lang w:eastAsia="ru-RU"/>
        </w:rPr>
        <w:fldChar w:fldCharType="end"/>
      </w:r>
      <w:r w:rsidRPr="00C239F7">
        <w:rPr>
          <w:rFonts w:ascii="Times New Roman" w:eastAsia="Times New Roman" w:hAnsi="Times New Roman" w:cs="Times New Roman"/>
          <w:sz w:val="24"/>
          <w:szCs w:val="24"/>
          <w:lang w:eastAsia="ru-RU"/>
        </w:rPr>
        <w:t> о градостроительной деятельности устанавливаются градостроительные регламенты;</w:t>
      </w:r>
      <w:bookmarkStart w:id="8" w:name="sub_111192"/>
      <w:bookmarkEnd w:id="8"/>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9" w:name="sub_111193"/>
      <w:r w:rsidRPr="00C239F7">
        <w:rPr>
          <w:rFonts w:ascii="Times New Roman" w:eastAsia="Times New Roman" w:hAnsi="Times New Roman" w:cs="Times New Roman"/>
          <w:sz w:val="24"/>
          <w:szCs w:val="24"/>
          <w:lang w:eastAsia="ru-RU"/>
        </w:rPr>
        <w:t>3.2) границы земельного участка пересекают границы муниципальных образований и (или) границы населенных пунктов;</w:t>
      </w:r>
      <w:bookmarkEnd w:id="9"/>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10" w:name="sub_111194"/>
      <w:r w:rsidRPr="00C239F7">
        <w:rPr>
          <w:rFonts w:ascii="Times New Roman" w:eastAsia="Times New Roman" w:hAnsi="Times New Roman" w:cs="Times New Roman"/>
          <w:sz w:val="24"/>
          <w:szCs w:val="24"/>
          <w:lang w:eastAsia="ru-RU"/>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bookmarkEnd w:id="10"/>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11" w:name="sub_111195"/>
      <w:r w:rsidRPr="00C239F7">
        <w:rPr>
          <w:rFonts w:ascii="Times New Roman" w:eastAsia="Times New Roman" w:hAnsi="Times New Roman" w:cs="Times New Roman"/>
          <w:sz w:val="24"/>
          <w:szCs w:val="24"/>
          <w:lang w:eastAsia="ru-RU"/>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12" w:name="sub_111196"/>
      <w:bookmarkEnd w:id="11"/>
      <w:bookmarkEnd w:id="12"/>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3.5)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13" w:name="sub_391185"/>
      <w:bookmarkStart w:id="14" w:name="sub_111110165"/>
      <w:bookmarkStart w:id="15" w:name="sub_111110164"/>
      <w:bookmarkEnd w:id="13"/>
      <w:bookmarkEnd w:id="14"/>
      <w:r w:rsidRPr="00C239F7">
        <w:rPr>
          <w:rFonts w:ascii="Times New Roman" w:eastAsia="Times New Roman" w:hAnsi="Times New Roman" w:cs="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bookmarkEnd w:id="15"/>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16" w:name="sub_391186"/>
      <w:r w:rsidRPr="00C239F7">
        <w:rPr>
          <w:rFonts w:ascii="Times New Roman" w:eastAsia="Times New Roman" w:hAnsi="Times New Roman" w:cs="Times New Roman"/>
          <w:sz w:val="24"/>
          <w:szCs w:val="24"/>
          <w:lang w:eastAsia="ru-RU"/>
        </w:rPr>
        <w:t>7) земельный участок не отнесен к определенной категории земель;</w:t>
      </w:r>
      <w:bookmarkEnd w:id="16"/>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17" w:name="sub_391187"/>
      <w:r w:rsidRPr="00C239F7">
        <w:rPr>
          <w:rFonts w:ascii="Times New Roman" w:eastAsia="Times New Roman" w:hAnsi="Times New Roman" w:cs="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17"/>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18" w:name="sub_391188"/>
      <w:r w:rsidRPr="00C239F7">
        <w:rPr>
          <w:rFonts w:ascii="Times New Roman" w:eastAsia="Times New Roman" w:hAnsi="Times New Roman" w:cs="Times New Roman"/>
          <w:sz w:val="24"/>
          <w:szCs w:val="24"/>
          <w:lang w:eastAsia="ru-RU"/>
        </w:rPr>
        <w:lastRenderedPageBreak/>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bookmarkEnd w:id="18"/>
      <w:r w:rsidRPr="00C239F7">
        <w:rPr>
          <w:rFonts w:ascii="Times New Roman" w:eastAsia="Times New Roman" w:hAnsi="Times New Roman" w:cs="Times New Roman"/>
          <w:sz w:val="24"/>
          <w:szCs w:val="24"/>
          <w:lang w:eastAsia="ru-RU"/>
        </w:rPr>
        <w:fldChar w:fldCharType="begin"/>
      </w:r>
      <w:r w:rsidRPr="00C239F7">
        <w:rPr>
          <w:rFonts w:ascii="Times New Roman" w:eastAsia="Times New Roman" w:hAnsi="Times New Roman" w:cs="Times New Roman"/>
          <w:sz w:val="24"/>
          <w:szCs w:val="24"/>
          <w:lang w:eastAsia="ru-RU"/>
        </w:rPr>
        <w:instrText xml:space="preserve"> HYPERLINK "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\l "sub_39363" </w:instrText>
      </w:r>
      <w:r w:rsidRPr="00C239F7">
        <w:rPr>
          <w:rFonts w:ascii="Times New Roman" w:eastAsia="Times New Roman" w:hAnsi="Times New Roman" w:cs="Times New Roman"/>
          <w:sz w:val="24"/>
          <w:szCs w:val="24"/>
          <w:lang w:eastAsia="ru-RU"/>
        </w:rPr>
        <w:fldChar w:fldCharType="separate"/>
      </w:r>
      <w:r w:rsidR="002C0BAF" w:rsidRPr="00C239F7">
        <w:rPr>
          <w:rFonts w:ascii="Times New Roman" w:eastAsia="Times New Roman" w:hAnsi="Times New Roman" w:cs="Times New Roman"/>
          <w:sz w:val="24"/>
          <w:szCs w:val="24"/>
          <w:lang w:eastAsia="ru-RU"/>
        </w:rPr>
        <w:t xml:space="preserve">пунктом 3 </w:t>
      </w:r>
      <w:r w:rsidRPr="00C239F7">
        <w:rPr>
          <w:rFonts w:ascii="Times New Roman" w:eastAsia="Times New Roman" w:hAnsi="Times New Roman" w:cs="Times New Roman"/>
          <w:sz w:val="24"/>
          <w:szCs w:val="24"/>
          <w:lang w:eastAsia="ru-RU"/>
        </w:rPr>
        <w:t>статьи 39.36</w:t>
      </w:r>
      <w:r w:rsidRPr="00C239F7">
        <w:rPr>
          <w:rFonts w:ascii="Times New Roman" w:eastAsia="Times New Roman" w:hAnsi="Times New Roman" w:cs="Times New Roman"/>
          <w:sz w:val="24"/>
          <w:szCs w:val="24"/>
          <w:lang w:eastAsia="ru-RU"/>
        </w:rPr>
        <w:fldChar w:fldCharType="end"/>
      </w:r>
      <w:r w:rsidRPr="00C239F7">
        <w:rPr>
          <w:rFonts w:ascii="Times New Roman" w:eastAsia="Times New Roman" w:hAnsi="Times New Roman" w:cs="Times New Roman"/>
          <w:sz w:val="24"/>
          <w:szCs w:val="24"/>
          <w:lang w:eastAsia="ru-RU"/>
        </w:rPr>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19" w:name="sub_391189"/>
      <w:r w:rsidRPr="00C239F7">
        <w:rPr>
          <w:rFonts w:ascii="Times New Roman" w:eastAsia="Times New Roman" w:hAnsi="Times New Roman" w:cs="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bookmarkEnd w:id="19"/>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20" w:name="sub_3911813"/>
      <w:r w:rsidRPr="00C239F7">
        <w:rPr>
          <w:rFonts w:ascii="Times New Roman" w:eastAsia="Times New Roman" w:hAnsi="Times New Roman" w:cs="Times New Roman"/>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End w:id="20"/>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21" w:name="sub_3911814"/>
      <w:r w:rsidRPr="00C239F7">
        <w:rPr>
          <w:rFonts w:ascii="Times New Roman" w:eastAsia="Times New Roman" w:hAnsi="Times New Roman" w:cs="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End w:id="21"/>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22" w:name="sub_3911815"/>
      <w:r w:rsidRPr="00C239F7">
        <w:rPr>
          <w:rFonts w:ascii="Times New Roman" w:eastAsia="Times New Roman" w:hAnsi="Times New Roman" w:cs="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bookmarkEnd w:id="22"/>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23" w:name="sub_3911816"/>
      <w:r w:rsidRPr="00C239F7">
        <w:rPr>
          <w:rFonts w:ascii="Times New Roman" w:eastAsia="Times New Roman" w:hAnsi="Times New Roman" w:cs="Times New Roman"/>
          <w:sz w:val="24"/>
          <w:szCs w:val="24"/>
          <w:lang w:eastAsia="ru-RU"/>
        </w:rPr>
        <w:t>14) в отношении земельного участка принято решение о предварительном согласовании его предоставления;</w:t>
      </w:r>
      <w:bookmarkEnd w:id="23"/>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24" w:name="sub_3911817"/>
      <w:r w:rsidRPr="00C239F7">
        <w:rPr>
          <w:rFonts w:ascii="Times New Roman" w:eastAsia="Times New Roman" w:hAnsi="Times New Roman" w:cs="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End w:id="24"/>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25" w:name="sub_3911818"/>
      <w:r w:rsidRPr="00C239F7">
        <w:rPr>
          <w:rFonts w:ascii="Times New Roman" w:eastAsia="Times New Roman" w:hAnsi="Times New Roman" w:cs="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End w:id="25"/>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26" w:name="sub_3911819"/>
      <w:r w:rsidRPr="00C239F7">
        <w:rPr>
          <w:rFonts w:ascii="Times New Roman" w:eastAsia="Times New Roman" w:hAnsi="Times New Roman" w:cs="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26"/>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13. </w:t>
      </w:r>
      <w:r w:rsidR="002C0BAF" w:rsidRPr="00C239F7">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37</w:t>
      </w:r>
      <w:r w:rsidR="00815298" w:rsidRPr="00C239F7">
        <w:rPr>
          <w:rFonts w:ascii="Times New Roman" w:eastAsia="Times New Roman" w:hAnsi="Times New Roman" w:cs="Times New Roman"/>
          <w:sz w:val="24"/>
          <w:szCs w:val="24"/>
          <w:lang w:eastAsia="ru-RU"/>
        </w:rPr>
        <w:t>.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w:t>
      </w:r>
    </w:p>
    <w:p w:rsidR="00815298" w:rsidRPr="00C239F7" w:rsidRDefault="00815298" w:rsidP="00815298">
      <w:pPr>
        <w:shd w:val="clear" w:color="auto" w:fill="FFFFFF"/>
        <w:spacing w:after="96" w:line="255" w:lineRule="atLeast"/>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14. </w:t>
      </w:r>
      <w:r w:rsidR="002C0BAF" w:rsidRPr="00C239F7">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38</w:t>
      </w:r>
      <w:r w:rsidR="00815298" w:rsidRPr="00C239F7">
        <w:rPr>
          <w:rFonts w:ascii="Times New Roman" w:eastAsia="Times New Roman" w:hAnsi="Times New Roman" w:cs="Times New Roman"/>
          <w:sz w:val="24"/>
          <w:szCs w:val="24"/>
          <w:lang w:eastAsia="ru-RU"/>
        </w:rPr>
        <w:t>. Муниципальная услуга предоставляется без взимания государственной пошлины или иной платы.</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15. </w:t>
      </w:r>
      <w:r w:rsidR="002C0BAF" w:rsidRPr="00C239F7">
        <w:rPr>
          <w:rFonts w:ascii="Times New Roman" w:eastAsia="Times New Roman" w:hAnsi="Times New Roman" w:cs="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39</w:t>
      </w:r>
      <w:r w:rsidR="00815298" w:rsidRPr="00C239F7">
        <w:rPr>
          <w:rFonts w:ascii="Times New Roman" w:eastAsia="Times New Roman" w:hAnsi="Times New Roman" w:cs="Times New Roman"/>
          <w:sz w:val="24"/>
          <w:szCs w:val="24"/>
          <w:lang w:eastAsia="ru-RU"/>
        </w:rPr>
        <w:t>.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815298" w:rsidRPr="00C239F7" w:rsidRDefault="00815298" w:rsidP="00815298">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16. </w:t>
      </w:r>
      <w:r w:rsidR="002C0BAF" w:rsidRPr="00C239F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5298" w:rsidRPr="00C239F7" w:rsidRDefault="00D05E87"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40</w:t>
      </w:r>
      <w:r w:rsidR="00815298" w:rsidRPr="00C239F7">
        <w:rPr>
          <w:rFonts w:ascii="Times New Roman" w:eastAsia="Times New Roman" w:hAnsi="Times New Roman" w:cs="Times New Roman"/>
          <w:sz w:val="24"/>
          <w:szCs w:val="24"/>
          <w:lang w:eastAsia="ru-RU"/>
        </w:rPr>
        <w:t xml:space="preserve">. Максимальный срок ожидания в очереди в случае непосредственного обращения заявителя в </w:t>
      </w:r>
      <w:r w:rsidR="002C0BAF" w:rsidRPr="00C239F7">
        <w:rPr>
          <w:rFonts w:ascii="Times New Roman" w:eastAsia="Times New Roman" w:hAnsi="Times New Roman" w:cs="Times New Roman"/>
          <w:sz w:val="24"/>
          <w:szCs w:val="24"/>
          <w:lang w:eastAsia="ru-RU"/>
        </w:rPr>
        <w:t>Администрацию</w:t>
      </w:r>
      <w:r w:rsidR="00815298" w:rsidRPr="00C239F7">
        <w:rPr>
          <w:rFonts w:ascii="Times New Roman" w:eastAsia="Times New Roman" w:hAnsi="Times New Roman" w:cs="Times New Roman"/>
          <w:sz w:val="24"/>
          <w:szCs w:val="24"/>
          <w:lang w:eastAsia="ru-RU"/>
        </w:rPr>
        <w:t xml:space="preserve"> для представления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17. </w:t>
      </w:r>
      <w:r w:rsidR="002C0BAF" w:rsidRPr="00C239F7">
        <w:rPr>
          <w:rFonts w:ascii="Times New Roman" w:eastAsia="Times New Roman" w:hAnsi="Times New Roman" w:cs="Times New Roman"/>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41</w:t>
      </w:r>
      <w:r w:rsidR="00815298" w:rsidRPr="00C239F7">
        <w:rPr>
          <w:rFonts w:ascii="Times New Roman" w:eastAsia="Times New Roman" w:hAnsi="Times New Roman" w:cs="Times New Roman"/>
          <w:sz w:val="24"/>
          <w:szCs w:val="24"/>
          <w:lang w:eastAsia="ru-RU"/>
        </w:rPr>
        <w:t xml:space="preserve">. Срок регистрации представленных в </w:t>
      </w:r>
      <w:r w:rsidR="002C0BAF" w:rsidRPr="00C239F7">
        <w:rPr>
          <w:rFonts w:ascii="Times New Roman" w:eastAsia="Times New Roman" w:hAnsi="Times New Roman" w:cs="Times New Roman"/>
          <w:sz w:val="24"/>
          <w:szCs w:val="24"/>
          <w:lang w:eastAsia="ru-RU"/>
        </w:rPr>
        <w:t>Администрацию</w:t>
      </w:r>
      <w:r w:rsidR="00815298" w:rsidRPr="00C239F7">
        <w:rPr>
          <w:rFonts w:ascii="Times New Roman" w:eastAsia="Times New Roman" w:hAnsi="Times New Roman" w:cs="Times New Roman"/>
          <w:sz w:val="24"/>
          <w:szCs w:val="24"/>
          <w:lang w:eastAsia="ru-RU"/>
        </w:rPr>
        <w:t xml:space="preserve"> документов при непосредственном обращении заявителя в </w:t>
      </w:r>
      <w:r w:rsidR="002C0BAF" w:rsidRPr="00C239F7">
        <w:rPr>
          <w:rFonts w:ascii="Times New Roman" w:eastAsia="Times New Roman" w:hAnsi="Times New Roman" w:cs="Times New Roman"/>
          <w:sz w:val="24"/>
          <w:szCs w:val="24"/>
          <w:lang w:eastAsia="ru-RU"/>
        </w:rPr>
        <w:t>Администрацию</w:t>
      </w:r>
      <w:r w:rsidR="00815298" w:rsidRPr="00C239F7">
        <w:rPr>
          <w:rFonts w:ascii="Times New Roman" w:eastAsia="Times New Roman" w:hAnsi="Times New Roman" w:cs="Times New Roman"/>
          <w:sz w:val="24"/>
          <w:szCs w:val="24"/>
          <w:lang w:eastAsia="ru-RU"/>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2C0BAF" w:rsidRPr="00C239F7">
        <w:rPr>
          <w:rFonts w:ascii="Times New Roman" w:eastAsia="Times New Roman" w:hAnsi="Times New Roman" w:cs="Times New Roman"/>
          <w:sz w:val="24"/>
          <w:szCs w:val="24"/>
          <w:lang w:eastAsia="ru-RU"/>
        </w:rPr>
        <w:t>Администрацией</w:t>
      </w:r>
      <w:r w:rsidR="00815298" w:rsidRPr="00C239F7">
        <w:rPr>
          <w:rFonts w:ascii="Times New Roman" w:eastAsia="Times New Roman" w:hAnsi="Times New Roman" w:cs="Times New Roman"/>
          <w:sz w:val="24"/>
          <w:szCs w:val="24"/>
          <w:lang w:eastAsia="ru-RU"/>
        </w:rPr>
        <w:t xml:space="preserve"> указанных документов.</w:t>
      </w:r>
    </w:p>
    <w:p w:rsidR="00D05E87"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При получении </w:t>
      </w:r>
      <w:r w:rsidR="002C0BAF" w:rsidRPr="00C239F7">
        <w:rPr>
          <w:rFonts w:ascii="Times New Roman" w:eastAsia="Times New Roman" w:hAnsi="Times New Roman" w:cs="Times New Roman"/>
          <w:sz w:val="24"/>
          <w:szCs w:val="24"/>
          <w:lang w:eastAsia="ru-RU"/>
        </w:rPr>
        <w:t>Администрацией</w:t>
      </w:r>
      <w:r w:rsidRPr="00C239F7">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должностное лицо </w:t>
      </w:r>
      <w:r w:rsidR="002C0BAF" w:rsidRPr="00C239F7">
        <w:rPr>
          <w:rFonts w:ascii="Times New Roman" w:eastAsia="Times New Roman" w:hAnsi="Times New Roman" w:cs="Times New Roman"/>
          <w:sz w:val="24"/>
          <w:szCs w:val="24"/>
          <w:lang w:eastAsia="ru-RU"/>
        </w:rPr>
        <w:t>Администрации</w:t>
      </w:r>
      <w:r w:rsidRPr="00C239F7">
        <w:rPr>
          <w:rFonts w:ascii="Times New Roman" w:eastAsia="Times New Roman" w:hAnsi="Times New Roman" w:cs="Times New Roman"/>
          <w:sz w:val="24"/>
          <w:szCs w:val="24"/>
          <w:lang w:eastAsia="ru-RU"/>
        </w:rPr>
        <w:t>,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w:t>
      </w:r>
      <w:r w:rsidR="00D05E87" w:rsidRPr="00C239F7">
        <w:rPr>
          <w:rFonts w:ascii="Times New Roman" w:eastAsia="Times New Roman" w:hAnsi="Times New Roman" w:cs="Times New Roman"/>
          <w:sz w:val="24"/>
          <w:szCs w:val="24"/>
          <w:lang w:eastAsia="ru-RU"/>
        </w:rPr>
        <w:t>.</w:t>
      </w:r>
      <w:r w:rsidRPr="00C239F7">
        <w:rPr>
          <w:rFonts w:ascii="Times New Roman" w:eastAsia="Times New Roman" w:hAnsi="Times New Roman" w:cs="Times New Roman"/>
          <w:sz w:val="24"/>
          <w:szCs w:val="24"/>
          <w:lang w:eastAsia="ru-RU"/>
        </w:rPr>
        <w:t xml:space="preserve"> </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Днем регистрации документов является день их поступления в </w:t>
      </w:r>
      <w:r w:rsidR="00CB5C24" w:rsidRPr="00C239F7">
        <w:rPr>
          <w:rFonts w:ascii="Times New Roman" w:eastAsia="Times New Roman" w:hAnsi="Times New Roman" w:cs="Times New Roman"/>
          <w:sz w:val="24"/>
          <w:szCs w:val="24"/>
          <w:lang w:eastAsia="ru-RU"/>
        </w:rPr>
        <w:t>Администрацию</w:t>
      </w:r>
      <w:r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CB5C2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18. </w:t>
      </w:r>
      <w:r w:rsidR="00CB5C24" w:rsidRPr="00C239F7">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r w:rsidRPr="00C239F7">
        <w:rPr>
          <w:rFonts w:ascii="Times New Roman" w:eastAsia="Times New Roman" w:hAnsi="Times New Roman" w:cs="Times New Roman"/>
          <w:sz w:val="24"/>
          <w:szCs w:val="24"/>
          <w:lang w:eastAsia="ru-RU"/>
        </w:rPr>
        <w:t> </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42</w:t>
      </w:r>
      <w:r w:rsidR="00815298" w:rsidRPr="00C239F7">
        <w:rPr>
          <w:rFonts w:ascii="Times New Roman" w:eastAsia="Times New Roman" w:hAnsi="Times New Roman" w:cs="Times New Roman"/>
          <w:sz w:val="24"/>
          <w:szCs w:val="24"/>
          <w:lang w:eastAsia="ru-RU"/>
        </w:rPr>
        <w:t xml:space="preserve">. Вход в здание </w:t>
      </w:r>
      <w:r w:rsidR="00CB5C2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оборудуется информационной табличкой (вывеской), содержащей информацию о полном наименовании </w:t>
      </w:r>
      <w:r w:rsidR="00CB5C2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43</w:t>
      </w:r>
      <w:r w:rsidR="00815298" w:rsidRPr="00C239F7">
        <w:rPr>
          <w:rFonts w:ascii="Times New Roman" w:eastAsia="Times New Roman" w:hAnsi="Times New Roman" w:cs="Times New Roman"/>
          <w:sz w:val="24"/>
          <w:szCs w:val="24"/>
          <w:lang w:eastAsia="ru-RU"/>
        </w:rPr>
        <w:t>. Информационные таблички (вывески) размещаются рядом с входом, либо на двери входа так, чтобы они были хорошо видны заявителям.</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44</w:t>
      </w:r>
      <w:r w:rsidR="00815298" w:rsidRPr="00C239F7">
        <w:rPr>
          <w:rFonts w:ascii="Times New Roman" w:eastAsia="Times New Roman" w:hAnsi="Times New Roman" w:cs="Times New Roman"/>
          <w:sz w:val="24"/>
          <w:szCs w:val="24"/>
          <w:lang w:eastAsia="ru-RU"/>
        </w:rPr>
        <w:t>. Вход в здание должен быть оборудован удобной лестницей, при наличии технической возможности – с поручнями и пандусами.</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45</w:t>
      </w:r>
      <w:r w:rsidR="00815298" w:rsidRPr="00C239F7">
        <w:rPr>
          <w:rFonts w:ascii="Times New Roman" w:eastAsia="Times New Roman" w:hAnsi="Times New Roman" w:cs="Times New Roman"/>
          <w:sz w:val="24"/>
          <w:szCs w:val="24"/>
          <w:lang w:eastAsia="ru-RU"/>
        </w:rPr>
        <w:t xml:space="preserve">. Прием заявлений и документов, необходимых для предоставления муниципальной услуги, осуществляется в кабинетах </w:t>
      </w:r>
      <w:r w:rsidR="00CB5C2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46</w:t>
      </w:r>
      <w:r w:rsidR="00815298" w:rsidRPr="00C239F7">
        <w:rPr>
          <w:rFonts w:ascii="Times New Roman" w:eastAsia="Times New Roman" w:hAnsi="Times New Roman" w:cs="Times New Roman"/>
          <w:sz w:val="24"/>
          <w:szCs w:val="24"/>
          <w:lang w:eastAsia="ru-RU"/>
        </w:rPr>
        <w:t xml:space="preserve">. Вход в кабинет </w:t>
      </w:r>
      <w:r w:rsidR="00CB5C2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w:t>
      </w:r>
      <w:r w:rsidR="00D05E87" w:rsidRPr="00C239F7">
        <w:rPr>
          <w:rFonts w:ascii="Times New Roman" w:eastAsia="Times New Roman" w:hAnsi="Times New Roman" w:cs="Times New Roman"/>
          <w:sz w:val="24"/>
          <w:szCs w:val="24"/>
          <w:lang w:eastAsia="ru-RU"/>
        </w:rPr>
        <w:t>7</w:t>
      </w:r>
      <w:r w:rsidRPr="00C239F7">
        <w:rPr>
          <w:rFonts w:ascii="Times New Roman" w:eastAsia="Times New Roman" w:hAnsi="Times New Roman" w:cs="Times New Roman"/>
          <w:sz w:val="24"/>
          <w:szCs w:val="24"/>
          <w:lang w:eastAsia="ru-RU"/>
        </w:rPr>
        <w:t xml:space="preserve">. Каждое рабочее место должностных лиц </w:t>
      </w:r>
      <w:r w:rsidR="00CB5C24" w:rsidRPr="00C239F7">
        <w:rPr>
          <w:rFonts w:ascii="Times New Roman" w:eastAsia="Times New Roman" w:hAnsi="Times New Roman" w:cs="Times New Roman"/>
          <w:sz w:val="24"/>
          <w:szCs w:val="24"/>
          <w:lang w:eastAsia="ru-RU"/>
        </w:rPr>
        <w:t>Администрации</w:t>
      </w:r>
      <w:r w:rsidRPr="00C239F7">
        <w:rPr>
          <w:rFonts w:ascii="Times New Roman" w:eastAsia="Times New Roman" w:hAnsi="Times New Roman" w:cs="Times New Roman"/>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48</w:t>
      </w:r>
      <w:r w:rsidR="00815298" w:rsidRPr="00C239F7">
        <w:rPr>
          <w:rFonts w:ascii="Times New Roman" w:eastAsia="Times New Roman" w:hAnsi="Times New Roman" w:cs="Times New Roman"/>
          <w:sz w:val="24"/>
          <w:szCs w:val="24"/>
          <w:lang w:eastAsia="ru-RU"/>
        </w:rPr>
        <w:t xml:space="preserve">. Места ожидания должны соответствовать комфортным условиям для заявителей и оптимальным условиям работы должностных лиц </w:t>
      </w:r>
      <w:r w:rsidR="00CB5C2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49</w:t>
      </w:r>
      <w:r w:rsidR="00815298" w:rsidRPr="00C239F7">
        <w:rPr>
          <w:rFonts w:ascii="Times New Roman" w:eastAsia="Times New Roman" w:hAnsi="Times New Roman" w:cs="Times New Roman"/>
          <w:sz w:val="24"/>
          <w:szCs w:val="24"/>
          <w:lang w:eastAsia="ru-RU"/>
        </w:rPr>
        <w:t xml:space="preserve">. В целях обеспечения конфиденциальности сведений о заявителе одним должностным лицом </w:t>
      </w:r>
      <w:r w:rsidR="00CB5C2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одновременно ведется прием только одного заявителя. Одновременный прием двух и более заявителей не допускается.</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7D091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19. </w:t>
      </w:r>
      <w:r w:rsidR="007D0914" w:rsidRPr="00C239F7">
        <w:rPr>
          <w:rFonts w:ascii="Times New Roman" w:eastAsia="Times New Roman" w:hAnsi="Times New Roman" w:cs="Times New Roman"/>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50</w:t>
      </w:r>
      <w:r w:rsidR="00815298" w:rsidRPr="00C239F7">
        <w:rPr>
          <w:rFonts w:ascii="Times New Roman" w:eastAsia="Times New Roman" w:hAnsi="Times New Roman" w:cs="Times New Roman"/>
          <w:sz w:val="24"/>
          <w:szCs w:val="24"/>
          <w:lang w:eastAsia="ru-RU"/>
        </w:rPr>
        <w:t>. 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w:t>
      </w:r>
      <w:r w:rsidR="007D0914" w:rsidRPr="00C239F7">
        <w:rPr>
          <w:rFonts w:ascii="Times New Roman" w:eastAsia="Times New Roman" w:hAnsi="Times New Roman" w:cs="Times New Roman"/>
          <w:sz w:val="24"/>
          <w:szCs w:val="24"/>
          <w:lang w:eastAsia="ru-RU"/>
        </w:rPr>
        <w:t>,</w:t>
      </w:r>
      <w:r w:rsidR="00815298" w:rsidRPr="00C239F7">
        <w:rPr>
          <w:rFonts w:ascii="Times New Roman" w:eastAsia="Times New Roman" w:hAnsi="Times New Roman" w:cs="Times New Roman"/>
          <w:sz w:val="24"/>
          <w:szCs w:val="24"/>
          <w:lang w:eastAsia="ru-RU"/>
        </w:rPr>
        <w:t xml:space="preserve"> а также должностных лиц Админ</w:t>
      </w:r>
      <w:r w:rsidR="007D0914" w:rsidRPr="00C239F7">
        <w:rPr>
          <w:rFonts w:ascii="Times New Roman" w:eastAsia="Times New Roman" w:hAnsi="Times New Roman" w:cs="Times New Roman"/>
          <w:sz w:val="24"/>
          <w:szCs w:val="24"/>
          <w:lang w:eastAsia="ru-RU"/>
        </w:rPr>
        <w:t>истрации</w:t>
      </w:r>
      <w:r w:rsidR="00815298" w:rsidRPr="00C239F7">
        <w:rPr>
          <w:rFonts w:ascii="Times New Roman" w:eastAsia="Times New Roman" w:hAnsi="Times New Roman" w:cs="Times New Roman"/>
          <w:sz w:val="24"/>
          <w:szCs w:val="24"/>
          <w:lang w:eastAsia="ru-RU"/>
        </w:rPr>
        <w:t>.</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51</w:t>
      </w:r>
      <w:r w:rsidR="00815298" w:rsidRPr="00C239F7">
        <w:rPr>
          <w:rFonts w:ascii="Times New Roman" w:eastAsia="Times New Roman" w:hAnsi="Times New Roman" w:cs="Times New Roman"/>
          <w:sz w:val="24"/>
          <w:szCs w:val="24"/>
          <w:lang w:eastAsia="ru-RU"/>
        </w:rPr>
        <w:t>. Основные требования к качеству предоставления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соблюдение стандарта предоставления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отсутствие жалоб заявителей на действия (бездействия) </w:t>
      </w:r>
      <w:r w:rsidR="007D0914" w:rsidRPr="00C239F7">
        <w:rPr>
          <w:rFonts w:ascii="Times New Roman" w:eastAsia="Times New Roman" w:hAnsi="Times New Roman" w:cs="Times New Roman"/>
          <w:sz w:val="24"/>
          <w:szCs w:val="24"/>
          <w:lang w:eastAsia="ru-RU"/>
        </w:rPr>
        <w:t>Администрации, предоставляющей</w:t>
      </w:r>
      <w:r w:rsidRPr="00C239F7">
        <w:rPr>
          <w:rFonts w:ascii="Times New Roman" w:eastAsia="Times New Roman" w:hAnsi="Times New Roman" w:cs="Times New Roman"/>
          <w:sz w:val="24"/>
          <w:szCs w:val="24"/>
          <w:lang w:eastAsia="ru-RU"/>
        </w:rPr>
        <w:t xml:space="preserve"> муниципальную услугу, должностных лиц при предоставлении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оперативность вынесения решения в отношении рассматриваемых обращений;</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полнота и актуальность информации о порядке предоставления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52</w:t>
      </w:r>
      <w:r w:rsidR="00815298" w:rsidRPr="00C239F7">
        <w:rPr>
          <w:rFonts w:ascii="Times New Roman" w:eastAsia="Times New Roman" w:hAnsi="Times New Roman" w:cs="Times New Roman"/>
          <w:sz w:val="24"/>
          <w:szCs w:val="24"/>
          <w:lang w:eastAsia="ru-RU"/>
        </w:rPr>
        <w:t xml:space="preserve">. Взаимодействие заявителя с должностными лицами </w:t>
      </w:r>
      <w:r w:rsidR="007D091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при предоставлении муниципальной услуги осуществляется при личном обращении заявителя: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 при подаче запроса и документов, необходимых для оказа</w:t>
      </w:r>
      <w:r w:rsidR="007D0914" w:rsidRPr="00C239F7">
        <w:rPr>
          <w:rFonts w:ascii="Times New Roman" w:eastAsia="Times New Roman" w:hAnsi="Times New Roman" w:cs="Times New Roman"/>
          <w:sz w:val="24"/>
          <w:szCs w:val="24"/>
          <w:lang w:eastAsia="ru-RU"/>
        </w:rPr>
        <w:t>ния муниципальной услуги</w:t>
      </w:r>
      <w:r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 при получении результата предо</w:t>
      </w:r>
      <w:r w:rsidR="007D0914" w:rsidRPr="00C239F7">
        <w:rPr>
          <w:rFonts w:ascii="Times New Roman" w:eastAsia="Times New Roman" w:hAnsi="Times New Roman" w:cs="Times New Roman"/>
          <w:sz w:val="24"/>
          <w:szCs w:val="24"/>
          <w:lang w:eastAsia="ru-RU"/>
        </w:rPr>
        <w:t>ставления муниципальной услуги;</w:t>
      </w:r>
      <w:r w:rsidRPr="00C239F7">
        <w:rPr>
          <w:rFonts w:ascii="Times New Roman" w:eastAsia="Times New Roman" w:hAnsi="Times New Roman" w:cs="Times New Roman"/>
          <w:sz w:val="24"/>
          <w:szCs w:val="24"/>
          <w:lang w:eastAsia="ru-RU"/>
        </w:rPr>
        <w:t> </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Продолжительность взаимодействия заявителя с должностными лицами </w:t>
      </w:r>
      <w:r w:rsidR="007D0914" w:rsidRPr="00C239F7">
        <w:rPr>
          <w:rFonts w:ascii="Times New Roman" w:eastAsia="Times New Roman" w:hAnsi="Times New Roman" w:cs="Times New Roman"/>
          <w:sz w:val="24"/>
          <w:szCs w:val="24"/>
          <w:lang w:eastAsia="ru-RU"/>
        </w:rPr>
        <w:t>Администрации</w:t>
      </w:r>
      <w:r w:rsidRPr="00C239F7">
        <w:rPr>
          <w:rFonts w:ascii="Times New Roman" w:eastAsia="Times New Roman" w:hAnsi="Times New Roman" w:cs="Times New Roman"/>
          <w:sz w:val="24"/>
          <w:szCs w:val="24"/>
          <w:lang w:eastAsia="ru-RU"/>
        </w:rPr>
        <w:t xml:space="preserve"> при предоставлении муниципальной услуги не должно превышать 15 минут.</w:t>
      </w:r>
    </w:p>
    <w:p w:rsidR="00815298" w:rsidRPr="00C239F7" w:rsidRDefault="00D05E87"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53</w:t>
      </w:r>
      <w:r w:rsidR="00815298" w:rsidRPr="00C239F7">
        <w:rPr>
          <w:rFonts w:ascii="Times New Roman" w:eastAsia="Times New Roman" w:hAnsi="Times New Roman" w:cs="Times New Roman"/>
          <w:sz w:val="24"/>
          <w:szCs w:val="24"/>
          <w:lang w:eastAsia="ru-RU"/>
        </w:rPr>
        <w:t xml:space="preserve">. Возможность предоставления муниципальной услуги в МФЦ </w:t>
      </w:r>
      <w:r w:rsidR="007D0914" w:rsidRPr="00C239F7">
        <w:rPr>
          <w:rFonts w:ascii="Times New Roman" w:eastAsia="Times New Roman" w:hAnsi="Times New Roman" w:cs="Times New Roman"/>
          <w:sz w:val="24"/>
          <w:szCs w:val="24"/>
          <w:lang w:eastAsia="ru-RU"/>
        </w:rPr>
        <w:t xml:space="preserve">не </w:t>
      </w:r>
      <w:r w:rsidR="00815298" w:rsidRPr="00C239F7">
        <w:rPr>
          <w:rFonts w:ascii="Times New Roman" w:eastAsia="Times New Roman" w:hAnsi="Times New Roman" w:cs="Times New Roman"/>
          <w:sz w:val="24"/>
          <w:szCs w:val="24"/>
          <w:lang w:eastAsia="ru-RU"/>
        </w:rPr>
        <w:t>предусмотрена.</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D05E87">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20. </w:t>
      </w:r>
      <w:r w:rsidR="007D0914" w:rsidRPr="00C239F7">
        <w:rPr>
          <w:rFonts w:ascii="Times New Roman" w:eastAsia="Times New Roman" w:hAnsi="Times New Roman" w:cs="Times New Roman"/>
          <w:sz w:val="24"/>
          <w:szCs w:val="24"/>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007D0914" w:rsidRPr="00C239F7">
        <w:rPr>
          <w:rFonts w:ascii="Times New Roman" w:eastAsia="Times New Roman" w:hAnsi="Times New Roman" w:cs="Times New Roman"/>
          <w:sz w:val="24"/>
          <w:szCs w:val="24"/>
          <w:lang w:eastAsia="ru-RU"/>
        </w:rPr>
        <w:lastRenderedPageBreak/>
        <w:t>муниципальных услуг и особенности предоставления муниципальной услуги в электронной форме</w:t>
      </w:r>
      <w:r w:rsidRPr="00C239F7">
        <w:rPr>
          <w:rFonts w:ascii="Times New Roman" w:eastAsia="Times New Roman" w:hAnsi="Times New Roman" w:cs="Times New Roman"/>
          <w:sz w:val="24"/>
          <w:szCs w:val="24"/>
          <w:lang w:eastAsia="ru-RU"/>
        </w:rPr>
        <w:t> </w:t>
      </w:r>
    </w:p>
    <w:p w:rsidR="007D0914" w:rsidRPr="00C239F7" w:rsidRDefault="00D05E87"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54</w:t>
      </w:r>
      <w:r w:rsidR="007D0914" w:rsidRPr="00C239F7">
        <w:rPr>
          <w:rFonts w:ascii="Times New Roman" w:eastAsia="Times New Roman" w:hAnsi="Times New Roman" w:cs="Times New Roman"/>
          <w:sz w:val="24"/>
          <w:szCs w:val="24"/>
          <w:lang w:eastAsia="ru-RU"/>
        </w:rPr>
        <w:t>. Законодательством не предусмотрена возможность предоставления муниципальной услуги посредством МФЦ.</w:t>
      </w:r>
    </w:p>
    <w:p w:rsidR="007D0914" w:rsidRPr="00C239F7" w:rsidRDefault="00D05E87"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55</w:t>
      </w:r>
      <w:r w:rsidR="007D0914" w:rsidRPr="00C239F7">
        <w:rPr>
          <w:rFonts w:ascii="Times New Roman" w:eastAsia="Times New Roman" w:hAnsi="Times New Roman" w:cs="Times New Roman"/>
          <w:sz w:val="24"/>
          <w:szCs w:val="24"/>
          <w:lang w:eastAsia="ru-RU"/>
        </w:rPr>
        <w:t>. Заявители имеют возможность получения муниципальной услуги в электронной форме посредством Портала в части:</w:t>
      </w:r>
    </w:p>
    <w:p w:rsidR="007D0914" w:rsidRPr="00C239F7" w:rsidRDefault="007D0914"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7D0914" w:rsidRPr="00C239F7" w:rsidRDefault="007D0914"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D0914" w:rsidRPr="00C239F7" w:rsidRDefault="007D0914"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 направления запроса и документов, необходимых для предоставления муниципальной услуги;</w:t>
      </w:r>
    </w:p>
    <w:p w:rsidR="007D0914" w:rsidRPr="00C239F7" w:rsidRDefault="007D0914"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 отслеживания хода предоставления муниципальной услуги.</w:t>
      </w:r>
    </w:p>
    <w:p w:rsidR="007D0914" w:rsidRPr="00C239F7" w:rsidRDefault="00D05E87"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56</w:t>
      </w:r>
      <w:r w:rsidR="007D0914" w:rsidRPr="00C239F7">
        <w:rPr>
          <w:rFonts w:ascii="Times New Roman" w:eastAsia="Times New Roman" w:hAnsi="Times New Roman" w:cs="Times New Roman"/>
          <w:sz w:val="24"/>
          <w:szCs w:val="24"/>
          <w:lang w:eastAsia="ru-RU"/>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7D0914" w:rsidRPr="00C239F7">
          <w:rPr>
            <w:rFonts w:ascii="Times New Roman" w:eastAsia="Times New Roman" w:hAnsi="Times New Roman" w:cs="Times New Roman"/>
            <w:sz w:val="24"/>
            <w:szCs w:val="24"/>
            <w:lang w:eastAsia="ru-RU"/>
          </w:rPr>
          <w:t>закона</w:t>
        </w:r>
      </w:hyperlink>
      <w:r w:rsidR="007D0914" w:rsidRPr="00C239F7">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11" w:history="1">
        <w:r w:rsidR="007D0914" w:rsidRPr="00C239F7">
          <w:rPr>
            <w:rFonts w:ascii="Times New Roman" w:eastAsia="Times New Roman" w:hAnsi="Times New Roman" w:cs="Times New Roman"/>
            <w:sz w:val="24"/>
            <w:szCs w:val="24"/>
            <w:lang w:eastAsia="ru-RU"/>
          </w:rPr>
          <w:t>закона</w:t>
        </w:r>
      </w:hyperlink>
      <w:r w:rsidR="007D0914" w:rsidRPr="00C239F7">
        <w:rPr>
          <w:rFonts w:ascii="Times New Roman" w:eastAsia="Times New Roman" w:hAnsi="Times New Roman" w:cs="Times New Roman"/>
          <w:sz w:val="24"/>
          <w:szCs w:val="24"/>
          <w:lang w:eastAsia="ru-RU"/>
        </w:rPr>
        <w:t xml:space="preserve"> от 27 июля 2010 года</w:t>
      </w:r>
      <w:r w:rsidR="007D0914" w:rsidRPr="00C239F7">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w:t>
      </w:r>
    </w:p>
    <w:p w:rsidR="007D0914" w:rsidRPr="00C239F7" w:rsidRDefault="00D05E87"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57</w:t>
      </w:r>
      <w:r w:rsidR="007D0914" w:rsidRPr="00C239F7">
        <w:rPr>
          <w:rFonts w:ascii="Times New Roman" w:eastAsia="Times New Roman" w:hAnsi="Times New Roman" w:cs="Times New Roman"/>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D0914" w:rsidRPr="00C239F7" w:rsidRDefault="00D05E87"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58</w:t>
      </w:r>
      <w:r w:rsidR="007D0914" w:rsidRPr="00C239F7">
        <w:rPr>
          <w:rFonts w:ascii="Times New Roman" w:eastAsia="Times New Roman" w:hAnsi="Times New Roman" w:cs="Times New Roman"/>
          <w:sz w:val="24"/>
          <w:szCs w:val="24"/>
          <w:lang w:eastAsia="ru-RU"/>
        </w:rPr>
        <w:t>.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7D0914" w:rsidRPr="00C239F7" w:rsidRDefault="00D05E87"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59</w:t>
      </w:r>
      <w:r w:rsidR="007D0914" w:rsidRPr="00C239F7">
        <w:rPr>
          <w:rFonts w:ascii="Times New Roman" w:eastAsia="Times New Roman" w:hAnsi="Times New Roman" w:cs="Times New Roman"/>
          <w:sz w:val="24"/>
          <w:szCs w:val="24"/>
          <w:lang w:eastAsia="ru-RU"/>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15298" w:rsidRPr="00C239F7" w:rsidRDefault="00815298" w:rsidP="00815298">
      <w:pPr>
        <w:spacing w:after="0" w:line="322" w:lineRule="atLeast"/>
        <w:ind w:left="100" w:right="20" w:firstLine="860"/>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815298">
      <w:pPr>
        <w:spacing w:after="0" w:line="322" w:lineRule="atLeast"/>
        <w:ind w:left="100" w:right="20" w:firstLine="860"/>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Раздел </w:t>
      </w:r>
      <w:r w:rsidRPr="00C239F7">
        <w:rPr>
          <w:rFonts w:ascii="Times New Roman" w:eastAsia="Times New Roman" w:hAnsi="Times New Roman" w:cs="Times New Roman"/>
          <w:sz w:val="24"/>
          <w:szCs w:val="24"/>
          <w:lang w:val="en-US" w:eastAsia="ru-RU"/>
        </w:rPr>
        <w:t>III</w:t>
      </w:r>
      <w:r w:rsidRPr="00C239F7">
        <w:rPr>
          <w:rFonts w:ascii="Times New Roman" w:eastAsia="Times New Roman" w:hAnsi="Times New Roman" w:cs="Times New Roman"/>
          <w:sz w:val="24"/>
          <w:szCs w:val="24"/>
          <w:lang w:eastAsia="ru-RU"/>
        </w:rPr>
        <w:t>. </w:t>
      </w:r>
      <w:r w:rsidR="00F13084" w:rsidRPr="00C239F7">
        <w:rPr>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21. </w:t>
      </w:r>
      <w:r w:rsidR="00F13084" w:rsidRPr="00C239F7">
        <w:rPr>
          <w:rFonts w:ascii="Times New Roman" w:eastAsia="Times New Roman" w:hAnsi="Times New Roman" w:cs="Times New Roman"/>
          <w:sz w:val="24"/>
          <w:szCs w:val="24"/>
          <w:lang w:eastAsia="ru-RU"/>
        </w:rPr>
        <w:t>Исчерпывающий перечень административных процедур (действий)</w:t>
      </w:r>
      <w:r w:rsidRPr="00C239F7">
        <w:rPr>
          <w:rFonts w:ascii="Times New Roman" w:eastAsia="Times New Roman" w:hAnsi="Times New Roman" w:cs="Times New Roman"/>
          <w:sz w:val="24"/>
          <w:szCs w:val="24"/>
          <w:lang w:eastAsia="ru-RU"/>
        </w:rPr>
        <w:t> </w:t>
      </w:r>
    </w:p>
    <w:p w:rsidR="00815298" w:rsidRPr="00C239F7" w:rsidRDefault="00D05E87" w:rsidP="00815298">
      <w:pPr>
        <w:shd w:val="clear" w:color="auto" w:fill="FFFFFF"/>
        <w:spacing w:after="96" w:line="255" w:lineRule="atLeast"/>
        <w:ind w:firstLine="54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60</w:t>
      </w:r>
      <w:r w:rsidR="00815298" w:rsidRPr="00C239F7">
        <w:rPr>
          <w:rFonts w:ascii="Times New Roman" w:eastAsia="Times New Roman" w:hAnsi="Times New Roman" w:cs="Times New Roman"/>
          <w:sz w:val="24"/>
          <w:szCs w:val="24"/>
          <w:lang w:eastAsia="ru-RU"/>
        </w:rPr>
        <w:t>.  Предоставление муниципальной</w:t>
      </w:r>
      <w:r w:rsidR="00F13084" w:rsidRPr="00C239F7">
        <w:rPr>
          <w:rFonts w:ascii="Times New Roman" w:eastAsia="Times New Roman" w:hAnsi="Times New Roman" w:cs="Times New Roman"/>
          <w:sz w:val="24"/>
          <w:szCs w:val="24"/>
          <w:lang w:eastAsia="ru-RU"/>
        </w:rPr>
        <w:t xml:space="preserve"> </w:t>
      </w:r>
      <w:r w:rsidR="00815298" w:rsidRPr="00C239F7">
        <w:rPr>
          <w:rFonts w:ascii="Times New Roman" w:eastAsia="Times New Roman" w:hAnsi="Times New Roman" w:cs="Times New Roman"/>
          <w:sz w:val="24"/>
          <w:szCs w:val="24"/>
          <w:lang w:eastAsia="ru-RU"/>
        </w:rPr>
        <w:t>услуги включает в себя следующие административные процедуры:</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прием и регистрация заявления и документов, подлежащих представлению заявителем;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утверждение схемы расположения земельного участка;</w:t>
      </w:r>
    </w:p>
    <w:p w:rsidR="00815298" w:rsidRPr="00C239F7" w:rsidRDefault="00815298" w:rsidP="00815298">
      <w:pPr>
        <w:shd w:val="clear" w:color="auto" w:fill="FFFFFF"/>
        <w:spacing w:after="96" w:line="255" w:lineRule="atLeast"/>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г) направление (выдача) заявителю решения об утверждении схемы расположения земельного участка или решения об отказе в ее утверждении.</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61</w:t>
      </w:r>
      <w:r w:rsidR="00815298" w:rsidRPr="00C239F7">
        <w:rPr>
          <w:rFonts w:ascii="Times New Roman" w:eastAsia="Times New Roman" w:hAnsi="Times New Roman" w:cs="Times New Roman"/>
          <w:sz w:val="24"/>
          <w:szCs w:val="24"/>
          <w:lang w:eastAsia="ru-RU"/>
        </w:rPr>
        <w:t>. Блок-схема предоставления муниципальной услуги приводится в Приложении 2 к Административному регламенту.</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22. </w:t>
      </w:r>
      <w:r w:rsidR="00F13084" w:rsidRPr="00C239F7">
        <w:rPr>
          <w:rFonts w:ascii="Times New Roman" w:eastAsia="Times New Roman" w:hAnsi="Times New Roman" w:cs="Times New Roman"/>
          <w:sz w:val="24"/>
          <w:szCs w:val="24"/>
          <w:lang w:eastAsia="ru-RU"/>
        </w:rPr>
        <w:t>Прием и регистрация заявления и документов, подлежащих представлению заявителем</w:t>
      </w:r>
      <w:r w:rsidRPr="00C239F7">
        <w:rPr>
          <w:rFonts w:ascii="Times New Roman" w:eastAsia="Times New Roman" w:hAnsi="Times New Roman" w:cs="Times New Roman"/>
          <w:sz w:val="24"/>
          <w:szCs w:val="24"/>
          <w:lang w:eastAsia="ru-RU"/>
        </w:rPr>
        <w:t> </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62</w:t>
      </w:r>
      <w:r w:rsidR="00815298" w:rsidRPr="00C239F7">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в </w:t>
      </w:r>
      <w:r w:rsidR="00F13084" w:rsidRPr="00C239F7">
        <w:rPr>
          <w:rFonts w:ascii="Times New Roman" w:eastAsia="Times New Roman" w:hAnsi="Times New Roman" w:cs="Times New Roman"/>
          <w:sz w:val="24"/>
          <w:szCs w:val="24"/>
          <w:lang w:eastAsia="ru-RU"/>
        </w:rPr>
        <w:t>Администрацию</w:t>
      </w:r>
      <w:r w:rsidR="00815298" w:rsidRPr="00C239F7">
        <w:rPr>
          <w:rFonts w:ascii="Times New Roman" w:eastAsia="Times New Roman" w:hAnsi="Times New Roman" w:cs="Times New Roman"/>
          <w:sz w:val="24"/>
          <w:szCs w:val="24"/>
          <w:lang w:eastAsia="ru-RU"/>
        </w:rPr>
        <w:t xml:space="preserve"> заявления по форме согласно </w:t>
      </w:r>
      <w:hyperlink r:id="rId12" w:anchor="Par453" w:history="1">
        <w:r w:rsidR="00815298" w:rsidRPr="00C239F7">
          <w:rPr>
            <w:rFonts w:ascii="Times New Roman" w:eastAsia="Times New Roman" w:hAnsi="Times New Roman" w:cs="Times New Roman"/>
            <w:sz w:val="24"/>
            <w:szCs w:val="24"/>
            <w:lang w:eastAsia="ru-RU"/>
          </w:rPr>
          <w:t>Приложению 1</w:t>
        </w:r>
      </w:hyperlink>
      <w:r w:rsidR="00F13084" w:rsidRPr="00C239F7">
        <w:rPr>
          <w:rFonts w:ascii="Times New Roman" w:eastAsia="Times New Roman" w:hAnsi="Times New Roman" w:cs="Times New Roman"/>
          <w:sz w:val="24"/>
          <w:szCs w:val="24"/>
          <w:lang w:eastAsia="ru-RU"/>
        </w:rPr>
        <w:t xml:space="preserve"> </w:t>
      </w:r>
      <w:r w:rsidR="00815298" w:rsidRPr="00C239F7">
        <w:rPr>
          <w:rFonts w:ascii="Times New Roman" w:eastAsia="Times New Roman" w:hAnsi="Times New Roman" w:cs="Times New Roman"/>
          <w:sz w:val="24"/>
          <w:szCs w:val="24"/>
          <w:lang w:eastAsia="ru-RU"/>
        </w:rPr>
        <w:t>к  Административному регламенту и прилагаемых к нему документов, которые подаются заявителем одним из следующих способов:    </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а) путем личного обращения гражданина, руководителя юридического лица, индивидуального предпринимателя в </w:t>
      </w:r>
      <w:r w:rsidR="00F13084" w:rsidRPr="00C239F7">
        <w:rPr>
          <w:rFonts w:ascii="Times New Roman" w:eastAsia="Times New Roman" w:hAnsi="Times New Roman" w:cs="Times New Roman"/>
          <w:sz w:val="24"/>
          <w:szCs w:val="24"/>
          <w:lang w:eastAsia="ru-RU"/>
        </w:rPr>
        <w:t>Администрацию</w:t>
      </w:r>
      <w:r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right="-6"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через организации почтовой связи;</w:t>
      </w:r>
    </w:p>
    <w:p w:rsidR="00815298" w:rsidRPr="00C239F7" w:rsidRDefault="00F13084"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w:t>
      </w:r>
      <w:r w:rsidR="00815298" w:rsidRPr="00C239F7">
        <w:rPr>
          <w:rFonts w:ascii="Times New Roman" w:eastAsia="Times New Roman" w:hAnsi="Times New Roman" w:cs="Times New Roman"/>
          <w:sz w:val="24"/>
          <w:szCs w:val="24"/>
          <w:lang w:eastAsia="ru-RU"/>
        </w:rPr>
        <w:t>) в форме электронных документов, которые передаются с использованием сети «Интернет» через Портал.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Администрацией.</w:t>
      </w:r>
    </w:p>
    <w:p w:rsidR="00815298" w:rsidRPr="00C239F7" w:rsidRDefault="00454570"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63</w:t>
      </w:r>
      <w:r w:rsidR="00815298" w:rsidRPr="00C239F7">
        <w:rPr>
          <w:rFonts w:ascii="Times New Roman" w:eastAsia="Times New Roman" w:hAnsi="Times New Roman" w:cs="Times New Roman"/>
          <w:sz w:val="24"/>
          <w:szCs w:val="24"/>
          <w:lang w:eastAsia="ru-RU"/>
        </w:rPr>
        <w:t xml:space="preserve">. При поступлении в </w:t>
      </w:r>
      <w:r w:rsidR="00F13084" w:rsidRPr="00C239F7">
        <w:rPr>
          <w:rFonts w:ascii="Times New Roman" w:eastAsia="Times New Roman" w:hAnsi="Times New Roman" w:cs="Times New Roman"/>
          <w:sz w:val="24"/>
          <w:szCs w:val="24"/>
          <w:lang w:eastAsia="ru-RU"/>
        </w:rPr>
        <w:t>Администрацию</w:t>
      </w:r>
      <w:r w:rsidR="00815298" w:rsidRPr="00C239F7">
        <w:rPr>
          <w:rFonts w:ascii="Times New Roman" w:eastAsia="Times New Roman" w:hAnsi="Times New Roman" w:cs="Times New Roman"/>
          <w:sz w:val="24"/>
          <w:szCs w:val="24"/>
          <w:lang w:eastAsia="ru-RU"/>
        </w:rPr>
        <w:t xml:space="preserve"> заявления и прилагаемых к нему документов должностное лицо </w:t>
      </w:r>
      <w:r w:rsidR="00F1308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ответственное за прием и регистрацию документов:</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а) осуществляет их регистрацию в порядке, предусмотренном пунктом </w:t>
      </w:r>
      <w:r w:rsidR="00454570" w:rsidRPr="00C239F7">
        <w:rPr>
          <w:rFonts w:ascii="Times New Roman" w:eastAsia="Times New Roman" w:hAnsi="Times New Roman" w:cs="Times New Roman"/>
          <w:sz w:val="24"/>
          <w:szCs w:val="24"/>
          <w:lang w:eastAsia="ru-RU"/>
        </w:rPr>
        <w:t>41</w:t>
      </w:r>
      <w:r w:rsidRPr="00C239F7">
        <w:rPr>
          <w:rFonts w:ascii="Times New Roman" w:eastAsia="Times New Roman" w:hAnsi="Times New Roman" w:cs="Times New Roman"/>
          <w:sz w:val="24"/>
          <w:szCs w:val="24"/>
          <w:lang w:eastAsia="ru-RU"/>
        </w:rPr>
        <w:t xml:space="preserve"> Административного регламента, либо отказывает в принятии заявления при наличии оснований, указанных в пункте </w:t>
      </w:r>
      <w:r w:rsidR="00454570" w:rsidRPr="00C239F7">
        <w:rPr>
          <w:rFonts w:ascii="Times New Roman" w:eastAsia="Times New Roman" w:hAnsi="Times New Roman" w:cs="Times New Roman"/>
          <w:sz w:val="24"/>
          <w:szCs w:val="24"/>
          <w:lang w:eastAsia="ru-RU"/>
        </w:rPr>
        <w:t>30</w:t>
      </w:r>
      <w:r w:rsidRPr="00C239F7">
        <w:rPr>
          <w:rFonts w:ascii="Times New Roman" w:eastAsia="Times New Roman" w:hAnsi="Times New Roman" w:cs="Times New Roman"/>
          <w:sz w:val="24"/>
          <w:szCs w:val="24"/>
          <w:lang w:eastAsia="ru-RU"/>
        </w:rPr>
        <w:t xml:space="preserve"> Административного регламента в порядке, предусмотренном пунктами </w:t>
      </w:r>
      <w:r w:rsidR="00454570" w:rsidRPr="00C239F7">
        <w:rPr>
          <w:rFonts w:ascii="Times New Roman" w:eastAsia="Times New Roman" w:hAnsi="Times New Roman" w:cs="Times New Roman"/>
          <w:sz w:val="24"/>
          <w:szCs w:val="24"/>
          <w:lang w:eastAsia="ru-RU"/>
        </w:rPr>
        <w:t>31-33</w:t>
      </w:r>
      <w:r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б) передает их должностному лицу </w:t>
      </w:r>
      <w:r w:rsidR="00F13084" w:rsidRPr="00C239F7">
        <w:rPr>
          <w:rFonts w:ascii="Times New Roman" w:eastAsia="Times New Roman" w:hAnsi="Times New Roman" w:cs="Times New Roman"/>
          <w:sz w:val="24"/>
          <w:szCs w:val="24"/>
          <w:lang w:eastAsia="ru-RU"/>
        </w:rPr>
        <w:t>Администрации</w:t>
      </w:r>
      <w:r w:rsidRPr="00C239F7">
        <w:rPr>
          <w:rFonts w:ascii="Times New Roman" w:eastAsia="Times New Roman" w:hAnsi="Times New Roman" w:cs="Times New Roman"/>
          <w:sz w:val="24"/>
          <w:szCs w:val="24"/>
          <w:lang w:eastAsia="ru-RU"/>
        </w:rPr>
        <w:t xml:space="preserve">, ответственному за рассмотрение документов, либо, в случае непредставления заявителем документов, указанных в пункте </w:t>
      </w:r>
      <w:r w:rsidR="00454570" w:rsidRPr="00C239F7">
        <w:rPr>
          <w:rFonts w:ascii="Times New Roman" w:eastAsia="Times New Roman" w:hAnsi="Times New Roman" w:cs="Times New Roman"/>
          <w:sz w:val="24"/>
          <w:szCs w:val="24"/>
          <w:lang w:eastAsia="ru-RU"/>
        </w:rPr>
        <w:t>25</w:t>
      </w:r>
      <w:r w:rsidRPr="00C239F7">
        <w:rPr>
          <w:rFonts w:ascii="Times New Roman" w:eastAsia="Times New Roman" w:hAnsi="Times New Roman" w:cs="Times New Roman"/>
          <w:sz w:val="24"/>
          <w:szCs w:val="24"/>
          <w:lang w:eastAsia="ru-RU"/>
        </w:rPr>
        <w:t xml:space="preserve"> Административного регламента, передает их должностному лицу </w:t>
      </w:r>
      <w:r w:rsidR="00F13084" w:rsidRPr="00C239F7">
        <w:rPr>
          <w:rFonts w:ascii="Times New Roman" w:eastAsia="Times New Roman" w:hAnsi="Times New Roman" w:cs="Times New Roman"/>
          <w:sz w:val="24"/>
          <w:szCs w:val="24"/>
          <w:lang w:eastAsia="ru-RU"/>
        </w:rPr>
        <w:t>Администрации</w:t>
      </w:r>
      <w:r w:rsidRPr="00C239F7">
        <w:rPr>
          <w:rFonts w:ascii="Times New Roman" w:eastAsia="Times New Roman" w:hAnsi="Times New Roman" w:cs="Times New Roman"/>
          <w:sz w:val="24"/>
          <w:szCs w:val="24"/>
          <w:lang w:eastAsia="ru-RU"/>
        </w:rPr>
        <w:t>,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815298" w:rsidRPr="00C239F7" w:rsidRDefault="00454570"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64</w:t>
      </w:r>
      <w:r w:rsidR="00815298" w:rsidRPr="00C239F7">
        <w:rPr>
          <w:rFonts w:ascii="Times New Roman" w:eastAsia="Times New Roman" w:hAnsi="Times New Roman" w:cs="Times New Roman"/>
          <w:sz w:val="24"/>
          <w:szCs w:val="24"/>
          <w:lang w:eastAsia="ru-RU"/>
        </w:rPr>
        <w:t>. Результатом выполнения данной административной процедуры является регистрация заявления и прилагаемых к нему документов.</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454570">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23. </w:t>
      </w:r>
      <w:r w:rsidR="00F13084" w:rsidRPr="00C239F7">
        <w:rPr>
          <w:rFonts w:ascii="Times New Roman" w:eastAsia="Times New Roman" w:hAnsi="Times New Roman" w:cs="Times New Roman"/>
          <w:sz w:val="24"/>
          <w:szCs w:val="24"/>
          <w:lang w:eastAsia="ru-RU"/>
        </w:rPr>
        <w:t>Формирование и направление межведомственных</w:t>
      </w:r>
      <w:r w:rsidR="00454570" w:rsidRPr="00C239F7">
        <w:rPr>
          <w:rFonts w:ascii="Times New Roman" w:eastAsia="Times New Roman" w:hAnsi="Times New Roman" w:cs="Times New Roman"/>
          <w:sz w:val="24"/>
          <w:szCs w:val="24"/>
          <w:lang w:eastAsia="ru-RU"/>
        </w:rPr>
        <w:t xml:space="preserve"> з</w:t>
      </w:r>
      <w:r w:rsidR="00F13084" w:rsidRPr="00C239F7">
        <w:rPr>
          <w:rFonts w:ascii="Times New Roman" w:eastAsia="Times New Roman" w:hAnsi="Times New Roman" w:cs="Times New Roman"/>
          <w:sz w:val="24"/>
          <w:szCs w:val="24"/>
          <w:lang w:eastAsia="ru-RU"/>
        </w:rPr>
        <w:t>апросов в органы (организации), участвующие в предоставлении муниципальной услуги</w:t>
      </w:r>
      <w:r w:rsidRPr="00C239F7">
        <w:rPr>
          <w:rFonts w:ascii="Times New Roman" w:eastAsia="Times New Roman" w:hAnsi="Times New Roman" w:cs="Times New Roman"/>
          <w:sz w:val="24"/>
          <w:szCs w:val="24"/>
          <w:lang w:eastAsia="ru-RU"/>
        </w:rPr>
        <w:t> </w:t>
      </w:r>
    </w:p>
    <w:p w:rsidR="00815298" w:rsidRPr="00C239F7" w:rsidRDefault="003F39D4"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65</w:t>
      </w:r>
      <w:r w:rsidR="00815298" w:rsidRPr="00C239F7">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не представление заявителем документов, предусмотренных подпунктом </w:t>
      </w:r>
      <w:r w:rsidR="00454570" w:rsidRPr="00C239F7">
        <w:rPr>
          <w:rFonts w:ascii="Times New Roman" w:eastAsia="Times New Roman" w:hAnsi="Times New Roman" w:cs="Times New Roman"/>
          <w:sz w:val="24"/>
          <w:szCs w:val="24"/>
          <w:lang w:eastAsia="ru-RU"/>
        </w:rPr>
        <w:t>«а», «б» пункта 28</w:t>
      </w:r>
      <w:r w:rsidR="00815298"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3F39D4"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66</w:t>
      </w:r>
      <w:r w:rsidR="00815298" w:rsidRPr="00C239F7">
        <w:rPr>
          <w:rFonts w:ascii="Times New Roman" w:eastAsia="Times New Roman" w:hAnsi="Times New Roman" w:cs="Times New Roman"/>
          <w:sz w:val="24"/>
          <w:szCs w:val="24"/>
          <w:lang w:eastAsia="ru-RU"/>
        </w:rPr>
        <w:t xml:space="preserve">. Должностным лицом </w:t>
      </w:r>
      <w:r w:rsidR="00F1308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3 рабочих дней со дня регистрации заявления и документов, указанных в пункте </w:t>
      </w:r>
      <w:r w:rsidRPr="00C239F7">
        <w:rPr>
          <w:rFonts w:ascii="Times New Roman" w:eastAsia="Times New Roman" w:hAnsi="Times New Roman" w:cs="Times New Roman"/>
          <w:sz w:val="24"/>
          <w:szCs w:val="24"/>
          <w:lang w:eastAsia="ru-RU"/>
        </w:rPr>
        <w:t>25</w:t>
      </w:r>
      <w:r w:rsidR="00815298" w:rsidRPr="00C239F7">
        <w:rPr>
          <w:rFonts w:ascii="Times New Roman" w:eastAsia="Times New Roman" w:hAnsi="Times New Roman" w:cs="Times New Roman"/>
          <w:sz w:val="24"/>
          <w:szCs w:val="24"/>
          <w:lang w:eastAsia="ru-RU"/>
        </w:rPr>
        <w:t xml:space="preserve"> Административного регламента, формируются и направляются межведомственные запросы:</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в </w:t>
      </w:r>
      <w:r w:rsidR="00F13084" w:rsidRPr="00C239F7">
        <w:rPr>
          <w:rFonts w:ascii="Times New Roman" w:eastAsia="Times New Roman" w:hAnsi="Times New Roman" w:cs="Times New Roman"/>
          <w:sz w:val="24"/>
          <w:szCs w:val="24"/>
          <w:lang w:eastAsia="ar-SA"/>
        </w:rPr>
        <w:t>Межрайонную инспекцию Федеральной налоговой службы №17 по Иркутской области</w:t>
      </w:r>
      <w:r w:rsidR="00F13084" w:rsidRPr="00C239F7">
        <w:rPr>
          <w:rFonts w:ascii="Times New Roman" w:eastAsia="Times New Roman" w:hAnsi="Times New Roman" w:cs="Times New Roman"/>
          <w:sz w:val="24"/>
          <w:szCs w:val="24"/>
          <w:lang w:eastAsia="ru-RU"/>
        </w:rPr>
        <w:t xml:space="preserve"> </w:t>
      </w:r>
      <w:r w:rsidRPr="00C239F7">
        <w:rPr>
          <w:rFonts w:ascii="Times New Roman" w:eastAsia="Times New Roman" w:hAnsi="Times New Roman" w:cs="Times New Roman"/>
          <w:sz w:val="24"/>
          <w:szCs w:val="24"/>
          <w:lang w:eastAsia="ru-RU"/>
        </w:rPr>
        <w:t>– в целях получения выписки из Единого государственного реестра юридических лиц, в случае, если заявителем выступает юридическое лицо;</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в </w:t>
      </w:r>
      <w:r w:rsidR="00F13084" w:rsidRPr="00C239F7">
        <w:rPr>
          <w:rFonts w:ascii="Times New Roman" w:eastAsia="Times New Roman" w:hAnsi="Times New Roman" w:cs="Times New Roman"/>
          <w:sz w:val="24"/>
          <w:szCs w:val="24"/>
          <w:lang w:eastAsia="ar-SA"/>
        </w:rPr>
        <w:t>Управление Федеральной службы государственной регистрации, кадастра и картографии по Иркутской области</w:t>
      </w:r>
      <w:r w:rsidRPr="00C239F7">
        <w:rPr>
          <w:rFonts w:ascii="Times New Roman" w:eastAsia="Times New Roman" w:hAnsi="Times New Roman" w:cs="Times New Roman"/>
          <w:sz w:val="24"/>
          <w:szCs w:val="24"/>
          <w:lang w:eastAsia="ru-RU"/>
        </w:rPr>
        <w:t xml:space="preserve"> – в целях получения кадастрового паспорта.</w:t>
      </w:r>
    </w:p>
    <w:p w:rsidR="00815298" w:rsidRPr="00C239F7" w:rsidRDefault="003F39D4"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67</w:t>
      </w:r>
      <w:r w:rsidR="00815298" w:rsidRPr="00C239F7">
        <w:rPr>
          <w:rFonts w:ascii="Times New Roman" w:eastAsia="Times New Roman" w:hAnsi="Times New Roman" w:cs="Times New Roman"/>
          <w:sz w:val="24"/>
          <w:szCs w:val="24"/>
          <w:lang w:eastAsia="ru-RU"/>
        </w:rPr>
        <w:t>. Межведомственные запросы направляются в письменной форме на бумажном носителе или в форме электронного документа.</w:t>
      </w:r>
    </w:p>
    <w:p w:rsidR="00815298" w:rsidRPr="00C239F7" w:rsidRDefault="003F39D4"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68</w:t>
      </w:r>
      <w:r w:rsidR="00815298" w:rsidRPr="00C239F7">
        <w:rPr>
          <w:rFonts w:ascii="Times New Roman" w:eastAsia="Times New Roman" w:hAnsi="Times New Roman" w:cs="Times New Roman"/>
          <w:sz w:val="24"/>
          <w:szCs w:val="24"/>
          <w:lang w:eastAsia="ru-RU"/>
        </w:rPr>
        <w:t xml:space="preserve">. Результатом исполнения административной процедуры является получение </w:t>
      </w:r>
      <w:r w:rsidR="00F13084" w:rsidRPr="00C239F7">
        <w:rPr>
          <w:rFonts w:ascii="Times New Roman" w:eastAsia="Times New Roman" w:hAnsi="Times New Roman" w:cs="Times New Roman"/>
          <w:sz w:val="24"/>
          <w:szCs w:val="24"/>
          <w:lang w:eastAsia="ru-RU"/>
        </w:rPr>
        <w:t>Администрацией</w:t>
      </w:r>
      <w:r w:rsidR="00815298" w:rsidRPr="00C239F7">
        <w:rPr>
          <w:rFonts w:ascii="Times New Roman" w:eastAsia="Times New Roman" w:hAnsi="Times New Roman" w:cs="Times New Roman"/>
          <w:sz w:val="24"/>
          <w:szCs w:val="24"/>
          <w:lang w:eastAsia="ru-RU"/>
        </w:rPr>
        <w:t xml:space="preserve"> документов, указанных в подпункте </w:t>
      </w:r>
      <w:r w:rsidRPr="00C239F7">
        <w:rPr>
          <w:rFonts w:ascii="Times New Roman" w:eastAsia="Times New Roman" w:hAnsi="Times New Roman" w:cs="Times New Roman"/>
          <w:sz w:val="24"/>
          <w:szCs w:val="24"/>
          <w:lang w:eastAsia="ru-RU"/>
        </w:rPr>
        <w:t>«а», «б» пункта 28</w:t>
      </w:r>
      <w:r w:rsidR="00815298"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24. У</w:t>
      </w:r>
      <w:r w:rsidR="00F13084" w:rsidRPr="00C239F7">
        <w:rPr>
          <w:rFonts w:ascii="Times New Roman" w:eastAsia="Times New Roman" w:hAnsi="Times New Roman" w:cs="Times New Roman"/>
          <w:sz w:val="24"/>
          <w:szCs w:val="24"/>
          <w:lang w:eastAsia="ru-RU"/>
        </w:rPr>
        <w:t>тверждение схемы расположения земельного участка</w:t>
      </w:r>
    </w:p>
    <w:p w:rsidR="00815298" w:rsidRPr="00C239F7" w:rsidRDefault="003F39D4"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69</w:t>
      </w:r>
      <w:r w:rsidR="00815298" w:rsidRPr="00C239F7">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должностным лицом </w:t>
      </w:r>
      <w:r w:rsidR="00AE5B5E"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документов, предусмотренных пунктом </w:t>
      </w:r>
      <w:r w:rsidRPr="00C239F7">
        <w:rPr>
          <w:rFonts w:ascii="Times New Roman" w:eastAsia="Times New Roman" w:hAnsi="Times New Roman" w:cs="Times New Roman"/>
          <w:sz w:val="24"/>
          <w:szCs w:val="24"/>
          <w:lang w:eastAsia="ru-RU"/>
        </w:rPr>
        <w:t>25</w:t>
      </w:r>
      <w:r w:rsidR="00815298" w:rsidRPr="00C239F7">
        <w:rPr>
          <w:rFonts w:ascii="Times New Roman" w:eastAsia="Times New Roman" w:hAnsi="Times New Roman" w:cs="Times New Roman"/>
          <w:sz w:val="24"/>
          <w:szCs w:val="24"/>
          <w:lang w:eastAsia="ru-RU"/>
        </w:rPr>
        <w:t xml:space="preserve"> Административного регламента, а также предусмотренны</w:t>
      </w:r>
      <w:r w:rsidRPr="00C239F7">
        <w:rPr>
          <w:rFonts w:ascii="Times New Roman" w:eastAsia="Times New Roman" w:hAnsi="Times New Roman" w:cs="Times New Roman"/>
          <w:sz w:val="24"/>
          <w:szCs w:val="24"/>
          <w:lang w:eastAsia="ru-RU"/>
        </w:rPr>
        <w:t>х</w:t>
      </w:r>
      <w:r w:rsidR="00815298" w:rsidRPr="00C239F7">
        <w:rPr>
          <w:rFonts w:ascii="Times New Roman" w:eastAsia="Times New Roman" w:hAnsi="Times New Roman" w:cs="Times New Roman"/>
          <w:sz w:val="24"/>
          <w:szCs w:val="24"/>
          <w:lang w:eastAsia="ru-RU"/>
        </w:rPr>
        <w:t xml:space="preserve"> пунктом </w:t>
      </w:r>
      <w:r w:rsidRPr="00C239F7">
        <w:rPr>
          <w:rFonts w:ascii="Times New Roman" w:eastAsia="Times New Roman" w:hAnsi="Times New Roman" w:cs="Times New Roman"/>
          <w:sz w:val="24"/>
          <w:szCs w:val="24"/>
          <w:lang w:eastAsia="ru-RU"/>
        </w:rPr>
        <w:t>28</w:t>
      </w:r>
      <w:r w:rsidR="00815298"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3F39D4"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70</w:t>
      </w:r>
      <w:r w:rsidR="00815298" w:rsidRPr="00C239F7">
        <w:rPr>
          <w:rFonts w:ascii="Times New Roman" w:eastAsia="Times New Roman" w:hAnsi="Times New Roman" w:cs="Times New Roman"/>
          <w:sz w:val="24"/>
          <w:szCs w:val="24"/>
          <w:lang w:eastAsia="ru-RU"/>
        </w:rPr>
        <w:t xml:space="preserve">. Должностное лицо </w:t>
      </w:r>
      <w:r w:rsidR="00AE5B5E"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ответственное за утверждение схемы расположени</w:t>
      </w:r>
      <w:r w:rsidR="00AE5B5E" w:rsidRPr="00C239F7">
        <w:rPr>
          <w:rFonts w:ascii="Times New Roman" w:eastAsia="Times New Roman" w:hAnsi="Times New Roman" w:cs="Times New Roman"/>
          <w:sz w:val="24"/>
          <w:szCs w:val="24"/>
          <w:lang w:eastAsia="ru-RU"/>
        </w:rPr>
        <w:t>я земельного участка в течение 3</w:t>
      </w:r>
      <w:r w:rsidR="00815298" w:rsidRPr="00C239F7">
        <w:rPr>
          <w:rFonts w:ascii="Times New Roman" w:eastAsia="Times New Roman" w:hAnsi="Times New Roman" w:cs="Times New Roman"/>
          <w:sz w:val="24"/>
          <w:szCs w:val="24"/>
          <w:lang w:eastAsia="ru-RU"/>
        </w:rPr>
        <w:t>0 календарных дней с момента предоставления заявления осуществляет:</w:t>
      </w:r>
    </w:p>
    <w:p w:rsidR="00815298" w:rsidRPr="00C239F7" w:rsidRDefault="00815298" w:rsidP="00815298">
      <w:pPr>
        <w:shd w:val="clear" w:color="auto" w:fill="FFFFFF"/>
        <w:spacing w:after="96" w:line="255" w:lineRule="atLeast"/>
        <w:ind w:firstLine="567"/>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проверку наличия или отсутствия оснований для отказа, предусмотренных </w:t>
      </w:r>
      <w:r w:rsidR="003F39D4" w:rsidRPr="00C239F7">
        <w:rPr>
          <w:rFonts w:ascii="Times New Roman" w:hAnsi="Times New Roman" w:cs="Times New Roman"/>
          <w:sz w:val="24"/>
          <w:szCs w:val="24"/>
        </w:rPr>
        <w:t>пунктом 36</w:t>
      </w:r>
      <w:r w:rsidRPr="00C239F7">
        <w:rPr>
          <w:rFonts w:ascii="Times New Roman" w:eastAsia="Times New Roman" w:hAnsi="Times New Roman" w:cs="Times New Roman"/>
          <w:sz w:val="24"/>
          <w:szCs w:val="24"/>
          <w:lang w:eastAsia="ru-RU"/>
        </w:rPr>
        <w:t> Административного регламента;</w:t>
      </w:r>
    </w:p>
    <w:p w:rsidR="00815298" w:rsidRPr="00C239F7" w:rsidRDefault="00815298" w:rsidP="00815298">
      <w:pPr>
        <w:shd w:val="clear" w:color="auto" w:fill="FFFFFF"/>
        <w:spacing w:after="96" w:line="255" w:lineRule="atLeast"/>
        <w:ind w:firstLine="567"/>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подготовку проекта </w:t>
      </w:r>
      <w:r w:rsidR="00AE5B5E" w:rsidRPr="00C239F7">
        <w:rPr>
          <w:rFonts w:ascii="Times New Roman" w:eastAsia="Times New Roman" w:hAnsi="Times New Roman" w:cs="Times New Roman"/>
          <w:sz w:val="24"/>
          <w:szCs w:val="24"/>
          <w:lang w:eastAsia="ru-RU"/>
        </w:rPr>
        <w:t>постановления</w:t>
      </w:r>
      <w:r w:rsidRPr="00C239F7">
        <w:rPr>
          <w:rFonts w:ascii="Times New Roman" w:eastAsia="Times New Roman" w:hAnsi="Times New Roman" w:cs="Times New Roman"/>
          <w:sz w:val="24"/>
          <w:szCs w:val="24"/>
          <w:lang w:eastAsia="ru-RU"/>
        </w:rPr>
        <w:t xml:space="preserve"> </w:t>
      </w:r>
      <w:r w:rsidR="00AE5B5E" w:rsidRPr="00C239F7">
        <w:rPr>
          <w:rFonts w:ascii="Times New Roman" w:eastAsia="Times New Roman" w:hAnsi="Times New Roman" w:cs="Times New Roman"/>
          <w:sz w:val="24"/>
          <w:szCs w:val="24"/>
          <w:lang w:eastAsia="ru-RU"/>
        </w:rPr>
        <w:t>Администрации</w:t>
      </w:r>
      <w:r w:rsidRPr="00C239F7">
        <w:rPr>
          <w:rFonts w:ascii="Times New Roman" w:eastAsia="Times New Roman" w:hAnsi="Times New Roman" w:cs="Times New Roman"/>
          <w:sz w:val="24"/>
          <w:szCs w:val="24"/>
          <w:lang w:eastAsia="ru-RU"/>
        </w:rPr>
        <w:t> об утверждении схемы расположения земельного участка и</w:t>
      </w:r>
      <w:r w:rsidR="00AE5B5E" w:rsidRPr="00C239F7">
        <w:rPr>
          <w:rFonts w:ascii="Times New Roman" w:eastAsia="Times New Roman" w:hAnsi="Times New Roman" w:cs="Times New Roman"/>
          <w:sz w:val="24"/>
          <w:szCs w:val="24"/>
          <w:lang w:eastAsia="ru-RU"/>
        </w:rPr>
        <w:t xml:space="preserve"> </w:t>
      </w:r>
      <w:r w:rsidRPr="00C239F7">
        <w:rPr>
          <w:rFonts w:ascii="Times New Roman" w:eastAsia="Times New Roman" w:hAnsi="Times New Roman" w:cs="Times New Roman"/>
          <w:sz w:val="24"/>
          <w:szCs w:val="24"/>
          <w:lang w:eastAsia="ru-RU"/>
        </w:rPr>
        <w:t>обеспечивает его согласование и подписание в установленном порядке.</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В случае наличия оснований для отказа в предоставлении муниципальной услуги, предусмотренных пунктом </w:t>
      </w:r>
      <w:r w:rsidR="003F39D4" w:rsidRPr="00C239F7">
        <w:rPr>
          <w:rFonts w:ascii="Times New Roman" w:eastAsia="Times New Roman" w:hAnsi="Times New Roman" w:cs="Times New Roman"/>
          <w:sz w:val="24"/>
          <w:szCs w:val="24"/>
          <w:lang w:eastAsia="ru-RU"/>
        </w:rPr>
        <w:t>36</w:t>
      </w:r>
      <w:r w:rsidRPr="00C239F7">
        <w:rPr>
          <w:rFonts w:ascii="Times New Roman" w:eastAsia="Times New Roman" w:hAnsi="Times New Roman" w:cs="Times New Roman"/>
          <w:sz w:val="24"/>
          <w:szCs w:val="24"/>
          <w:lang w:eastAsia="ru-RU"/>
        </w:rPr>
        <w:t xml:space="preserve"> Административного регламента, решение об отказе в утверждении схемы расположения земельного участка принимается </w:t>
      </w:r>
      <w:r w:rsidR="00AE5B5E" w:rsidRPr="00C239F7">
        <w:rPr>
          <w:rFonts w:ascii="Times New Roman" w:eastAsia="Times New Roman" w:hAnsi="Times New Roman" w:cs="Times New Roman"/>
          <w:sz w:val="24"/>
          <w:szCs w:val="24"/>
          <w:lang w:eastAsia="ru-RU"/>
        </w:rPr>
        <w:t>Администрацией</w:t>
      </w:r>
      <w:r w:rsidRPr="00C239F7">
        <w:rPr>
          <w:rFonts w:ascii="Times New Roman" w:eastAsia="Times New Roman" w:hAnsi="Times New Roman" w:cs="Times New Roman"/>
          <w:sz w:val="24"/>
          <w:szCs w:val="24"/>
          <w:lang w:eastAsia="ru-RU"/>
        </w:rPr>
        <w:t xml:space="preserve"> в</w:t>
      </w:r>
      <w:r w:rsidR="00AE5B5E" w:rsidRPr="00C239F7">
        <w:rPr>
          <w:rFonts w:ascii="Times New Roman" w:eastAsia="Times New Roman" w:hAnsi="Times New Roman" w:cs="Times New Roman"/>
          <w:sz w:val="24"/>
          <w:szCs w:val="24"/>
          <w:lang w:eastAsia="ru-RU"/>
        </w:rPr>
        <w:t xml:space="preserve"> течение 3</w:t>
      </w:r>
      <w:r w:rsidRPr="00C239F7">
        <w:rPr>
          <w:rFonts w:ascii="Times New Roman" w:eastAsia="Times New Roman" w:hAnsi="Times New Roman" w:cs="Times New Roman"/>
          <w:sz w:val="24"/>
          <w:szCs w:val="24"/>
          <w:lang w:eastAsia="ru-RU"/>
        </w:rPr>
        <w:t>0 календарных дней с момента поступления заявления.</w:t>
      </w:r>
    </w:p>
    <w:p w:rsidR="00815298" w:rsidRPr="00C239F7" w:rsidRDefault="003F39D4" w:rsidP="00815298">
      <w:pPr>
        <w:shd w:val="clear" w:color="auto" w:fill="FFFFFF"/>
        <w:spacing w:after="96" w:line="255" w:lineRule="atLeast"/>
        <w:ind w:firstLine="567"/>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71</w:t>
      </w:r>
      <w:r w:rsidR="00815298" w:rsidRPr="00C239F7">
        <w:rPr>
          <w:rFonts w:ascii="Times New Roman" w:eastAsia="Times New Roman" w:hAnsi="Times New Roman" w:cs="Times New Roman"/>
          <w:sz w:val="24"/>
          <w:szCs w:val="24"/>
          <w:lang w:eastAsia="ru-RU"/>
        </w:rPr>
        <w:t xml:space="preserve">. Результатом исполнения административной процедуры является принятие </w:t>
      </w:r>
      <w:r w:rsidR="00AE5B5E" w:rsidRPr="00C239F7">
        <w:rPr>
          <w:rFonts w:ascii="Times New Roman" w:eastAsia="Times New Roman" w:hAnsi="Times New Roman" w:cs="Times New Roman"/>
          <w:sz w:val="24"/>
          <w:szCs w:val="24"/>
          <w:lang w:eastAsia="ru-RU"/>
        </w:rPr>
        <w:t>постановления</w:t>
      </w:r>
      <w:r w:rsidR="00815298" w:rsidRPr="00C239F7">
        <w:rPr>
          <w:rFonts w:ascii="Times New Roman" w:eastAsia="Times New Roman" w:hAnsi="Times New Roman" w:cs="Times New Roman"/>
          <w:sz w:val="24"/>
          <w:szCs w:val="24"/>
          <w:lang w:eastAsia="ru-RU"/>
        </w:rPr>
        <w:t xml:space="preserve"> </w:t>
      </w:r>
      <w:r w:rsidR="00AE5B5E"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об утверждении схемы расположения земельного участка либо решения </w:t>
      </w:r>
      <w:r w:rsidR="00AE5B5E"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об отказе в утверждении схемы расположения земельного участка.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AE5B5E">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Глава 25. </w:t>
      </w:r>
      <w:r w:rsidR="00AE5B5E" w:rsidRPr="00C239F7">
        <w:rPr>
          <w:rFonts w:ascii="Times New Roman" w:eastAsia="Times New Roman" w:hAnsi="Times New Roman" w:cs="Times New Roman"/>
          <w:sz w:val="24"/>
          <w:szCs w:val="24"/>
          <w:lang w:eastAsia="ru-RU"/>
        </w:rPr>
        <w:t>Направление  (выдача) заявителю копии решения уполномоченного органа об утверждении схемы расположения земельного участка</w:t>
      </w:r>
      <w:r w:rsidRPr="00C239F7">
        <w:rPr>
          <w:rFonts w:ascii="Times New Roman" w:eastAsia="Times New Roman" w:hAnsi="Times New Roman" w:cs="Times New Roman"/>
          <w:sz w:val="24"/>
          <w:szCs w:val="24"/>
          <w:lang w:eastAsia="ru-RU"/>
        </w:rPr>
        <w:t> </w:t>
      </w:r>
    </w:p>
    <w:p w:rsidR="00815298" w:rsidRPr="00C239F7" w:rsidRDefault="003F39D4" w:rsidP="00815298">
      <w:pPr>
        <w:shd w:val="clear" w:color="auto" w:fill="FFFFFF"/>
        <w:spacing w:after="96" w:line="255" w:lineRule="atLeast"/>
        <w:ind w:firstLine="708"/>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72</w:t>
      </w:r>
      <w:r w:rsidR="00815298" w:rsidRPr="00C239F7">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должностным лицом </w:t>
      </w:r>
      <w:r w:rsidR="0004792D"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документов указанных в пункте </w:t>
      </w:r>
      <w:r w:rsidRPr="00C239F7">
        <w:rPr>
          <w:rFonts w:ascii="Times New Roman" w:eastAsia="Times New Roman" w:hAnsi="Times New Roman" w:cs="Times New Roman"/>
          <w:sz w:val="24"/>
          <w:szCs w:val="24"/>
          <w:lang w:eastAsia="ru-RU"/>
        </w:rPr>
        <w:t>25, 28, 71</w:t>
      </w:r>
      <w:r w:rsidR="00815298"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73</w:t>
      </w:r>
      <w:r w:rsidR="00815298" w:rsidRPr="00C239F7">
        <w:rPr>
          <w:rFonts w:ascii="Times New Roman" w:eastAsia="Times New Roman" w:hAnsi="Times New Roman" w:cs="Times New Roman"/>
          <w:sz w:val="24"/>
          <w:szCs w:val="24"/>
          <w:lang w:eastAsia="ru-RU"/>
        </w:rPr>
        <w:t xml:space="preserve">. Должностное лицо </w:t>
      </w:r>
      <w:r w:rsidR="003915CF"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ответственное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решение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bookmarkStart w:id="27" w:name="sub_391144"/>
      <w:r w:rsidRPr="00C239F7">
        <w:rPr>
          <w:rFonts w:ascii="Times New Roman" w:eastAsia="Times New Roman" w:hAnsi="Times New Roman" w:cs="Times New Roman"/>
          <w:sz w:val="24"/>
          <w:szCs w:val="24"/>
          <w:lang w:eastAsia="ru-RU"/>
        </w:rPr>
        <w:t>74</w:t>
      </w:r>
      <w:r w:rsidR="00815298" w:rsidRPr="00C239F7">
        <w:rPr>
          <w:rFonts w:ascii="Times New Roman" w:eastAsia="Times New Roman" w:hAnsi="Times New Roman" w:cs="Times New Roman"/>
          <w:sz w:val="24"/>
          <w:szCs w:val="24"/>
          <w:lang w:eastAsia="ru-RU"/>
        </w:rPr>
        <w:t>.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утверждение схемы расположения земельного участка.</w:t>
      </w:r>
      <w:bookmarkEnd w:id="27"/>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3915CF" w:rsidRPr="00C239F7" w:rsidRDefault="00815298" w:rsidP="003915CF">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Раздел IV. </w:t>
      </w:r>
      <w:r w:rsidR="003915CF" w:rsidRPr="00C239F7">
        <w:rPr>
          <w:rFonts w:ascii="Times New Roman" w:eastAsia="Times New Roman" w:hAnsi="Times New Roman" w:cs="Times New Roman"/>
          <w:sz w:val="24"/>
          <w:szCs w:val="24"/>
          <w:lang w:eastAsia="ru-RU"/>
        </w:rPr>
        <w:t>Формы контроля предоставления муниципальной услуги</w:t>
      </w:r>
    </w:p>
    <w:p w:rsidR="00815298" w:rsidRPr="00C239F7" w:rsidRDefault="00815298" w:rsidP="003915CF">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3915CF">
      <w:pPr>
        <w:shd w:val="clear" w:color="auto" w:fill="FFFFFF"/>
        <w:spacing w:after="96" w:line="255" w:lineRule="atLeast"/>
        <w:jc w:val="center"/>
        <w:rPr>
          <w:rFonts w:ascii="Times New Roman" w:eastAsia="Times New Roman" w:hAnsi="Times New Roman" w:cs="Times New Roman"/>
          <w:sz w:val="24"/>
          <w:szCs w:val="24"/>
          <w:lang w:eastAsia="ru-RU"/>
        </w:rPr>
      </w:pPr>
      <w:bookmarkStart w:id="28" w:name="Par368"/>
      <w:bookmarkEnd w:id="28"/>
      <w:r w:rsidRPr="00C239F7">
        <w:rPr>
          <w:rFonts w:ascii="Times New Roman" w:eastAsia="Times New Roman" w:hAnsi="Times New Roman" w:cs="Times New Roman"/>
          <w:sz w:val="24"/>
          <w:szCs w:val="24"/>
          <w:lang w:eastAsia="ru-RU"/>
        </w:rPr>
        <w:t>Глава 28</w:t>
      </w:r>
      <w:r w:rsidR="003915CF" w:rsidRPr="00C239F7">
        <w:rPr>
          <w:rFonts w:ascii="Times New Roman" w:eastAsia="Times New Roman" w:hAnsi="Times New Roman" w:cs="Times New Roman"/>
          <w:sz w:val="24"/>
          <w:szCs w:val="24"/>
          <w:lang w:eastAsia="ru-RU"/>
        </w:rPr>
        <w:t>.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75</w:t>
      </w:r>
      <w:r w:rsidR="00815298" w:rsidRPr="00C239F7">
        <w:rPr>
          <w:rFonts w:ascii="Times New Roman" w:eastAsia="Times New Roman" w:hAnsi="Times New Roman" w:cs="Times New Roman"/>
          <w:sz w:val="24"/>
          <w:szCs w:val="24"/>
          <w:lang w:eastAsia="ru-RU"/>
        </w:rPr>
        <w:t>. Основными задачами текущего контроля являются: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обеспечение своевременного и качественного предоставления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выявление нарушений в сроках и качестве предоставления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принятие мер по надлежащему предоставлению муниципальной услуги.</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76</w:t>
      </w:r>
      <w:r w:rsidR="003915CF" w:rsidRPr="00C239F7">
        <w:rPr>
          <w:rFonts w:ascii="Times New Roman" w:eastAsia="Times New Roman" w:hAnsi="Times New Roman" w:cs="Times New Roman"/>
          <w:sz w:val="24"/>
          <w:szCs w:val="24"/>
          <w:lang w:eastAsia="ru-RU"/>
        </w:rPr>
        <w:t>. Текущий контроль</w:t>
      </w:r>
      <w:r w:rsidR="00815298" w:rsidRPr="00C239F7">
        <w:rPr>
          <w:rFonts w:ascii="Times New Roman" w:eastAsia="Times New Roman" w:hAnsi="Times New Roman" w:cs="Times New Roman"/>
          <w:sz w:val="24"/>
          <w:szCs w:val="24"/>
          <w:lang w:eastAsia="ru-RU"/>
        </w:rPr>
        <w:t xml:space="preserve"> с</w:t>
      </w:r>
      <w:r w:rsidR="003915CF" w:rsidRPr="00C239F7">
        <w:rPr>
          <w:rFonts w:ascii="Times New Roman" w:eastAsia="Times New Roman" w:hAnsi="Times New Roman" w:cs="Times New Roman"/>
          <w:sz w:val="24"/>
          <w:szCs w:val="24"/>
          <w:lang w:eastAsia="ru-RU"/>
        </w:rPr>
        <w:t>облюдения и исполнения</w:t>
      </w:r>
      <w:r w:rsidR="00815298" w:rsidRPr="00C239F7">
        <w:rPr>
          <w:rFonts w:ascii="Times New Roman" w:eastAsia="Times New Roman" w:hAnsi="Times New Roman" w:cs="Times New Roman"/>
          <w:sz w:val="24"/>
          <w:szCs w:val="24"/>
          <w:lang w:eastAsia="ru-RU"/>
        </w:rPr>
        <w:t xml:space="preserve"> ответственными должностными лицами </w:t>
      </w:r>
      <w:r w:rsidR="003915CF"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путем рассмотрения отчетов должностных лиц </w:t>
      </w:r>
      <w:r w:rsidR="003915CF"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а также рассмотрения жалоб заинтересованных лиц.</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77</w:t>
      </w:r>
      <w:r w:rsidR="00815298" w:rsidRPr="00C239F7">
        <w:rPr>
          <w:rFonts w:ascii="Times New Roman" w:eastAsia="Times New Roman" w:hAnsi="Times New Roman" w:cs="Times New Roman"/>
          <w:sz w:val="24"/>
          <w:szCs w:val="24"/>
          <w:lang w:eastAsia="ru-RU"/>
        </w:rPr>
        <w:t>. Текущий контроль осуществляется постоянно.</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78</w:t>
      </w:r>
      <w:r w:rsidR="003915CF" w:rsidRPr="00C239F7">
        <w:rPr>
          <w:rFonts w:ascii="Times New Roman" w:eastAsia="Times New Roman" w:hAnsi="Times New Roman" w:cs="Times New Roman"/>
          <w:sz w:val="24"/>
          <w:szCs w:val="24"/>
          <w:lang w:eastAsia="ru-RU"/>
        </w:rPr>
        <w:t>. Контроль полноты и качества</w:t>
      </w:r>
      <w:r w:rsidR="00815298" w:rsidRPr="00C239F7">
        <w:rPr>
          <w:rFonts w:ascii="Times New Roman" w:eastAsia="Times New Roman" w:hAnsi="Times New Roman" w:cs="Times New Roman"/>
          <w:sz w:val="24"/>
          <w:szCs w:val="24"/>
          <w:lang w:eastAsia="ru-RU"/>
        </w:rPr>
        <w:t xml:space="preserve"> предоставления должностными лицами </w:t>
      </w:r>
      <w:r w:rsidR="003915CF"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муниципальной услуги осуществляется в форме плановых и внеплановых проверок. </w:t>
      </w:r>
    </w:p>
    <w:p w:rsidR="003915CF" w:rsidRPr="00C239F7" w:rsidRDefault="003915C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p>
    <w:p w:rsidR="00815298" w:rsidRPr="00C239F7" w:rsidRDefault="00815298" w:rsidP="003915CF">
      <w:pPr>
        <w:shd w:val="clear" w:color="auto" w:fill="FFFFFF"/>
        <w:spacing w:after="96" w:line="255" w:lineRule="atLeast"/>
        <w:jc w:val="center"/>
        <w:rPr>
          <w:rFonts w:ascii="Times New Roman" w:eastAsia="Times New Roman" w:hAnsi="Times New Roman" w:cs="Times New Roman"/>
          <w:sz w:val="24"/>
          <w:szCs w:val="24"/>
          <w:lang w:eastAsia="ru-RU"/>
        </w:rPr>
      </w:pPr>
      <w:bookmarkStart w:id="29" w:name="Par378"/>
      <w:bookmarkEnd w:id="29"/>
      <w:r w:rsidRPr="00C239F7">
        <w:rPr>
          <w:rFonts w:ascii="Times New Roman" w:eastAsia="Times New Roman" w:hAnsi="Times New Roman" w:cs="Times New Roman"/>
          <w:sz w:val="24"/>
          <w:szCs w:val="24"/>
          <w:lang w:eastAsia="ru-RU"/>
        </w:rPr>
        <w:t xml:space="preserve">Глава 29. </w:t>
      </w:r>
      <w:r w:rsidR="003915CF" w:rsidRPr="00C239F7">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79</w:t>
      </w:r>
      <w:r w:rsidR="00815298" w:rsidRPr="00C239F7">
        <w:rPr>
          <w:rFonts w:ascii="Times New Roman" w:eastAsia="Times New Roman" w:hAnsi="Times New Roman" w:cs="Times New Roman"/>
          <w:sz w:val="24"/>
          <w:szCs w:val="24"/>
          <w:lang w:eastAsia="ru-RU"/>
        </w:rPr>
        <w:t>. Проверки за порядком предоставления муниципальной услуги бывают плановыми и внеплановыми.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3915CF" w:rsidRPr="00C239F7">
        <w:rPr>
          <w:rFonts w:ascii="Times New Roman" w:eastAsia="Times New Roman" w:hAnsi="Times New Roman" w:cs="Times New Roman"/>
          <w:sz w:val="24"/>
          <w:szCs w:val="24"/>
          <w:lang w:eastAsia="ru-RU"/>
        </w:rPr>
        <w:t>Администрации</w:t>
      </w:r>
      <w:r w:rsidRPr="00C239F7">
        <w:rPr>
          <w:rFonts w:ascii="Times New Roman" w:eastAsia="Times New Roman" w:hAnsi="Times New Roman" w:cs="Times New Roman"/>
          <w:sz w:val="24"/>
          <w:szCs w:val="24"/>
          <w:lang w:eastAsia="ru-RU"/>
        </w:rPr>
        <w:t xml:space="preserve"> порядка предоставления муниципальной услуги, в том числе по конкретному обращению заявителя).</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80</w:t>
      </w:r>
      <w:r w:rsidR="00815298" w:rsidRPr="00C239F7">
        <w:rPr>
          <w:rFonts w:ascii="Times New Roman" w:eastAsia="Times New Roman" w:hAnsi="Times New Roman" w:cs="Times New Roman"/>
          <w:sz w:val="24"/>
          <w:szCs w:val="24"/>
          <w:lang w:eastAsia="ru-RU"/>
        </w:rPr>
        <w:t xml:space="preserve">. Для проведения проверки за порядком предоставления муниципальной услуги актом Администрации </w:t>
      </w:r>
      <w:r w:rsidR="003915CF" w:rsidRPr="00C239F7">
        <w:rPr>
          <w:rFonts w:ascii="Times New Roman" w:eastAsia="Times New Roman" w:hAnsi="Times New Roman" w:cs="Times New Roman"/>
          <w:sz w:val="24"/>
          <w:szCs w:val="24"/>
          <w:lang w:eastAsia="ru-RU"/>
        </w:rPr>
        <w:t>Ревякинского</w:t>
      </w:r>
      <w:r w:rsidR="00815298" w:rsidRPr="00C239F7">
        <w:rPr>
          <w:rFonts w:ascii="Times New Roman" w:eastAsia="Times New Roman" w:hAnsi="Times New Roman" w:cs="Times New Roman"/>
          <w:sz w:val="24"/>
          <w:szCs w:val="24"/>
          <w:lang w:eastAsia="ru-RU"/>
        </w:rPr>
        <w:t xml:space="preserve"> муниципального образования формируется комиссия, в состав которой включаются должностные лица Администрации, не участвующие в предоставлении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w:t>
      </w:r>
      <w:r w:rsidR="003915CF" w:rsidRPr="00C239F7">
        <w:rPr>
          <w:rFonts w:ascii="Times New Roman" w:eastAsia="Times New Roman" w:hAnsi="Times New Roman" w:cs="Times New Roman"/>
          <w:sz w:val="24"/>
          <w:szCs w:val="24"/>
          <w:lang w:eastAsia="ru-RU"/>
        </w:rPr>
        <w:t>Администрации</w:t>
      </w:r>
      <w:r w:rsidRPr="00C239F7">
        <w:rPr>
          <w:rFonts w:ascii="Times New Roman" w:eastAsia="Times New Roman" w:hAnsi="Times New Roman" w:cs="Times New Roman"/>
          <w:sz w:val="24"/>
          <w:szCs w:val="24"/>
          <w:lang w:eastAsia="ru-RU"/>
        </w:rPr>
        <w:t>.</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81</w:t>
      </w:r>
      <w:r w:rsidR="00815298" w:rsidRPr="00C239F7">
        <w:rPr>
          <w:rFonts w:ascii="Times New Roman" w:eastAsia="Times New Roman" w:hAnsi="Times New Roman" w:cs="Times New Roman"/>
          <w:sz w:val="24"/>
          <w:szCs w:val="24"/>
          <w:lang w:eastAsia="ru-RU"/>
        </w:rPr>
        <w:t>.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82</w:t>
      </w:r>
      <w:r w:rsidR="00815298" w:rsidRPr="00C239F7">
        <w:rPr>
          <w:rFonts w:ascii="Times New Roman" w:eastAsia="Times New Roman" w:hAnsi="Times New Roman" w:cs="Times New Roman"/>
          <w:sz w:val="24"/>
          <w:szCs w:val="24"/>
          <w:lang w:eastAsia="ru-RU"/>
        </w:rPr>
        <w:t>. Срок проведения проверки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83</w:t>
      </w:r>
      <w:r w:rsidR="00815298" w:rsidRPr="00C239F7">
        <w:rPr>
          <w:rFonts w:ascii="Times New Roman" w:eastAsia="Times New Roman" w:hAnsi="Times New Roman" w:cs="Times New Roman"/>
          <w:sz w:val="24"/>
          <w:szCs w:val="24"/>
          <w:lang w:eastAsia="ru-RU"/>
        </w:rPr>
        <w:t>. Заявитель уведомляется о результатах проверки в течение 10 календарных дней со дня принятия соответствующего решения.</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84</w:t>
      </w:r>
      <w:r w:rsidR="00815298" w:rsidRPr="00C239F7">
        <w:rPr>
          <w:rFonts w:ascii="Times New Roman" w:eastAsia="Times New Roman" w:hAnsi="Times New Roman" w:cs="Times New Roman"/>
          <w:sz w:val="24"/>
          <w:szCs w:val="24"/>
          <w:lang w:eastAsia="ru-RU"/>
        </w:rPr>
        <w:t>. Срок проведения проверки за полнотой и качеством предоставления муниципальной услуги и оформления акта составляет 30 календарных дней со дня указанного в акте о назначении проверки.</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85</w:t>
      </w:r>
      <w:r w:rsidR="00815298" w:rsidRPr="00C239F7">
        <w:rPr>
          <w:rFonts w:ascii="Times New Roman" w:eastAsia="Times New Roman" w:hAnsi="Times New Roman" w:cs="Times New Roman"/>
          <w:sz w:val="24"/>
          <w:szCs w:val="24"/>
          <w:lang w:eastAsia="ru-RU"/>
        </w:rPr>
        <w:t xml:space="preserve">. Внеплановые проверки осуществляются по решению Главы в связи с проверкой устранения ранее выявленных нарушений, а также в случае получения жалоб на действия (бездействие) должностных лиц </w:t>
      </w:r>
      <w:r w:rsidR="003915CF"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86</w:t>
      </w:r>
      <w:r w:rsidR="00815298" w:rsidRPr="00C239F7">
        <w:rPr>
          <w:rFonts w:ascii="Times New Roman" w:eastAsia="Times New Roman" w:hAnsi="Times New Roman" w:cs="Times New Roman"/>
          <w:sz w:val="24"/>
          <w:szCs w:val="24"/>
          <w:lang w:eastAsia="ru-RU"/>
        </w:rPr>
        <w:t xml:space="preserve">. Плановые проверки осуществляются на основании полугодовых или годовых планов работы </w:t>
      </w:r>
      <w:r w:rsidR="003915CF"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w:t>
      </w:r>
      <w:r w:rsidR="00004C98" w:rsidRPr="00C239F7">
        <w:rPr>
          <w:rFonts w:ascii="Times New Roman" w:eastAsia="Times New Roman" w:hAnsi="Times New Roman" w:cs="Times New Roman"/>
          <w:sz w:val="24"/>
          <w:szCs w:val="24"/>
          <w:lang w:eastAsia="ru-RU"/>
        </w:rPr>
        <w:t>7</w:t>
      </w:r>
      <w:r w:rsidRPr="00C239F7">
        <w:rPr>
          <w:rFonts w:ascii="Times New Roman" w:eastAsia="Times New Roman" w:hAnsi="Times New Roman" w:cs="Times New Roman"/>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3915CF">
      <w:pPr>
        <w:shd w:val="clear" w:color="auto" w:fill="FFFFFF"/>
        <w:spacing w:after="96" w:line="255" w:lineRule="atLeast"/>
        <w:jc w:val="center"/>
        <w:rPr>
          <w:rFonts w:ascii="Times New Roman" w:eastAsia="Times New Roman" w:hAnsi="Times New Roman" w:cs="Times New Roman"/>
          <w:sz w:val="24"/>
          <w:szCs w:val="24"/>
          <w:lang w:eastAsia="ru-RU"/>
        </w:rPr>
      </w:pPr>
      <w:bookmarkStart w:id="30" w:name="Par390"/>
      <w:bookmarkEnd w:id="30"/>
      <w:r w:rsidRPr="00C239F7">
        <w:rPr>
          <w:rFonts w:ascii="Times New Roman" w:eastAsia="Times New Roman" w:hAnsi="Times New Roman" w:cs="Times New Roman"/>
          <w:sz w:val="24"/>
          <w:szCs w:val="24"/>
          <w:lang w:eastAsia="ru-RU"/>
        </w:rPr>
        <w:t xml:space="preserve">Глава 28. </w:t>
      </w:r>
      <w:r w:rsidR="003915CF" w:rsidRPr="00C239F7">
        <w:rPr>
          <w:rFonts w:ascii="Times New Roman" w:eastAsia="Times New Roman" w:hAnsi="Times New Roman" w:cs="Times New Roman"/>
          <w:sz w:val="24"/>
          <w:szCs w:val="24"/>
          <w:lang w:eastAsia="ru-RU"/>
        </w:rPr>
        <w:t>Ответственность должностных лиц администрации муниципального образования</w:t>
      </w:r>
      <w:r w:rsidR="001075B5">
        <w:rPr>
          <w:rFonts w:ascii="Times New Roman" w:eastAsia="Times New Roman" w:hAnsi="Times New Roman" w:cs="Times New Roman"/>
          <w:sz w:val="24"/>
          <w:szCs w:val="24"/>
          <w:lang w:eastAsia="ru-RU"/>
        </w:rPr>
        <w:t xml:space="preserve"> «Алужинское»</w:t>
      </w:r>
      <w:r w:rsidR="003915CF" w:rsidRPr="00C239F7">
        <w:rPr>
          <w:rFonts w:ascii="Times New Roman" w:eastAsia="Times New Roman" w:hAnsi="Times New Roman" w:cs="Times New Roman"/>
          <w:sz w:val="24"/>
          <w:szCs w:val="24"/>
          <w:lang w:eastAsia="ru-RU"/>
        </w:rPr>
        <w:t>, за решения и действия (бездействие), принимаемые (осуществляемые) ими в ходе предоставления муниципальной услуги</w:t>
      </w:r>
      <w:r w:rsidRPr="00C239F7">
        <w:rPr>
          <w:rFonts w:ascii="Times New Roman" w:eastAsia="Times New Roman" w:hAnsi="Times New Roman" w:cs="Times New Roman"/>
          <w:sz w:val="24"/>
          <w:szCs w:val="24"/>
          <w:lang w:eastAsia="ru-RU"/>
        </w:rPr>
        <w:t> </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88</w:t>
      </w:r>
      <w:r w:rsidR="00815298" w:rsidRPr="00C239F7">
        <w:rPr>
          <w:rFonts w:ascii="Times New Roman" w:eastAsia="Times New Roman" w:hAnsi="Times New Roman" w:cs="Times New Roman"/>
          <w:sz w:val="24"/>
          <w:szCs w:val="24"/>
          <w:lang w:eastAsia="ru-RU"/>
        </w:rPr>
        <w:t>. Должностные лица Администрации муниципального обр</w:t>
      </w:r>
      <w:r w:rsidR="00AE2A2C" w:rsidRPr="00C239F7">
        <w:rPr>
          <w:rFonts w:ascii="Times New Roman" w:eastAsia="Times New Roman" w:hAnsi="Times New Roman" w:cs="Times New Roman"/>
          <w:sz w:val="24"/>
          <w:szCs w:val="24"/>
          <w:lang w:eastAsia="ru-RU"/>
        </w:rPr>
        <w:t>азования</w:t>
      </w:r>
      <w:r w:rsidR="001075B5">
        <w:rPr>
          <w:rFonts w:ascii="Times New Roman" w:eastAsia="Times New Roman" w:hAnsi="Times New Roman" w:cs="Times New Roman"/>
          <w:sz w:val="24"/>
          <w:szCs w:val="24"/>
          <w:lang w:eastAsia="ru-RU"/>
        </w:rPr>
        <w:t xml:space="preserve"> «Алужинское»</w:t>
      </w:r>
      <w:r w:rsidR="00815298" w:rsidRPr="00C239F7">
        <w:rPr>
          <w:rFonts w:ascii="Times New Roman" w:eastAsia="Times New Roman" w:hAnsi="Times New Roman" w:cs="Times New Roman"/>
          <w:sz w:val="24"/>
          <w:szCs w:val="24"/>
          <w:lang w:eastAsia="ru-RU"/>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89</w:t>
      </w:r>
      <w:r w:rsidR="00815298" w:rsidRPr="00C239F7">
        <w:rPr>
          <w:rFonts w:ascii="Times New Roman" w:eastAsia="Times New Roman" w:hAnsi="Times New Roman" w:cs="Times New Roman"/>
          <w:sz w:val="24"/>
          <w:szCs w:val="24"/>
          <w:lang w:eastAsia="ru-RU"/>
        </w:rPr>
        <w:t xml:space="preserve">. При выявлении нарушений прав заявителей в связи с исполнением Административного регламента виновные в нарушении должностные лица </w:t>
      </w:r>
      <w:r w:rsidR="00AE2A2C"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привлекаются к ответственности в соответствии с законодательством.</w:t>
      </w:r>
    </w:p>
    <w:p w:rsidR="00815298" w:rsidRPr="00C239F7" w:rsidRDefault="00815298" w:rsidP="00815298">
      <w:pPr>
        <w:shd w:val="clear" w:color="auto" w:fill="FFFFFF"/>
        <w:spacing w:after="96" w:line="255" w:lineRule="atLeast"/>
        <w:ind w:firstLine="54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AE2A2C">
      <w:pPr>
        <w:shd w:val="clear" w:color="auto" w:fill="FFFFFF"/>
        <w:spacing w:after="96" w:line="255" w:lineRule="atLeast"/>
        <w:jc w:val="center"/>
        <w:rPr>
          <w:rFonts w:ascii="Times New Roman" w:eastAsia="Times New Roman" w:hAnsi="Times New Roman" w:cs="Times New Roman"/>
          <w:sz w:val="24"/>
          <w:szCs w:val="24"/>
          <w:lang w:eastAsia="ru-RU"/>
        </w:rPr>
      </w:pPr>
      <w:bookmarkStart w:id="31" w:name="Par397"/>
      <w:bookmarkEnd w:id="31"/>
      <w:r w:rsidRPr="00C239F7">
        <w:rPr>
          <w:rFonts w:ascii="Times New Roman" w:eastAsia="Times New Roman" w:hAnsi="Times New Roman" w:cs="Times New Roman"/>
          <w:sz w:val="24"/>
          <w:szCs w:val="24"/>
          <w:lang w:eastAsia="ru-RU"/>
        </w:rPr>
        <w:t xml:space="preserve">Глава 29. </w:t>
      </w:r>
      <w:r w:rsidR="00AE2A2C" w:rsidRPr="00C239F7">
        <w:rPr>
          <w:rFonts w:ascii="Times New Roman" w:eastAsia="Times New Roman" w:hAnsi="Times New Roman" w:cs="Times New Roman"/>
          <w:sz w:val="24"/>
          <w:szCs w:val="24"/>
          <w:lang w:eastAsia="ru-RU"/>
        </w:rPr>
        <w:t>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r w:rsidRPr="00C239F7">
        <w:rPr>
          <w:rFonts w:ascii="Times New Roman" w:eastAsia="Times New Roman" w:hAnsi="Times New Roman" w:cs="Times New Roman"/>
          <w:sz w:val="24"/>
          <w:szCs w:val="24"/>
          <w:lang w:eastAsia="ru-RU"/>
        </w:rPr>
        <w:t> </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bookmarkStart w:id="32" w:name="Par401"/>
      <w:bookmarkEnd w:id="32"/>
      <w:r w:rsidRPr="00C239F7">
        <w:rPr>
          <w:rFonts w:ascii="Times New Roman" w:eastAsia="Times New Roman" w:hAnsi="Times New Roman" w:cs="Times New Roman"/>
          <w:sz w:val="24"/>
          <w:szCs w:val="24"/>
          <w:lang w:eastAsia="ru-RU"/>
        </w:rPr>
        <w:t>90</w:t>
      </w:r>
      <w:r w:rsidR="00AE2A2C" w:rsidRPr="00C239F7">
        <w:rPr>
          <w:rFonts w:ascii="Times New Roman" w:eastAsia="Times New Roman" w:hAnsi="Times New Roman" w:cs="Times New Roman"/>
          <w:sz w:val="24"/>
          <w:szCs w:val="24"/>
          <w:lang w:eastAsia="ru-RU"/>
        </w:rPr>
        <w:t>. Контроль предоставления</w:t>
      </w:r>
      <w:r w:rsidR="00815298" w:rsidRPr="00C239F7">
        <w:rPr>
          <w:rFonts w:ascii="Times New Roman" w:eastAsia="Times New Roman" w:hAnsi="Times New Roman" w:cs="Times New Roman"/>
          <w:sz w:val="24"/>
          <w:szCs w:val="24"/>
          <w:lang w:eastAsia="ru-RU"/>
        </w:rPr>
        <w:t xml:space="preserve"> муниципальной услуги со стороны граждан, их объединений и организаций осуществляется путем информирования Администрации о фактах:</w:t>
      </w:r>
    </w:p>
    <w:p w:rsidR="00815298" w:rsidRPr="00C239F7" w:rsidRDefault="00AE2A2C"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 </w:t>
      </w:r>
      <w:r w:rsidR="00815298" w:rsidRPr="00C239F7">
        <w:rPr>
          <w:rFonts w:ascii="Times New Roman" w:eastAsia="Times New Roman" w:hAnsi="Times New Roman" w:cs="Times New Roman"/>
          <w:sz w:val="24"/>
          <w:szCs w:val="24"/>
          <w:lang w:eastAsia="ru-RU"/>
        </w:rPr>
        <w:t>нарушения прав и законных интересов граждан, их объединений и организаций решением, действием (бездействием) Администрации</w:t>
      </w:r>
      <w:r w:rsidRPr="00C239F7">
        <w:rPr>
          <w:rFonts w:ascii="Times New Roman" w:eastAsia="Times New Roman" w:hAnsi="Times New Roman" w:cs="Times New Roman"/>
          <w:sz w:val="24"/>
          <w:szCs w:val="24"/>
          <w:lang w:eastAsia="ru-RU"/>
        </w:rPr>
        <w:t>,</w:t>
      </w:r>
      <w:r w:rsidR="00815298" w:rsidRPr="00C239F7">
        <w:rPr>
          <w:rFonts w:ascii="Times New Roman" w:eastAsia="Times New Roman" w:hAnsi="Times New Roman" w:cs="Times New Roman"/>
          <w:sz w:val="24"/>
          <w:szCs w:val="24"/>
          <w:lang w:eastAsia="ru-RU"/>
        </w:rPr>
        <w:t xml:space="preserve"> </w:t>
      </w:r>
      <w:r w:rsidRPr="00C239F7">
        <w:rPr>
          <w:rFonts w:ascii="Times New Roman" w:eastAsia="Times New Roman" w:hAnsi="Times New Roman" w:cs="Times New Roman"/>
          <w:sz w:val="24"/>
          <w:szCs w:val="24"/>
          <w:lang w:eastAsia="ru-RU"/>
        </w:rPr>
        <w:t>ее</w:t>
      </w:r>
      <w:r w:rsidR="00815298" w:rsidRPr="00C239F7">
        <w:rPr>
          <w:rFonts w:ascii="Times New Roman" w:eastAsia="Times New Roman" w:hAnsi="Times New Roman" w:cs="Times New Roman"/>
          <w:sz w:val="24"/>
          <w:szCs w:val="24"/>
          <w:lang w:eastAsia="ru-RU"/>
        </w:rPr>
        <w:t xml:space="preserve"> должностных лиц;</w:t>
      </w:r>
    </w:p>
    <w:p w:rsidR="00815298" w:rsidRPr="00C239F7" w:rsidRDefault="00AE2A2C"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 </w:t>
      </w:r>
      <w:r w:rsidR="00815298" w:rsidRPr="00C239F7">
        <w:rPr>
          <w:rFonts w:ascii="Times New Roman" w:eastAsia="Times New Roman" w:hAnsi="Times New Roman" w:cs="Times New Roman"/>
          <w:sz w:val="24"/>
          <w:szCs w:val="24"/>
          <w:lang w:eastAsia="ru-RU"/>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15298" w:rsidRPr="00C239F7" w:rsidRDefault="00AE2A2C"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 </w:t>
      </w:r>
      <w:r w:rsidR="00815298" w:rsidRPr="00C239F7">
        <w:rPr>
          <w:rFonts w:ascii="Times New Roman" w:eastAsia="Times New Roman" w:hAnsi="Times New Roman" w:cs="Times New Roman"/>
          <w:sz w:val="24"/>
          <w:szCs w:val="24"/>
          <w:lang w:eastAsia="ru-RU"/>
        </w:rPr>
        <w:t>некорректного поведения должностных лиц Администрации, нарушения правил служебной этики при предоставлении муниципальной услуги.</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91</w:t>
      </w:r>
      <w:r w:rsidR="00815298" w:rsidRPr="00C239F7">
        <w:rPr>
          <w:rFonts w:ascii="Times New Roman" w:eastAsia="Times New Roman" w:hAnsi="Times New Roman" w:cs="Times New Roman"/>
          <w:sz w:val="24"/>
          <w:szCs w:val="24"/>
          <w:lang w:eastAsia="ru-RU"/>
        </w:rPr>
        <w:t xml:space="preserve">. Информацию, указанную в пункте </w:t>
      </w:r>
      <w:r w:rsidRPr="00C239F7">
        <w:rPr>
          <w:rFonts w:ascii="Times New Roman" w:eastAsia="Times New Roman" w:hAnsi="Times New Roman" w:cs="Times New Roman"/>
          <w:sz w:val="24"/>
          <w:szCs w:val="24"/>
          <w:lang w:eastAsia="ru-RU"/>
        </w:rPr>
        <w:t>90</w:t>
      </w:r>
      <w:r w:rsidR="00815298" w:rsidRPr="00C239F7">
        <w:rPr>
          <w:rFonts w:ascii="Times New Roman" w:eastAsia="Times New Roman" w:hAnsi="Times New Roman" w:cs="Times New Roman"/>
          <w:sz w:val="24"/>
          <w:szCs w:val="24"/>
          <w:lang w:eastAsia="ru-RU"/>
        </w:rPr>
        <w:t> Административного регламента, граждане, их объединения и организации могут сообщить по телефонам Администрации муниципального образования</w:t>
      </w:r>
      <w:r w:rsidR="001075B5">
        <w:rPr>
          <w:rFonts w:ascii="Times New Roman" w:eastAsia="Times New Roman" w:hAnsi="Times New Roman" w:cs="Times New Roman"/>
          <w:sz w:val="24"/>
          <w:szCs w:val="24"/>
          <w:lang w:eastAsia="ru-RU"/>
        </w:rPr>
        <w:t xml:space="preserve"> «Алужинское»</w:t>
      </w:r>
      <w:r w:rsidR="00815298" w:rsidRPr="00C239F7">
        <w:rPr>
          <w:rFonts w:ascii="Times New Roman" w:eastAsia="Times New Roman" w:hAnsi="Times New Roman" w:cs="Times New Roman"/>
          <w:sz w:val="24"/>
          <w:szCs w:val="24"/>
          <w:lang w:eastAsia="ru-RU"/>
        </w:rPr>
        <w:t xml:space="preserve">, указанным в пункте </w:t>
      </w:r>
      <w:r w:rsidRPr="00C239F7">
        <w:rPr>
          <w:rFonts w:ascii="Times New Roman" w:eastAsia="Times New Roman" w:hAnsi="Times New Roman" w:cs="Times New Roman"/>
          <w:sz w:val="24"/>
          <w:szCs w:val="24"/>
          <w:lang w:eastAsia="ru-RU"/>
        </w:rPr>
        <w:t>14</w:t>
      </w:r>
      <w:r w:rsidR="00815298" w:rsidRPr="00C239F7">
        <w:rPr>
          <w:rFonts w:ascii="Times New Roman" w:eastAsia="Times New Roman" w:hAnsi="Times New Roman" w:cs="Times New Roman"/>
          <w:sz w:val="24"/>
          <w:szCs w:val="24"/>
          <w:lang w:eastAsia="ru-RU"/>
        </w:rPr>
        <w:t xml:space="preserve"> Административного регламента, или на официальном сайте Администрации </w:t>
      </w:r>
      <w:r w:rsidR="00AE2A2C" w:rsidRPr="00C239F7">
        <w:rPr>
          <w:rFonts w:ascii="Times New Roman" w:eastAsia="Times New Roman" w:hAnsi="Times New Roman" w:cs="Times New Roman"/>
          <w:sz w:val="24"/>
          <w:szCs w:val="24"/>
          <w:lang w:eastAsia="ru-RU"/>
        </w:rPr>
        <w:t xml:space="preserve">в </w:t>
      </w:r>
      <w:r w:rsidR="00815298" w:rsidRPr="00C239F7">
        <w:rPr>
          <w:rFonts w:ascii="Times New Roman" w:eastAsia="Times New Roman" w:hAnsi="Times New Roman" w:cs="Times New Roman"/>
          <w:sz w:val="24"/>
          <w:szCs w:val="24"/>
          <w:lang w:eastAsia="ru-RU"/>
        </w:rPr>
        <w:t>сети «Интернет».</w:t>
      </w:r>
    </w:p>
    <w:p w:rsidR="00815298" w:rsidRPr="00C239F7" w:rsidRDefault="00815298" w:rsidP="00815298">
      <w:pPr>
        <w:shd w:val="clear" w:color="auto" w:fill="FFFFFF"/>
        <w:spacing w:after="96" w:line="255" w:lineRule="atLeast"/>
        <w:jc w:val="center"/>
        <w:rPr>
          <w:rFonts w:ascii="Times New Roman" w:eastAsia="Times New Roman" w:hAnsi="Times New Roman" w:cs="Times New Roman"/>
          <w:sz w:val="24"/>
          <w:szCs w:val="24"/>
          <w:lang w:eastAsia="ru-RU"/>
        </w:rPr>
      </w:pPr>
      <w:bookmarkStart w:id="33" w:name="Par407"/>
      <w:bookmarkEnd w:id="33"/>
      <w:r w:rsidRPr="00C239F7">
        <w:rPr>
          <w:rFonts w:ascii="Times New Roman" w:eastAsia="Times New Roman" w:hAnsi="Times New Roman" w:cs="Times New Roman"/>
          <w:sz w:val="24"/>
          <w:szCs w:val="24"/>
          <w:lang w:eastAsia="ru-RU"/>
        </w:rPr>
        <w:t> </w:t>
      </w:r>
    </w:p>
    <w:p w:rsidR="00815298" w:rsidRPr="00C239F7" w:rsidRDefault="00815298" w:rsidP="00815298">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Раздел V. </w:t>
      </w:r>
      <w:r w:rsidR="00AE2A2C" w:rsidRPr="00C239F7">
        <w:rPr>
          <w:rFonts w:ascii="Times New Roman" w:eastAsia="Times New Roman" w:hAnsi="Times New Roman" w:cs="Times New Roman"/>
          <w:sz w:val="24"/>
          <w:szCs w:val="24"/>
          <w:lang w:eastAsia="ru-RU"/>
        </w:rPr>
        <w:t>Досудебный (внесудебный) порядок обжалования</w:t>
      </w:r>
    </w:p>
    <w:p w:rsidR="00815298" w:rsidRPr="00C239F7" w:rsidRDefault="00AE2A2C" w:rsidP="00AE2A2C">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Решений и действий (бездействия) администрации муниципального образования</w:t>
      </w:r>
      <w:r w:rsidR="001075B5">
        <w:rPr>
          <w:rFonts w:ascii="Times New Roman" w:eastAsia="Times New Roman" w:hAnsi="Times New Roman" w:cs="Times New Roman"/>
          <w:sz w:val="24"/>
          <w:szCs w:val="24"/>
          <w:lang w:eastAsia="ru-RU"/>
        </w:rPr>
        <w:t xml:space="preserve"> «Алужинское»</w:t>
      </w:r>
      <w:r w:rsidRPr="00C239F7">
        <w:rPr>
          <w:rFonts w:ascii="Times New Roman" w:eastAsia="Times New Roman" w:hAnsi="Times New Roman" w:cs="Times New Roman"/>
          <w:sz w:val="24"/>
          <w:szCs w:val="24"/>
          <w:lang w:eastAsia="ru-RU"/>
        </w:rPr>
        <w:t>, ее должностных лиц</w:t>
      </w:r>
      <w:bookmarkStart w:id="34" w:name="Par411"/>
      <w:bookmarkEnd w:id="34"/>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w:t>
      </w:r>
      <w:r w:rsidR="00004C98" w:rsidRPr="00C239F7">
        <w:rPr>
          <w:rFonts w:ascii="Times New Roman" w:eastAsia="Times New Roman" w:hAnsi="Times New Roman" w:cs="Times New Roman"/>
          <w:sz w:val="24"/>
          <w:szCs w:val="24"/>
          <w:lang w:eastAsia="ru-RU"/>
        </w:rPr>
        <w:t>2</w:t>
      </w:r>
      <w:r w:rsidRPr="00C239F7">
        <w:rPr>
          <w:rFonts w:ascii="Times New Roman" w:eastAsia="Times New Roman" w:hAnsi="Times New Roman" w:cs="Times New Roman"/>
          <w:sz w:val="24"/>
          <w:szCs w:val="24"/>
          <w:lang w:eastAsia="ru-RU"/>
        </w:rPr>
        <w:t>. Информация для заинтересованного лица о его праве подать жалобу на решение и (или) действие (бездействие) Администрации</w:t>
      </w:r>
      <w:r w:rsidR="00AE2A2C" w:rsidRPr="00C239F7">
        <w:rPr>
          <w:rFonts w:ascii="Times New Roman" w:eastAsia="Times New Roman" w:hAnsi="Times New Roman" w:cs="Times New Roman"/>
          <w:sz w:val="24"/>
          <w:szCs w:val="24"/>
          <w:lang w:eastAsia="ru-RU"/>
        </w:rPr>
        <w:t>,</w:t>
      </w:r>
      <w:r w:rsidRPr="00C239F7">
        <w:rPr>
          <w:rFonts w:ascii="Times New Roman" w:eastAsia="Times New Roman" w:hAnsi="Times New Roman" w:cs="Times New Roman"/>
          <w:sz w:val="24"/>
          <w:szCs w:val="24"/>
          <w:lang w:eastAsia="ru-RU"/>
        </w:rPr>
        <w:t xml:space="preserve"> </w:t>
      </w:r>
      <w:r w:rsidR="00AE2A2C" w:rsidRPr="00C239F7">
        <w:rPr>
          <w:rFonts w:ascii="Times New Roman" w:eastAsia="Times New Roman" w:hAnsi="Times New Roman" w:cs="Times New Roman"/>
          <w:sz w:val="24"/>
          <w:szCs w:val="24"/>
          <w:lang w:eastAsia="ru-RU"/>
        </w:rPr>
        <w:t>ее</w:t>
      </w:r>
      <w:r w:rsidRPr="00C239F7">
        <w:rPr>
          <w:rFonts w:ascii="Times New Roman" w:eastAsia="Times New Roman" w:hAnsi="Times New Roman" w:cs="Times New Roman"/>
          <w:sz w:val="24"/>
          <w:szCs w:val="24"/>
          <w:lang w:eastAsia="ru-RU"/>
        </w:rPr>
        <w:t xml:space="preserve"> должностных лиц при предоставлении муниципальной услуги (далее – жалоба), предоставляется в порядке, предусмотренном пунктами </w:t>
      </w:r>
      <w:r w:rsidR="00004C98" w:rsidRPr="00C239F7">
        <w:rPr>
          <w:rFonts w:ascii="Times New Roman" w:eastAsia="Times New Roman" w:hAnsi="Times New Roman" w:cs="Times New Roman"/>
          <w:sz w:val="24"/>
          <w:szCs w:val="24"/>
          <w:lang w:eastAsia="ru-RU"/>
        </w:rPr>
        <w:t>9, 10</w:t>
      </w:r>
      <w:r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w:t>
      </w:r>
      <w:r w:rsidR="00004C98" w:rsidRPr="00C239F7">
        <w:rPr>
          <w:rFonts w:ascii="Times New Roman" w:eastAsia="Times New Roman" w:hAnsi="Times New Roman" w:cs="Times New Roman"/>
          <w:sz w:val="24"/>
          <w:szCs w:val="24"/>
          <w:lang w:eastAsia="ru-RU"/>
        </w:rPr>
        <w:t>3</w:t>
      </w:r>
      <w:r w:rsidRPr="00C239F7">
        <w:rPr>
          <w:rFonts w:ascii="Times New Roman" w:eastAsia="Times New Roman" w:hAnsi="Times New Roman" w:cs="Times New Roman"/>
          <w:sz w:val="24"/>
          <w:szCs w:val="24"/>
          <w:lang w:eastAsia="ru-RU"/>
        </w:rPr>
        <w:t>. В досудебном (внесудебном) порядке обжалуются решения и дейст</w:t>
      </w:r>
      <w:r w:rsidR="00AE2A2C" w:rsidRPr="00C239F7">
        <w:rPr>
          <w:rFonts w:ascii="Times New Roman" w:eastAsia="Times New Roman" w:hAnsi="Times New Roman" w:cs="Times New Roman"/>
          <w:sz w:val="24"/>
          <w:szCs w:val="24"/>
          <w:lang w:eastAsia="ru-RU"/>
        </w:rPr>
        <w:t>вия (бездействие) Администрации, ее</w:t>
      </w:r>
      <w:r w:rsidRPr="00C239F7">
        <w:rPr>
          <w:rFonts w:ascii="Times New Roman" w:eastAsia="Times New Roman" w:hAnsi="Times New Roman" w:cs="Times New Roman"/>
          <w:sz w:val="24"/>
          <w:szCs w:val="24"/>
          <w:lang w:eastAsia="ru-RU"/>
        </w:rPr>
        <w:t xml:space="preserve"> должностных лиц, в том числе в следующих случаях:</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нарушение срока регистрации запроса о предоставлении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нарушение срока предоставления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е)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Административным регламентом;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ж) отказ Администрации</w:t>
      </w:r>
      <w:r w:rsidR="00AE2A2C" w:rsidRPr="00C239F7">
        <w:rPr>
          <w:rFonts w:ascii="Times New Roman" w:eastAsia="Times New Roman" w:hAnsi="Times New Roman" w:cs="Times New Roman"/>
          <w:sz w:val="24"/>
          <w:szCs w:val="24"/>
          <w:lang w:eastAsia="ru-RU"/>
        </w:rPr>
        <w:t>, ее</w:t>
      </w:r>
      <w:r w:rsidRPr="00C239F7">
        <w:rPr>
          <w:rFonts w:ascii="Times New Roman" w:eastAsia="Times New Roman" w:hAnsi="Times New Roman" w:cs="Times New Roman"/>
          <w:sz w:val="24"/>
          <w:szCs w:val="24"/>
          <w:lang w:eastAsia="ru-RU"/>
        </w:rPr>
        <w:t xml:space="preserve"> должностных лиц</w:t>
      </w:r>
      <w:r w:rsidR="00AE2A2C" w:rsidRPr="00C239F7">
        <w:rPr>
          <w:rFonts w:ascii="Times New Roman" w:eastAsia="Times New Roman" w:hAnsi="Times New Roman" w:cs="Times New Roman"/>
          <w:sz w:val="24"/>
          <w:szCs w:val="24"/>
          <w:lang w:eastAsia="ru-RU"/>
        </w:rPr>
        <w:t>,</w:t>
      </w:r>
      <w:r w:rsidRPr="00C239F7">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94</w:t>
      </w:r>
      <w:r w:rsidR="00815298" w:rsidRPr="00C239F7">
        <w:rPr>
          <w:rFonts w:ascii="Times New Roman" w:eastAsia="Times New Roman" w:hAnsi="Times New Roman" w:cs="Times New Roman"/>
          <w:sz w:val="24"/>
          <w:szCs w:val="24"/>
          <w:lang w:eastAsia="ru-RU"/>
        </w:rPr>
        <w:t xml:space="preserve">.Действия (бездействие) и решения Администрации, </w:t>
      </w:r>
      <w:r w:rsidR="00AE2A2C" w:rsidRPr="00C239F7">
        <w:rPr>
          <w:rFonts w:ascii="Times New Roman" w:eastAsia="Times New Roman" w:hAnsi="Times New Roman" w:cs="Times New Roman"/>
          <w:sz w:val="24"/>
          <w:szCs w:val="24"/>
          <w:lang w:eastAsia="ru-RU"/>
        </w:rPr>
        <w:t>ее</w:t>
      </w:r>
      <w:r w:rsidR="00815298" w:rsidRPr="00C239F7">
        <w:rPr>
          <w:rFonts w:ascii="Times New Roman" w:eastAsia="Times New Roman" w:hAnsi="Times New Roman" w:cs="Times New Roman"/>
          <w:sz w:val="24"/>
          <w:szCs w:val="24"/>
          <w:lang w:eastAsia="ru-RU"/>
        </w:rPr>
        <w:t xml:space="preserve"> должностных лиц в досудебном (внесудебном) порядке обжалуются </w:t>
      </w:r>
      <w:r w:rsidR="00AE2A2C" w:rsidRPr="00C239F7">
        <w:rPr>
          <w:rFonts w:ascii="Times New Roman" w:eastAsia="Times New Roman" w:hAnsi="Times New Roman" w:cs="Times New Roman"/>
          <w:sz w:val="24"/>
          <w:szCs w:val="24"/>
          <w:lang w:eastAsia="ru-RU"/>
        </w:rPr>
        <w:t xml:space="preserve">Главе </w:t>
      </w:r>
      <w:r w:rsidR="00815298" w:rsidRPr="00C239F7">
        <w:rPr>
          <w:rFonts w:ascii="Times New Roman" w:eastAsia="Times New Roman" w:hAnsi="Times New Roman" w:cs="Times New Roman"/>
          <w:sz w:val="24"/>
          <w:szCs w:val="24"/>
          <w:lang w:eastAsia="ru-RU"/>
        </w:rPr>
        <w:t>муниципального обр</w:t>
      </w:r>
      <w:r w:rsidR="00AE2A2C" w:rsidRPr="00C239F7">
        <w:rPr>
          <w:rFonts w:ascii="Times New Roman" w:eastAsia="Times New Roman" w:hAnsi="Times New Roman" w:cs="Times New Roman"/>
          <w:sz w:val="24"/>
          <w:szCs w:val="24"/>
          <w:lang w:eastAsia="ru-RU"/>
        </w:rPr>
        <w:t>азования</w:t>
      </w:r>
      <w:r w:rsidR="00804398" w:rsidRPr="00C239F7">
        <w:rPr>
          <w:rFonts w:ascii="Times New Roman" w:eastAsia="Times New Roman" w:hAnsi="Times New Roman" w:cs="Times New Roman"/>
          <w:sz w:val="24"/>
          <w:szCs w:val="24"/>
          <w:lang w:eastAsia="ru-RU"/>
        </w:rPr>
        <w:t xml:space="preserve"> «Алужинское»</w:t>
      </w:r>
      <w:r w:rsidR="00815298" w:rsidRPr="00C239F7">
        <w:rPr>
          <w:rFonts w:ascii="Times New Roman" w:eastAsia="Times New Roman" w:hAnsi="Times New Roman" w:cs="Times New Roman"/>
          <w:sz w:val="24"/>
          <w:szCs w:val="24"/>
          <w:lang w:eastAsia="ru-RU"/>
        </w:rPr>
        <w:t>.</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95</w:t>
      </w:r>
      <w:r w:rsidR="00815298" w:rsidRPr="00C239F7">
        <w:rPr>
          <w:rFonts w:ascii="Times New Roman" w:eastAsia="Times New Roman" w:hAnsi="Times New Roman" w:cs="Times New Roman"/>
          <w:sz w:val="24"/>
          <w:szCs w:val="24"/>
          <w:lang w:eastAsia="ru-RU"/>
        </w:rPr>
        <w:t>. Жалоба может быть подана в письменной форме на бумажном носителе, в электронной форме одним из следующих способов:</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личное обращение;</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через организации почтовой связи;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с использованием сети «Интернет», Портала;</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96</w:t>
      </w:r>
      <w:r w:rsidR="00815298" w:rsidRPr="00C239F7">
        <w:rPr>
          <w:rFonts w:ascii="Times New Roman" w:eastAsia="Times New Roman" w:hAnsi="Times New Roman" w:cs="Times New Roman"/>
          <w:sz w:val="24"/>
          <w:szCs w:val="24"/>
          <w:lang w:eastAsia="ru-RU"/>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rsidRPr="00C239F7">
        <w:rPr>
          <w:rFonts w:ascii="Times New Roman" w:eastAsia="Times New Roman" w:hAnsi="Times New Roman" w:cs="Times New Roman"/>
          <w:sz w:val="24"/>
          <w:szCs w:val="24"/>
          <w:lang w:eastAsia="ru-RU"/>
        </w:rPr>
        <w:t>95</w:t>
      </w:r>
      <w:r w:rsidR="00815298"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Жалоба, поступившая в Администрацию, регистрируется в течение одного рабочего дня со дня ее поступления и в течение одного рабочего дня со д</w:t>
      </w:r>
      <w:r w:rsidR="00AE2A2C" w:rsidRPr="00C239F7">
        <w:rPr>
          <w:rFonts w:ascii="Times New Roman" w:eastAsia="Times New Roman" w:hAnsi="Times New Roman" w:cs="Times New Roman"/>
          <w:sz w:val="24"/>
          <w:szCs w:val="24"/>
          <w:lang w:eastAsia="ru-RU"/>
        </w:rPr>
        <w:t>ня ее регистрации направляется Главе</w:t>
      </w:r>
      <w:r w:rsidRPr="00C239F7">
        <w:rPr>
          <w:rFonts w:ascii="Times New Roman" w:eastAsia="Times New Roman" w:hAnsi="Times New Roman" w:cs="Times New Roman"/>
          <w:sz w:val="24"/>
          <w:szCs w:val="24"/>
          <w:lang w:eastAsia="ru-RU"/>
        </w:rPr>
        <w:t>.</w:t>
      </w:r>
    </w:p>
    <w:p w:rsidR="00815298" w:rsidRPr="00C239F7" w:rsidRDefault="00BE3F65"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Должностное лицо Администрации</w:t>
      </w:r>
      <w:r w:rsidR="00815298" w:rsidRPr="00C239F7">
        <w:rPr>
          <w:rFonts w:ascii="Times New Roman" w:eastAsia="Times New Roman" w:hAnsi="Times New Roman" w:cs="Times New Roman"/>
          <w:sz w:val="24"/>
          <w:szCs w:val="24"/>
          <w:lang w:eastAsia="ru-RU"/>
        </w:rPr>
        <w:t>, в теч</w:t>
      </w:r>
      <w:r w:rsidRPr="00C239F7">
        <w:rPr>
          <w:rFonts w:ascii="Times New Roman" w:eastAsia="Times New Roman" w:hAnsi="Times New Roman" w:cs="Times New Roman"/>
          <w:sz w:val="24"/>
          <w:szCs w:val="24"/>
          <w:lang w:eastAsia="ru-RU"/>
        </w:rPr>
        <w:t>ение трех рабочих дней со дня</w:t>
      </w:r>
      <w:r w:rsidR="00815298" w:rsidRPr="00C239F7">
        <w:rPr>
          <w:rFonts w:ascii="Times New Roman" w:eastAsia="Times New Roman" w:hAnsi="Times New Roman" w:cs="Times New Roman"/>
          <w:sz w:val="24"/>
          <w:szCs w:val="24"/>
          <w:lang w:eastAsia="ru-RU"/>
        </w:rPr>
        <w:t xml:space="preserve"> получения</w:t>
      </w:r>
      <w:r w:rsidRPr="00C239F7">
        <w:rPr>
          <w:rFonts w:ascii="Times New Roman" w:eastAsia="Times New Roman" w:hAnsi="Times New Roman" w:cs="Times New Roman"/>
          <w:sz w:val="24"/>
          <w:szCs w:val="24"/>
          <w:lang w:eastAsia="ru-RU"/>
        </w:rPr>
        <w:t xml:space="preserve"> жалобы,</w:t>
      </w:r>
      <w:r w:rsidR="00815298" w:rsidRPr="00C239F7">
        <w:rPr>
          <w:rFonts w:ascii="Times New Roman" w:eastAsia="Times New Roman" w:hAnsi="Times New Roman" w:cs="Times New Roman"/>
          <w:sz w:val="24"/>
          <w:szCs w:val="24"/>
          <w:lang w:eastAsia="ru-RU"/>
        </w:rPr>
        <w:t xml:space="preserve"> направляет заявителю уведомление о дате и месте ее рассмотрения.</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97</w:t>
      </w:r>
      <w:r w:rsidR="00815298" w:rsidRPr="00C239F7">
        <w:rPr>
          <w:rFonts w:ascii="Times New Roman" w:eastAsia="Times New Roman" w:hAnsi="Times New Roman" w:cs="Times New Roman"/>
          <w:sz w:val="24"/>
          <w:szCs w:val="24"/>
          <w:lang w:eastAsia="ru-RU"/>
        </w:rPr>
        <w:t>. Жалоба должна содержать:</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наименование органа, предоставляющего муниципальную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сведения об обжалуемых решениях и действиях (бездействии) Администрации;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доводы, на основании которых</w:t>
      </w:r>
      <w:r w:rsidR="00BE3F65" w:rsidRPr="00C239F7">
        <w:rPr>
          <w:rFonts w:ascii="Times New Roman" w:eastAsia="Times New Roman" w:hAnsi="Times New Roman" w:cs="Times New Roman"/>
          <w:sz w:val="24"/>
          <w:szCs w:val="24"/>
          <w:lang w:eastAsia="ru-RU"/>
        </w:rPr>
        <w:t>,</w:t>
      </w:r>
      <w:r w:rsidRPr="00C239F7">
        <w:rPr>
          <w:rFonts w:ascii="Times New Roman" w:eastAsia="Times New Roman" w:hAnsi="Times New Roman" w:cs="Times New Roman"/>
          <w:sz w:val="24"/>
          <w:szCs w:val="24"/>
          <w:lang w:eastAsia="ru-RU"/>
        </w:rPr>
        <w:t xml:space="preserve"> заинтересованное лицо не согласно с решением и действием (бездействием)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98</w:t>
      </w:r>
      <w:r w:rsidR="00815298" w:rsidRPr="00C239F7">
        <w:rPr>
          <w:rFonts w:ascii="Times New Roman" w:eastAsia="Times New Roman" w:hAnsi="Times New Roman" w:cs="Times New Roman"/>
          <w:sz w:val="24"/>
          <w:szCs w:val="24"/>
          <w:lang w:eastAsia="ru-RU"/>
        </w:rPr>
        <w:t>. Жал</w:t>
      </w:r>
      <w:r w:rsidR="00BE3F65" w:rsidRPr="00C239F7">
        <w:rPr>
          <w:rFonts w:ascii="Times New Roman" w:eastAsia="Times New Roman" w:hAnsi="Times New Roman" w:cs="Times New Roman"/>
          <w:sz w:val="24"/>
          <w:szCs w:val="24"/>
          <w:lang w:eastAsia="ru-RU"/>
        </w:rPr>
        <w:t>оба, поступившая в Администрацию</w:t>
      </w:r>
      <w:r w:rsidR="00815298" w:rsidRPr="00C239F7">
        <w:rPr>
          <w:rFonts w:ascii="Times New Roman" w:eastAsia="Times New Roman" w:hAnsi="Times New Roman" w:cs="Times New Roman"/>
          <w:sz w:val="24"/>
          <w:szCs w:val="24"/>
          <w:lang w:eastAsia="ru-RU"/>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99</w:t>
      </w:r>
      <w:r w:rsidR="00815298" w:rsidRPr="00C239F7">
        <w:rPr>
          <w:rFonts w:ascii="Times New Roman" w:eastAsia="Times New Roman" w:hAnsi="Times New Roman" w:cs="Times New Roman"/>
          <w:sz w:val="24"/>
          <w:szCs w:val="24"/>
          <w:lang w:eastAsia="ru-RU"/>
        </w:rPr>
        <w:t>. Порядок рассмотрения отдельных жалоб:</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орган местного самоуправления. О данном решении лицо, направившее жалобу, уведомляется в течение семи дней.</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100</w:t>
      </w:r>
      <w:r w:rsidR="00815298" w:rsidRPr="00C239F7">
        <w:rPr>
          <w:rFonts w:ascii="Times New Roman" w:eastAsia="Times New Roman" w:hAnsi="Times New Roman" w:cs="Times New Roman"/>
          <w:sz w:val="24"/>
          <w:szCs w:val="24"/>
          <w:lang w:eastAsia="ru-RU"/>
        </w:rPr>
        <w:t>. По результатам рассмотрения жалобы Администрация принимает одно из следующих решений:</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отказывает в удовлетворении жалобы.</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101</w:t>
      </w:r>
      <w:r w:rsidR="00815298" w:rsidRPr="00C239F7">
        <w:rPr>
          <w:rFonts w:ascii="Times New Roman" w:eastAsia="Times New Roman" w:hAnsi="Times New Roman" w:cs="Times New Roman"/>
          <w:sz w:val="24"/>
          <w:szCs w:val="24"/>
          <w:lang w:eastAsia="ru-RU"/>
        </w:rPr>
        <w:t xml:space="preserve">. Не позднее дня, следующего за днем принятия решения, предусмотренного пунктом </w:t>
      </w:r>
      <w:r w:rsidRPr="00C239F7">
        <w:rPr>
          <w:rFonts w:ascii="Times New Roman" w:eastAsia="Times New Roman" w:hAnsi="Times New Roman" w:cs="Times New Roman"/>
          <w:sz w:val="24"/>
          <w:szCs w:val="24"/>
          <w:lang w:eastAsia="ru-RU"/>
        </w:rPr>
        <w:t>100</w:t>
      </w:r>
      <w:r w:rsidR="00815298" w:rsidRPr="00C239F7">
        <w:rPr>
          <w:rFonts w:ascii="Times New Roman" w:eastAsia="Times New Roman" w:hAnsi="Times New Roman" w:cs="Times New Roman"/>
          <w:sz w:val="24"/>
          <w:szCs w:val="24"/>
          <w:lang w:eastAsia="ru-RU"/>
        </w:rP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102</w:t>
      </w:r>
      <w:r w:rsidR="00815298" w:rsidRPr="00C239F7">
        <w:rPr>
          <w:rFonts w:ascii="Times New Roman" w:eastAsia="Times New Roman" w:hAnsi="Times New Roman" w:cs="Times New Roman"/>
          <w:sz w:val="24"/>
          <w:szCs w:val="24"/>
          <w:lang w:eastAsia="ru-RU"/>
        </w:rPr>
        <w:t>. В случае установления в ходе</w:t>
      </w:r>
      <w:r w:rsidR="00E2179E" w:rsidRPr="00C239F7">
        <w:rPr>
          <w:rFonts w:ascii="Times New Roman" w:eastAsia="Times New Roman" w:hAnsi="Times New Roman" w:cs="Times New Roman"/>
          <w:sz w:val="24"/>
          <w:szCs w:val="24"/>
          <w:lang w:eastAsia="ru-RU"/>
        </w:rPr>
        <w:t>,</w:t>
      </w:r>
      <w:r w:rsidR="00815298" w:rsidRPr="00C239F7">
        <w:rPr>
          <w:rFonts w:ascii="Times New Roman" w:eastAsia="Times New Roman" w:hAnsi="Times New Roman" w:cs="Times New Roman"/>
          <w:sz w:val="24"/>
          <w:szCs w:val="24"/>
          <w:lang w:eastAsia="ru-RU"/>
        </w:rPr>
        <w:t xml:space="preserve"> или по результатам рассмотрения жалобы</w:t>
      </w:r>
      <w:r w:rsidR="00E2179E" w:rsidRPr="00C239F7">
        <w:rPr>
          <w:rFonts w:ascii="Times New Roman" w:eastAsia="Times New Roman" w:hAnsi="Times New Roman" w:cs="Times New Roman"/>
          <w:sz w:val="24"/>
          <w:szCs w:val="24"/>
          <w:lang w:eastAsia="ru-RU"/>
        </w:rPr>
        <w:t>,</w:t>
      </w:r>
      <w:r w:rsidR="00815298" w:rsidRPr="00C239F7">
        <w:rPr>
          <w:rFonts w:ascii="Times New Roman" w:eastAsia="Times New Roman" w:hAnsi="Times New Roman" w:cs="Times New Roman"/>
          <w:sz w:val="24"/>
          <w:szCs w:val="24"/>
          <w:lang w:eastAsia="ru-RU"/>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103</w:t>
      </w:r>
      <w:r w:rsidR="00815298" w:rsidRPr="00C239F7">
        <w:rPr>
          <w:rFonts w:ascii="Times New Roman" w:eastAsia="Times New Roman" w:hAnsi="Times New Roman" w:cs="Times New Roman"/>
          <w:sz w:val="24"/>
          <w:szCs w:val="24"/>
          <w:lang w:eastAsia="ru-RU"/>
        </w:rPr>
        <w:t>. В случае несогласия с вынесенным по жалобе решением заинтересованное лицо вправе обжаловать решение в судебном порядке.</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104</w:t>
      </w:r>
      <w:r w:rsidR="00815298" w:rsidRPr="00C239F7">
        <w:rPr>
          <w:rFonts w:ascii="Times New Roman" w:eastAsia="Times New Roman" w:hAnsi="Times New Roman" w:cs="Times New Roman"/>
          <w:sz w:val="24"/>
          <w:szCs w:val="24"/>
          <w:lang w:eastAsia="ru-RU"/>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105</w:t>
      </w:r>
      <w:r w:rsidR="00815298" w:rsidRPr="00C239F7">
        <w:rPr>
          <w:rFonts w:ascii="Times New Roman" w:eastAsia="Times New Roman" w:hAnsi="Times New Roman" w:cs="Times New Roman"/>
          <w:sz w:val="24"/>
          <w:szCs w:val="24"/>
          <w:lang w:eastAsia="ru-RU"/>
        </w:rPr>
        <w:t>. Способами информирования заинтересованных лиц о порядке подачи и рассмотрения жалобы являются: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личное обращение заинтересованных лиц в Администрацию;</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через организации почтовой связи;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с помощью средств электронной связи (направление письма на адрес электронной почты Администрации);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через Портал;</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 с помощью телефонной и факсимильной связи;</w:t>
      </w:r>
    </w:p>
    <w:p w:rsidR="00E2179E" w:rsidRPr="00C239F7" w:rsidRDefault="00E2179E" w:rsidP="00815298">
      <w:pPr>
        <w:shd w:val="clear" w:color="auto" w:fill="FFFFFF"/>
        <w:spacing w:after="96" w:line="255" w:lineRule="atLeast"/>
        <w:jc w:val="both"/>
        <w:rPr>
          <w:rFonts w:ascii="Times New Roman" w:eastAsia="Times New Roman" w:hAnsi="Times New Roman" w:cs="Times New Roman"/>
          <w:sz w:val="24"/>
          <w:szCs w:val="24"/>
          <w:lang w:eastAsia="ru-RU"/>
        </w:rPr>
      </w:pPr>
    </w:p>
    <w:p w:rsidR="00E2179E" w:rsidRPr="00C239F7" w:rsidRDefault="00E2179E" w:rsidP="00804398">
      <w:pPr>
        <w:shd w:val="clear" w:color="auto" w:fill="FFFFFF"/>
        <w:spacing w:after="0" w:line="255" w:lineRule="atLeast"/>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Глава </w:t>
      </w:r>
      <w:r w:rsidR="0015461C" w:rsidRPr="00C239F7">
        <w:rPr>
          <w:rFonts w:ascii="Times New Roman" w:eastAsia="Times New Roman" w:hAnsi="Times New Roman" w:cs="Times New Roman"/>
          <w:sz w:val="24"/>
          <w:szCs w:val="24"/>
          <w:lang w:eastAsia="ru-RU"/>
        </w:rPr>
        <w:t>МО «Алу</w:t>
      </w:r>
      <w:r w:rsidR="00804398" w:rsidRPr="00C239F7">
        <w:rPr>
          <w:rFonts w:ascii="Times New Roman" w:eastAsia="Times New Roman" w:hAnsi="Times New Roman" w:cs="Times New Roman"/>
          <w:sz w:val="24"/>
          <w:szCs w:val="24"/>
          <w:lang w:eastAsia="ru-RU"/>
        </w:rPr>
        <w:t>жинское</w:t>
      </w:r>
      <w:r w:rsidR="0015461C" w:rsidRPr="00C239F7">
        <w:rPr>
          <w:rFonts w:ascii="Times New Roman" w:eastAsia="Times New Roman" w:hAnsi="Times New Roman" w:cs="Times New Roman"/>
          <w:sz w:val="24"/>
          <w:szCs w:val="24"/>
          <w:lang w:eastAsia="ru-RU"/>
        </w:rPr>
        <w:t>»</w:t>
      </w:r>
      <w:r w:rsidR="00815298" w:rsidRPr="00C239F7">
        <w:rPr>
          <w:rFonts w:ascii="Times New Roman" w:eastAsia="Times New Roman" w:hAnsi="Times New Roman" w:cs="Times New Roman"/>
          <w:sz w:val="24"/>
          <w:szCs w:val="24"/>
          <w:lang w:eastAsia="ru-RU"/>
        </w:rPr>
        <w:t> </w:t>
      </w:r>
      <w:r w:rsidRPr="00C239F7">
        <w:rPr>
          <w:rFonts w:ascii="Times New Roman" w:eastAsia="Times New Roman" w:hAnsi="Times New Roman" w:cs="Times New Roman"/>
          <w:sz w:val="24"/>
          <w:szCs w:val="24"/>
          <w:lang w:eastAsia="ru-RU"/>
        </w:rPr>
        <w:t xml:space="preserve">                                              </w:t>
      </w:r>
      <w:r w:rsidR="00804398" w:rsidRPr="00C239F7">
        <w:rPr>
          <w:rFonts w:ascii="Times New Roman" w:eastAsia="Times New Roman" w:hAnsi="Times New Roman" w:cs="Times New Roman"/>
          <w:sz w:val="24"/>
          <w:szCs w:val="24"/>
          <w:lang w:eastAsia="ru-RU"/>
        </w:rPr>
        <w:t>О.Ихиныров</w:t>
      </w: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D259F7" w:rsidRPr="00C239F7" w:rsidRDefault="00D259F7"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C85E3F" w:rsidRPr="00C239F7" w:rsidRDefault="00C85E3F"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C85E3F" w:rsidRPr="00C239F7" w:rsidRDefault="00C85E3F"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C85E3F" w:rsidRPr="00C239F7" w:rsidRDefault="00C85E3F"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C85E3F" w:rsidRDefault="00C85E3F"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C239F7" w:rsidRDefault="00C239F7"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C239F7" w:rsidRDefault="00C239F7"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C239F7" w:rsidRDefault="00C239F7"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C239F7" w:rsidRPr="00C239F7" w:rsidRDefault="00C239F7"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AC50EC" w:rsidRPr="00C239F7" w:rsidRDefault="00AC50EC" w:rsidP="00E2179E">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E2179E" w:rsidRPr="00C239F7" w:rsidRDefault="00804398" w:rsidP="00E2179E">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w:t>
      </w:r>
      <w:r w:rsidR="00E2179E" w:rsidRPr="00C239F7">
        <w:rPr>
          <w:rFonts w:ascii="Times New Roman" w:eastAsia="Times New Roman" w:hAnsi="Times New Roman" w:cs="Times New Roman"/>
          <w:sz w:val="24"/>
          <w:szCs w:val="24"/>
          <w:lang w:eastAsia="ru-RU"/>
        </w:rPr>
        <w:t xml:space="preserve">риложение № </w:t>
      </w:r>
      <w:r w:rsidR="00C239F7">
        <w:rPr>
          <w:rFonts w:ascii="Times New Roman" w:eastAsia="Times New Roman" w:hAnsi="Times New Roman" w:cs="Times New Roman"/>
          <w:sz w:val="24"/>
          <w:szCs w:val="24"/>
          <w:lang w:eastAsia="ru-RU"/>
        </w:rPr>
        <w:t>1</w:t>
      </w:r>
    </w:p>
    <w:p w:rsidR="00E2179E" w:rsidRPr="00C239F7" w:rsidRDefault="00E2179E" w:rsidP="00E2179E">
      <w:pPr>
        <w:spacing w:after="0" w:line="240" w:lineRule="auto"/>
        <w:ind w:left="6237"/>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к Административному регламенту «Утверждение схемы расположения земельного участка или земельных участков на кадастровом плане территории  муниципального образования</w:t>
      </w:r>
      <w:r w:rsidR="00AC50EC" w:rsidRPr="00C239F7">
        <w:rPr>
          <w:rFonts w:ascii="Times New Roman" w:eastAsia="Times New Roman" w:hAnsi="Times New Roman" w:cs="Times New Roman"/>
          <w:sz w:val="24"/>
          <w:szCs w:val="24"/>
          <w:lang w:eastAsia="ru-RU"/>
        </w:rPr>
        <w:t xml:space="preserve"> «Алужинское»</w:t>
      </w:r>
      <w:r w:rsidRPr="00C239F7">
        <w:rPr>
          <w:rFonts w:ascii="Times New Roman" w:eastAsia="Times New Roman" w:hAnsi="Times New Roman" w:cs="Times New Roman"/>
          <w:sz w:val="24"/>
          <w:szCs w:val="24"/>
          <w:lang w:eastAsia="ru-RU"/>
        </w:rPr>
        <w:t>, государственная собственность на которые не разграничена»</w:t>
      </w:r>
    </w:p>
    <w:p w:rsidR="00E2179E" w:rsidRPr="00C239F7" w:rsidRDefault="00E2179E" w:rsidP="00E2179E">
      <w:pPr>
        <w:spacing w:before="720" w:after="600" w:line="240" w:lineRule="auto"/>
        <w:jc w:val="center"/>
        <w:rPr>
          <w:rFonts w:ascii="Times New Roman" w:eastAsia="Times New Roman" w:hAnsi="Times New Roman" w:cs="Times New Roman"/>
          <w:b/>
          <w:bCs/>
          <w:sz w:val="24"/>
          <w:szCs w:val="24"/>
          <w:lang w:eastAsia="ru-RU"/>
        </w:rPr>
      </w:pPr>
      <w:r w:rsidRPr="00C239F7">
        <w:rPr>
          <w:rFonts w:ascii="Times New Roman" w:eastAsia="Times New Roman" w:hAnsi="Times New Roman" w:cs="Times New Roman"/>
          <w:b/>
          <w:bCs/>
          <w:sz w:val="24"/>
          <w:szCs w:val="24"/>
          <w:lang w:eastAsia="ru-RU"/>
        </w:rPr>
        <w:t>Заявление</w:t>
      </w:r>
    </w:p>
    <w:p w:rsidR="00E2179E" w:rsidRPr="00C239F7" w:rsidRDefault="00E2179E" w:rsidP="00AC50EC">
      <w:pPr>
        <w:spacing w:after="0" w:line="240" w:lineRule="auto"/>
        <w:ind w:left="5103"/>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Администрацию муниципального образования</w:t>
      </w:r>
      <w:r w:rsidR="00804398" w:rsidRPr="00C239F7">
        <w:rPr>
          <w:rFonts w:ascii="Times New Roman" w:eastAsia="Times New Roman" w:hAnsi="Times New Roman" w:cs="Times New Roman"/>
          <w:sz w:val="24"/>
          <w:szCs w:val="24"/>
          <w:lang w:eastAsia="ru-RU"/>
        </w:rPr>
        <w:t xml:space="preserve"> «Алужинское»</w:t>
      </w:r>
    </w:p>
    <w:p w:rsidR="00E2179E" w:rsidRPr="00C239F7" w:rsidRDefault="00E2179E" w:rsidP="00E2179E">
      <w:pPr>
        <w:spacing w:after="0" w:line="240" w:lineRule="auto"/>
        <w:ind w:left="5103"/>
        <w:jc w:val="right"/>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от_______________________________________________</w:t>
      </w:r>
      <w:r w:rsidR="00BF047D" w:rsidRPr="00C239F7">
        <w:rPr>
          <w:rFonts w:ascii="Times New Roman" w:eastAsia="Times New Roman" w:hAnsi="Times New Roman" w:cs="Times New Roman"/>
          <w:sz w:val="24"/>
          <w:szCs w:val="24"/>
          <w:lang w:eastAsia="ru-RU"/>
        </w:rPr>
        <w:t>_______</w:t>
      </w:r>
      <w:r w:rsidRPr="00C239F7">
        <w:rPr>
          <w:rFonts w:ascii="Times New Roman" w:eastAsia="Times New Roman" w:hAnsi="Times New Roman" w:cs="Times New Roman"/>
          <w:sz w:val="24"/>
          <w:szCs w:val="24"/>
          <w:lang w:eastAsia="ru-RU"/>
        </w:rPr>
        <w:t>_______________________</w:t>
      </w:r>
    </w:p>
    <w:p w:rsidR="00E2179E" w:rsidRPr="00C239F7" w:rsidRDefault="00E2179E" w:rsidP="00E2179E">
      <w:pPr>
        <w:spacing w:after="0" w:line="240" w:lineRule="auto"/>
        <w:ind w:left="5103"/>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(ФИО для физического лица, полное наименование для юридического лица)</w:t>
      </w:r>
    </w:p>
    <w:p w:rsidR="00E2179E" w:rsidRPr="00C239F7" w:rsidRDefault="00E2179E" w:rsidP="00E2179E">
      <w:pPr>
        <w:spacing w:after="0" w:line="240" w:lineRule="auto"/>
        <w:ind w:left="5103"/>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дата рождения: _______</w:t>
      </w:r>
      <w:r w:rsidR="00BF047D" w:rsidRPr="00C239F7">
        <w:rPr>
          <w:rFonts w:ascii="Times New Roman" w:eastAsia="Times New Roman" w:hAnsi="Times New Roman" w:cs="Times New Roman"/>
          <w:sz w:val="24"/>
          <w:szCs w:val="24"/>
          <w:lang w:eastAsia="ru-RU"/>
        </w:rPr>
        <w:t>____</w:t>
      </w:r>
      <w:r w:rsidRPr="00C239F7">
        <w:rPr>
          <w:rFonts w:ascii="Times New Roman" w:eastAsia="Times New Roman" w:hAnsi="Times New Roman" w:cs="Times New Roman"/>
          <w:sz w:val="24"/>
          <w:szCs w:val="24"/>
          <w:lang w:eastAsia="ru-RU"/>
        </w:rPr>
        <w:t>_______________</w:t>
      </w:r>
    </w:p>
    <w:p w:rsidR="00E2179E" w:rsidRPr="00C239F7" w:rsidRDefault="00E2179E" w:rsidP="00E2179E">
      <w:pPr>
        <w:spacing w:after="0" w:line="240" w:lineRule="auto"/>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                                                                                     паспорт:</w:t>
      </w:r>
      <w:r w:rsidR="00AC50EC" w:rsidRPr="00C239F7">
        <w:rPr>
          <w:rFonts w:ascii="Times New Roman" w:eastAsia="Times New Roman" w:hAnsi="Times New Roman" w:cs="Times New Roman"/>
          <w:sz w:val="24"/>
          <w:szCs w:val="24"/>
          <w:lang w:eastAsia="ru-RU"/>
        </w:rPr>
        <w:t xml:space="preserve"> </w:t>
      </w:r>
      <w:r w:rsidRPr="00C239F7">
        <w:rPr>
          <w:rFonts w:ascii="Times New Roman" w:eastAsia="Times New Roman" w:hAnsi="Times New Roman" w:cs="Times New Roman"/>
          <w:sz w:val="24"/>
          <w:szCs w:val="24"/>
          <w:lang w:eastAsia="ru-RU"/>
        </w:rPr>
        <w:t xml:space="preserve">серия_________№ </w:t>
      </w:r>
      <w:r w:rsidR="00AC50EC" w:rsidRPr="00C239F7">
        <w:rPr>
          <w:rFonts w:ascii="Times New Roman" w:eastAsia="Times New Roman" w:hAnsi="Times New Roman" w:cs="Times New Roman"/>
          <w:sz w:val="24"/>
          <w:szCs w:val="24"/>
          <w:lang w:eastAsia="ru-RU"/>
        </w:rPr>
        <w:t xml:space="preserve"> </w:t>
      </w:r>
      <w:r w:rsidRPr="00C239F7">
        <w:rPr>
          <w:rFonts w:ascii="Times New Roman" w:eastAsia="Times New Roman" w:hAnsi="Times New Roman" w:cs="Times New Roman"/>
          <w:sz w:val="24"/>
          <w:szCs w:val="24"/>
          <w:lang w:eastAsia="ru-RU"/>
        </w:rPr>
        <w:t xml:space="preserve">____________ </w:t>
      </w:r>
    </w:p>
    <w:p w:rsidR="00E2179E" w:rsidRPr="00C239F7" w:rsidRDefault="00E2179E" w:rsidP="00AC50EC">
      <w:pPr>
        <w:spacing w:after="0" w:line="240" w:lineRule="auto"/>
        <w:ind w:left="5103"/>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выдан______________________________________________</w:t>
      </w:r>
      <w:r w:rsidR="00BF047D" w:rsidRPr="00C239F7">
        <w:rPr>
          <w:rFonts w:ascii="Times New Roman" w:eastAsia="Times New Roman" w:hAnsi="Times New Roman" w:cs="Times New Roman"/>
          <w:sz w:val="24"/>
          <w:szCs w:val="24"/>
          <w:lang w:eastAsia="ru-RU"/>
        </w:rPr>
        <w:t>_______</w:t>
      </w:r>
      <w:r w:rsidRPr="00C239F7">
        <w:rPr>
          <w:rFonts w:ascii="Times New Roman" w:eastAsia="Times New Roman" w:hAnsi="Times New Roman" w:cs="Times New Roman"/>
          <w:sz w:val="24"/>
          <w:szCs w:val="24"/>
          <w:lang w:eastAsia="ru-RU"/>
        </w:rPr>
        <w:t>_____________________</w:t>
      </w:r>
    </w:p>
    <w:p w:rsidR="00E2179E" w:rsidRPr="00C239F7" w:rsidRDefault="00E2179E" w:rsidP="00E2179E">
      <w:pPr>
        <w:spacing w:after="0" w:line="240" w:lineRule="auto"/>
        <w:ind w:left="5103"/>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проживающей(-го) по адресу: _______________________</w:t>
      </w:r>
      <w:r w:rsidR="00CA0090" w:rsidRPr="00C239F7">
        <w:rPr>
          <w:rFonts w:ascii="Times New Roman" w:eastAsia="Times New Roman" w:hAnsi="Times New Roman" w:cs="Times New Roman"/>
          <w:sz w:val="24"/>
          <w:szCs w:val="24"/>
          <w:lang w:eastAsia="ru-RU"/>
        </w:rPr>
        <w:t>____</w:t>
      </w:r>
      <w:r w:rsidRPr="00C239F7">
        <w:rPr>
          <w:rFonts w:ascii="Times New Roman" w:eastAsia="Times New Roman" w:hAnsi="Times New Roman" w:cs="Times New Roman"/>
          <w:sz w:val="24"/>
          <w:szCs w:val="24"/>
          <w:lang w:eastAsia="ru-RU"/>
        </w:rPr>
        <w:t>_____________</w:t>
      </w:r>
    </w:p>
    <w:p w:rsidR="00E2179E" w:rsidRPr="00C239F7" w:rsidRDefault="00E2179E" w:rsidP="00E2179E">
      <w:pPr>
        <w:spacing w:after="0" w:line="240" w:lineRule="auto"/>
        <w:ind w:left="5103"/>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___________________</w:t>
      </w:r>
      <w:r w:rsidR="00CA0090" w:rsidRPr="00C239F7">
        <w:rPr>
          <w:rFonts w:ascii="Times New Roman" w:eastAsia="Times New Roman" w:hAnsi="Times New Roman" w:cs="Times New Roman"/>
          <w:sz w:val="24"/>
          <w:szCs w:val="24"/>
          <w:lang w:eastAsia="ru-RU"/>
        </w:rPr>
        <w:t>____</w:t>
      </w:r>
      <w:r w:rsidRPr="00C239F7">
        <w:rPr>
          <w:rFonts w:ascii="Times New Roman" w:eastAsia="Times New Roman" w:hAnsi="Times New Roman" w:cs="Times New Roman"/>
          <w:sz w:val="24"/>
          <w:szCs w:val="24"/>
          <w:lang w:eastAsia="ru-RU"/>
        </w:rPr>
        <w:t>_________________</w:t>
      </w:r>
    </w:p>
    <w:p w:rsidR="00E2179E" w:rsidRPr="00C239F7" w:rsidRDefault="00E2179E" w:rsidP="00E2179E">
      <w:pPr>
        <w:spacing w:after="0" w:line="240" w:lineRule="auto"/>
        <w:ind w:left="5103"/>
        <w:jc w:val="right"/>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тел.:  ________________________________</w:t>
      </w:r>
    </w:p>
    <w:p w:rsidR="00E2179E" w:rsidRPr="00C239F7" w:rsidRDefault="00E2179E" w:rsidP="00E2179E">
      <w:pPr>
        <w:spacing w:after="0" w:line="240" w:lineRule="auto"/>
        <w:ind w:left="5103"/>
        <w:jc w:val="right"/>
        <w:rPr>
          <w:rFonts w:ascii="Calibri" w:eastAsia="Times New Roman" w:hAnsi="Calibri" w:cs="Times New Roman"/>
          <w:sz w:val="24"/>
          <w:szCs w:val="24"/>
          <w:lang w:eastAsia="ru-RU"/>
        </w:rPr>
      </w:pPr>
    </w:p>
    <w:p w:rsidR="00E2179E" w:rsidRPr="00C239F7" w:rsidRDefault="00E2179E" w:rsidP="00E2179E">
      <w:pPr>
        <w:spacing w:before="600" w:after="360" w:line="240" w:lineRule="auto"/>
        <w:jc w:val="center"/>
        <w:rPr>
          <w:rFonts w:ascii="Calibri" w:eastAsia="Times New Roman" w:hAnsi="Calibri" w:cs="Times New Roman"/>
          <w:sz w:val="24"/>
          <w:szCs w:val="24"/>
          <w:lang w:eastAsia="ru-RU"/>
        </w:rPr>
      </w:pPr>
      <w:r w:rsidRPr="00C239F7">
        <w:rPr>
          <w:rFonts w:ascii="Tms Rmn" w:eastAsia="Times New Roman" w:hAnsi="Tms Rmn" w:cs="Times New Roman"/>
          <w:caps/>
          <w:sz w:val="24"/>
          <w:szCs w:val="24"/>
          <w:lang w:eastAsia="ru-RU"/>
        </w:rPr>
        <w:t>Заявление</w:t>
      </w:r>
    </w:p>
    <w:p w:rsidR="00E2179E" w:rsidRPr="00C239F7" w:rsidRDefault="00E2179E" w:rsidP="00E2179E">
      <w:pPr>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C239F7">
        <w:rPr>
          <w:rFonts w:ascii="Times New Roman" w:eastAsia="Times New Roman" w:hAnsi="Times New Roman" w:cs="Times New Roman"/>
          <w:sz w:val="24"/>
          <w:szCs w:val="24"/>
        </w:rPr>
        <w:t xml:space="preserve">Прошу утвердить схему расположения земельного участка на кадастровом плане территории </w:t>
      </w:r>
      <w:r w:rsidR="00AC50EC" w:rsidRPr="00C239F7">
        <w:rPr>
          <w:rFonts w:ascii="Times New Roman" w:eastAsia="Times New Roman" w:hAnsi="Times New Roman" w:cs="Times New Roman"/>
          <w:sz w:val="24"/>
          <w:szCs w:val="24"/>
        </w:rPr>
        <w:t>мун</w:t>
      </w:r>
      <w:r w:rsidRPr="00C239F7">
        <w:rPr>
          <w:rFonts w:ascii="Times New Roman" w:eastAsia="Times New Roman" w:hAnsi="Times New Roman" w:cs="Times New Roman"/>
          <w:sz w:val="24"/>
          <w:szCs w:val="24"/>
        </w:rPr>
        <w:t>иципального образования</w:t>
      </w:r>
      <w:r w:rsidR="00AC50EC" w:rsidRPr="00C239F7">
        <w:rPr>
          <w:rFonts w:ascii="Times New Roman" w:eastAsia="Times New Roman" w:hAnsi="Times New Roman" w:cs="Times New Roman"/>
          <w:sz w:val="24"/>
          <w:szCs w:val="24"/>
        </w:rPr>
        <w:t xml:space="preserve"> «Алужинское»</w:t>
      </w:r>
      <w:r w:rsidRPr="00C239F7">
        <w:rPr>
          <w:rFonts w:ascii="Times New Roman" w:eastAsia="Times New Roman" w:hAnsi="Times New Roman" w:cs="Times New Roman"/>
          <w:sz w:val="24"/>
          <w:szCs w:val="24"/>
        </w:rPr>
        <w:t>:</w:t>
      </w:r>
    </w:p>
    <w:p w:rsidR="00E2179E" w:rsidRPr="00C239F7" w:rsidRDefault="00E2179E" w:rsidP="00E2179E">
      <w:pPr>
        <w:autoSpaceDE w:val="0"/>
        <w:autoSpaceDN w:val="0"/>
        <w:adjustRightInd w:val="0"/>
        <w:spacing w:after="0" w:line="240" w:lineRule="auto"/>
        <w:rPr>
          <w:rFonts w:ascii="Times New Roman" w:eastAsia="Times New Roman" w:hAnsi="Times New Roman" w:cs="Times New Roman"/>
          <w:sz w:val="24"/>
          <w:szCs w:val="24"/>
        </w:rPr>
      </w:pPr>
      <w:r w:rsidRPr="00C239F7">
        <w:rPr>
          <w:rFonts w:ascii="Times New Roman" w:eastAsia="Times New Roman" w:hAnsi="Times New Roman" w:cs="Times New Roman"/>
          <w:sz w:val="24"/>
          <w:szCs w:val="24"/>
        </w:rPr>
        <w:t>Адрес участка _____________________________________________</w:t>
      </w:r>
      <w:r w:rsidR="00CA0090" w:rsidRPr="00C239F7">
        <w:rPr>
          <w:rFonts w:ascii="Times New Roman" w:eastAsia="Times New Roman" w:hAnsi="Times New Roman" w:cs="Times New Roman"/>
          <w:sz w:val="24"/>
          <w:szCs w:val="24"/>
        </w:rPr>
        <w:t>___</w:t>
      </w:r>
      <w:r w:rsidRPr="00C239F7">
        <w:rPr>
          <w:rFonts w:ascii="Times New Roman" w:eastAsia="Times New Roman" w:hAnsi="Times New Roman" w:cs="Times New Roman"/>
          <w:sz w:val="24"/>
          <w:szCs w:val="24"/>
        </w:rPr>
        <w:t>_____________________</w:t>
      </w:r>
    </w:p>
    <w:p w:rsidR="00E2179E" w:rsidRPr="00C239F7" w:rsidRDefault="00E2179E" w:rsidP="00E2179E">
      <w:pPr>
        <w:autoSpaceDE w:val="0"/>
        <w:autoSpaceDN w:val="0"/>
        <w:adjustRightInd w:val="0"/>
        <w:spacing w:after="0" w:line="240" w:lineRule="auto"/>
        <w:rPr>
          <w:rFonts w:ascii="Times New Roman" w:eastAsia="Times New Roman" w:hAnsi="Times New Roman" w:cs="Times New Roman"/>
          <w:sz w:val="24"/>
          <w:szCs w:val="24"/>
        </w:rPr>
      </w:pPr>
      <w:r w:rsidRPr="00C239F7">
        <w:rPr>
          <w:rFonts w:ascii="Times New Roman" w:eastAsia="Times New Roman" w:hAnsi="Times New Roman" w:cs="Times New Roman"/>
          <w:sz w:val="24"/>
          <w:szCs w:val="24"/>
        </w:rPr>
        <w:t>Кадастровый номер (при наличии) ____________________________________</w:t>
      </w:r>
      <w:r w:rsidR="00CA0090" w:rsidRPr="00C239F7">
        <w:rPr>
          <w:rFonts w:ascii="Times New Roman" w:eastAsia="Times New Roman" w:hAnsi="Times New Roman" w:cs="Times New Roman"/>
          <w:sz w:val="24"/>
          <w:szCs w:val="24"/>
        </w:rPr>
        <w:t>___</w:t>
      </w:r>
      <w:r w:rsidRPr="00C239F7">
        <w:rPr>
          <w:rFonts w:ascii="Times New Roman" w:eastAsia="Times New Roman" w:hAnsi="Times New Roman" w:cs="Times New Roman"/>
          <w:sz w:val="24"/>
          <w:szCs w:val="24"/>
        </w:rPr>
        <w:t>_____________</w:t>
      </w:r>
    </w:p>
    <w:p w:rsidR="00E2179E" w:rsidRPr="00C239F7" w:rsidRDefault="00E2179E" w:rsidP="00E2179E">
      <w:pPr>
        <w:spacing w:after="0" w:line="240" w:lineRule="auto"/>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Цель использования _______________________________________________</w:t>
      </w:r>
      <w:r w:rsidR="00CA0090" w:rsidRPr="00C239F7">
        <w:rPr>
          <w:rFonts w:ascii="Times New Roman" w:eastAsia="Times New Roman" w:hAnsi="Times New Roman" w:cs="Times New Roman"/>
          <w:sz w:val="24"/>
          <w:szCs w:val="24"/>
          <w:lang w:eastAsia="ru-RU"/>
        </w:rPr>
        <w:t>___</w:t>
      </w:r>
      <w:r w:rsidRPr="00C239F7">
        <w:rPr>
          <w:rFonts w:ascii="Times New Roman" w:eastAsia="Times New Roman" w:hAnsi="Times New Roman" w:cs="Times New Roman"/>
          <w:sz w:val="24"/>
          <w:szCs w:val="24"/>
          <w:lang w:eastAsia="ru-RU"/>
        </w:rPr>
        <w:t>______________</w:t>
      </w:r>
    </w:p>
    <w:p w:rsidR="00E2179E" w:rsidRPr="00C239F7" w:rsidRDefault="00E2179E" w:rsidP="00E2179E">
      <w:pPr>
        <w:spacing w:after="0" w:line="240" w:lineRule="auto"/>
        <w:jc w:val="both"/>
        <w:rPr>
          <w:rFonts w:ascii="Times New Roman" w:eastAsia="Times New Roman" w:hAnsi="Times New Roman" w:cs="Times New Roman"/>
          <w:sz w:val="24"/>
          <w:szCs w:val="24"/>
          <w:lang w:eastAsia="ru-RU"/>
        </w:rPr>
      </w:pPr>
    </w:p>
    <w:p w:rsidR="00880BBC" w:rsidRPr="00C239F7" w:rsidRDefault="00880BBC" w:rsidP="00880BBC">
      <w:pPr>
        <w:spacing w:after="0" w:line="240" w:lineRule="auto"/>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Даю свое согласие на обработку персональных данных ____</w:t>
      </w:r>
      <w:r w:rsidR="00CA0090" w:rsidRPr="00C239F7">
        <w:rPr>
          <w:rFonts w:ascii="Times New Roman" w:eastAsia="Times New Roman" w:hAnsi="Times New Roman" w:cs="Times New Roman"/>
          <w:sz w:val="24"/>
          <w:szCs w:val="24"/>
          <w:lang w:eastAsia="ru-RU"/>
        </w:rPr>
        <w:t>____</w:t>
      </w:r>
      <w:r w:rsidRPr="00C239F7">
        <w:rPr>
          <w:rFonts w:ascii="Times New Roman" w:eastAsia="Times New Roman" w:hAnsi="Times New Roman" w:cs="Times New Roman"/>
          <w:sz w:val="24"/>
          <w:szCs w:val="24"/>
          <w:lang w:eastAsia="ru-RU"/>
        </w:rPr>
        <w:t>_____/________</w:t>
      </w:r>
      <w:r w:rsidR="00CA0090" w:rsidRPr="00C239F7">
        <w:rPr>
          <w:rFonts w:ascii="Times New Roman" w:eastAsia="Times New Roman" w:hAnsi="Times New Roman" w:cs="Times New Roman"/>
          <w:sz w:val="24"/>
          <w:szCs w:val="24"/>
          <w:lang w:eastAsia="ru-RU"/>
        </w:rPr>
        <w:t>___</w:t>
      </w:r>
      <w:r w:rsidRPr="00C239F7">
        <w:rPr>
          <w:rFonts w:ascii="Times New Roman" w:eastAsia="Times New Roman" w:hAnsi="Times New Roman" w:cs="Times New Roman"/>
          <w:sz w:val="24"/>
          <w:szCs w:val="24"/>
          <w:lang w:eastAsia="ru-RU"/>
        </w:rPr>
        <w:t xml:space="preserve">________/ </w:t>
      </w:r>
    </w:p>
    <w:p w:rsidR="00880BBC" w:rsidRPr="00C239F7" w:rsidRDefault="00880BBC" w:rsidP="00E2179E">
      <w:pPr>
        <w:spacing w:after="0" w:line="240" w:lineRule="auto"/>
        <w:jc w:val="both"/>
        <w:rPr>
          <w:rFonts w:ascii="Times New Roman" w:eastAsia="Times New Roman" w:hAnsi="Times New Roman" w:cs="Times New Roman"/>
          <w:sz w:val="24"/>
          <w:szCs w:val="24"/>
          <w:lang w:eastAsia="ru-RU"/>
        </w:rPr>
      </w:pPr>
    </w:p>
    <w:p w:rsidR="00E2179E" w:rsidRPr="00C239F7" w:rsidRDefault="00E2179E" w:rsidP="00E2179E">
      <w:pPr>
        <w:spacing w:after="0" w:line="240" w:lineRule="auto"/>
        <w:jc w:val="both"/>
        <w:rPr>
          <w:rFonts w:ascii="Tms Rmn" w:eastAsia="Times New Roman" w:hAnsi="Tms Rmn" w:cs="Times New Roman"/>
          <w:sz w:val="24"/>
          <w:szCs w:val="24"/>
          <w:lang w:eastAsia="ru-RU"/>
        </w:rPr>
      </w:pPr>
      <w:r w:rsidRPr="00C239F7">
        <w:rPr>
          <w:rFonts w:ascii="Times New Roman" w:eastAsia="Times New Roman" w:hAnsi="Times New Roman" w:cs="Times New Roman"/>
          <w:sz w:val="24"/>
          <w:szCs w:val="24"/>
          <w:lang w:eastAsia="ru-RU"/>
        </w:rPr>
        <w:t>К заявлению</w:t>
      </w:r>
      <w:r w:rsidRPr="00C239F7">
        <w:rPr>
          <w:rFonts w:ascii="Tms Rmn" w:eastAsia="Times New Roman" w:hAnsi="Tms Rmn" w:cs="Times New Roman"/>
          <w:sz w:val="24"/>
          <w:szCs w:val="24"/>
          <w:lang w:eastAsia="ru-RU"/>
        </w:rPr>
        <w:t xml:space="preserve"> прилагаются следующие документы:</w:t>
      </w:r>
    </w:p>
    <w:tbl>
      <w:tblPr>
        <w:tblStyle w:val="a9"/>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E2179E" w:rsidRPr="00C239F7" w:rsidTr="00E751D3">
        <w:tc>
          <w:tcPr>
            <w:tcW w:w="10206" w:type="dxa"/>
            <w:tcBorders>
              <w:bottom w:val="single" w:sz="4" w:space="0" w:color="auto"/>
            </w:tcBorders>
          </w:tcPr>
          <w:p w:rsidR="00E2179E" w:rsidRPr="00C239F7" w:rsidRDefault="00E2179E" w:rsidP="00E2179E">
            <w:pPr>
              <w:jc w:val="both"/>
              <w:rPr>
                <w:rFonts w:ascii="Tms Rmn" w:hAnsi="Tms Rmn"/>
                <w:sz w:val="24"/>
                <w:szCs w:val="24"/>
              </w:rPr>
            </w:pPr>
          </w:p>
        </w:tc>
      </w:tr>
      <w:tr w:rsidR="00E2179E" w:rsidRPr="00C239F7" w:rsidTr="00E751D3">
        <w:tc>
          <w:tcPr>
            <w:tcW w:w="10206" w:type="dxa"/>
            <w:tcBorders>
              <w:top w:val="single" w:sz="4" w:space="0" w:color="auto"/>
              <w:bottom w:val="single" w:sz="4" w:space="0" w:color="auto"/>
            </w:tcBorders>
          </w:tcPr>
          <w:p w:rsidR="00E2179E" w:rsidRPr="00C239F7" w:rsidRDefault="00E2179E" w:rsidP="00E2179E">
            <w:pPr>
              <w:jc w:val="both"/>
              <w:rPr>
                <w:rFonts w:ascii="Tms Rmn" w:hAnsi="Tms Rmn"/>
                <w:sz w:val="24"/>
                <w:szCs w:val="24"/>
              </w:rPr>
            </w:pPr>
          </w:p>
        </w:tc>
      </w:tr>
      <w:tr w:rsidR="00E2179E" w:rsidRPr="00C239F7" w:rsidTr="00E751D3">
        <w:tc>
          <w:tcPr>
            <w:tcW w:w="10206" w:type="dxa"/>
            <w:tcBorders>
              <w:top w:val="single" w:sz="4" w:space="0" w:color="auto"/>
              <w:bottom w:val="single" w:sz="4" w:space="0" w:color="auto"/>
            </w:tcBorders>
          </w:tcPr>
          <w:p w:rsidR="00E2179E" w:rsidRPr="00C239F7" w:rsidRDefault="00E2179E" w:rsidP="00E2179E">
            <w:pPr>
              <w:jc w:val="both"/>
              <w:rPr>
                <w:rFonts w:ascii="Tms Rmn" w:hAnsi="Tms Rmn"/>
                <w:sz w:val="24"/>
                <w:szCs w:val="24"/>
              </w:rPr>
            </w:pPr>
          </w:p>
        </w:tc>
      </w:tr>
      <w:tr w:rsidR="00E2179E" w:rsidRPr="00C239F7" w:rsidTr="00E751D3">
        <w:tc>
          <w:tcPr>
            <w:tcW w:w="10206" w:type="dxa"/>
            <w:tcBorders>
              <w:top w:val="single" w:sz="4" w:space="0" w:color="auto"/>
              <w:bottom w:val="single" w:sz="4" w:space="0" w:color="auto"/>
            </w:tcBorders>
          </w:tcPr>
          <w:p w:rsidR="00E2179E" w:rsidRPr="00C239F7" w:rsidRDefault="00E2179E" w:rsidP="00E2179E">
            <w:pPr>
              <w:jc w:val="both"/>
              <w:rPr>
                <w:rFonts w:ascii="Tms Rmn" w:hAnsi="Tms Rmn"/>
                <w:sz w:val="24"/>
                <w:szCs w:val="24"/>
              </w:rPr>
            </w:pPr>
          </w:p>
        </w:tc>
      </w:tr>
    </w:tbl>
    <w:p w:rsidR="00E2179E" w:rsidRPr="00C239F7" w:rsidRDefault="00E2179E" w:rsidP="00E2179E">
      <w:pPr>
        <w:spacing w:after="0" w:line="240" w:lineRule="auto"/>
        <w:jc w:val="both"/>
        <w:rPr>
          <w:rFonts w:ascii="Tms Rmn" w:eastAsia="Times New Roman" w:hAnsi="Tms Rmn" w:cs="Times New Roman"/>
          <w:sz w:val="24"/>
          <w:szCs w:val="24"/>
          <w:lang w:eastAsia="ru-RU"/>
        </w:rPr>
      </w:pPr>
    </w:p>
    <w:p w:rsidR="00E2179E" w:rsidRPr="00C239F7" w:rsidRDefault="00E2179E" w:rsidP="00E2179E">
      <w:pPr>
        <w:autoSpaceDE w:val="0"/>
        <w:autoSpaceDN w:val="0"/>
        <w:adjustRightInd w:val="0"/>
        <w:spacing w:after="0" w:line="240" w:lineRule="auto"/>
        <w:jc w:val="both"/>
        <w:rPr>
          <w:rFonts w:ascii="Times New Roman" w:eastAsia="Times New Roman" w:hAnsi="Times New Roman" w:cs="Times New Roman"/>
          <w:sz w:val="24"/>
          <w:szCs w:val="24"/>
        </w:rPr>
      </w:pPr>
    </w:p>
    <w:p w:rsidR="00815298" w:rsidRPr="00C239F7" w:rsidRDefault="00E2179E" w:rsidP="00880BBC">
      <w:pPr>
        <w:autoSpaceDE w:val="0"/>
        <w:autoSpaceDN w:val="0"/>
        <w:adjustRightInd w:val="0"/>
        <w:spacing w:after="0" w:line="240" w:lineRule="auto"/>
        <w:jc w:val="both"/>
        <w:rPr>
          <w:rFonts w:ascii="Times New Roman" w:eastAsia="Times New Roman" w:hAnsi="Times New Roman" w:cs="Times New Roman"/>
          <w:sz w:val="24"/>
          <w:szCs w:val="24"/>
        </w:rPr>
      </w:pPr>
      <w:r w:rsidRPr="00C239F7">
        <w:rPr>
          <w:rFonts w:ascii="Times New Roman" w:eastAsia="Times New Roman" w:hAnsi="Times New Roman" w:cs="Times New Roman"/>
          <w:sz w:val="24"/>
          <w:szCs w:val="24"/>
        </w:rPr>
        <w:t>Дата_________________                                                                   Подпись__________________</w:t>
      </w:r>
    </w:p>
    <w:p w:rsidR="00880BBC" w:rsidRPr="00C239F7" w:rsidRDefault="00880BBC" w:rsidP="00880BBC">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Приложение № </w:t>
      </w:r>
      <w:r w:rsidR="00C239F7">
        <w:rPr>
          <w:rFonts w:ascii="Times New Roman" w:eastAsia="Times New Roman" w:hAnsi="Times New Roman" w:cs="Times New Roman"/>
          <w:sz w:val="24"/>
          <w:szCs w:val="24"/>
          <w:lang w:eastAsia="ru-RU"/>
        </w:rPr>
        <w:t>2</w:t>
      </w:r>
    </w:p>
    <w:p w:rsidR="00880BBC" w:rsidRPr="00C239F7" w:rsidRDefault="00880BBC" w:rsidP="00880BBC">
      <w:pPr>
        <w:spacing w:after="0" w:line="240" w:lineRule="auto"/>
        <w:ind w:left="6237"/>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к Административному регламенту «Утверждение схемы расположения земельного участка или земельных участков на кадастровом плане территории муниципального образования</w:t>
      </w:r>
      <w:r w:rsidR="004B3DC2">
        <w:rPr>
          <w:rFonts w:ascii="Times New Roman" w:eastAsia="Times New Roman" w:hAnsi="Times New Roman" w:cs="Times New Roman"/>
          <w:sz w:val="24"/>
          <w:szCs w:val="24"/>
          <w:lang w:eastAsia="ru-RU"/>
        </w:rPr>
        <w:t xml:space="preserve"> «Алужинское»</w:t>
      </w:r>
      <w:r w:rsidRPr="00C239F7">
        <w:rPr>
          <w:rFonts w:ascii="Times New Roman" w:eastAsia="Times New Roman" w:hAnsi="Times New Roman" w:cs="Times New Roman"/>
          <w:sz w:val="24"/>
          <w:szCs w:val="24"/>
          <w:lang w:eastAsia="ru-RU"/>
        </w:rPr>
        <w:t>, государственная собственность на которые не разграничена»</w:t>
      </w:r>
    </w:p>
    <w:p w:rsidR="00815298" w:rsidRPr="00C239F7" w:rsidRDefault="00815298" w:rsidP="00815298">
      <w:pPr>
        <w:shd w:val="clear" w:color="auto" w:fill="FFFFFF"/>
        <w:spacing w:after="96" w:line="255" w:lineRule="atLeast"/>
        <w:ind w:left="4680"/>
        <w:jc w:val="both"/>
        <w:rPr>
          <w:rFonts w:ascii="Tahoma" w:eastAsia="Times New Roman" w:hAnsi="Tahoma" w:cs="Tahoma"/>
          <w:sz w:val="24"/>
          <w:szCs w:val="24"/>
          <w:lang w:eastAsia="ru-RU"/>
        </w:rPr>
      </w:pPr>
      <w:r w:rsidRPr="00C239F7">
        <w:rPr>
          <w:rFonts w:ascii="Tahoma" w:eastAsia="Times New Roman" w:hAnsi="Tahoma" w:cs="Tahoma"/>
          <w:sz w:val="24"/>
          <w:szCs w:val="24"/>
          <w:lang w:eastAsia="ru-RU"/>
        </w:rPr>
        <w:t> </w:t>
      </w:r>
    </w:p>
    <w:p w:rsidR="00880BBC" w:rsidRPr="00C239F7" w:rsidRDefault="00CA0090" w:rsidP="00880B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Блок-схема</w:t>
      </w:r>
    </w:p>
    <w:p w:rsidR="00880BBC" w:rsidRPr="00C239F7" w:rsidRDefault="00CA0090" w:rsidP="00004C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административных процедур предоставления муниципальной услуги</w:t>
      </w:r>
      <w:r w:rsidR="00880BBC" w:rsidRPr="00C239F7">
        <w:rPr>
          <w:rFonts w:ascii="Times New Roman" w:eastAsia="Times New Roman" w:hAnsi="Times New Roman" w:cs="Times New Roman"/>
          <w:noProof/>
          <w:sz w:val="24"/>
          <w:szCs w:val="24"/>
          <w:lang w:eastAsia="ru-RU"/>
        </w:rPr>
        <mc:AlternateContent>
          <mc:Choice Requires="wpg">
            <w:drawing>
              <wp:inline distT="0" distB="0" distL="0" distR="0" wp14:anchorId="2B2E99BC" wp14:editId="35CC8CE7">
                <wp:extent cx="6334125" cy="6906895"/>
                <wp:effectExtent l="0" t="0" r="47625" b="4635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06895"/>
                          <a:chOff x="-6" y="4580"/>
                          <a:chExt cx="9975" cy="10877"/>
                        </a:xfrm>
                      </wpg:grpSpPr>
                      <wps:wsp>
                        <wps:cNvPr id="2" name="Скругленный прямоугольник 1"/>
                        <wps:cNvSpPr>
                          <a:spLocks noChangeArrowheads="1"/>
                        </wps:cNvSpPr>
                        <wps:spPr bwMode="auto">
                          <a:xfrm>
                            <a:off x="2766" y="4580"/>
                            <a:ext cx="6547" cy="165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51D3" w:rsidRPr="00B75120" w:rsidRDefault="00E751D3" w:rsidP="00880BBC">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751D3" w:rsidRPr="00B75120" w:rsidRDefault="00E751D3" w:rsidP="00880BBC">
                              <w:pPr>
                                <w:pStyle w:val="11"/>
                                <w:numPr>
                                  <w:ilvl w:val="0"/>
                                  <w:numId w:val="2"/>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751D3" w:rsidRPr="00B75120" w:rsidRDefault="00E751D3" w:rsidP="00880BBC">
                              <w:pPr>
                                <w:pStyle w:val="11"/>
                                <w:numPr>
                                  <w:ilvl w:val="0"/>
                                  <w:numId w:val="2"/>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751D3" w:rsidRPr="00B75120" w:rsidRDefault="00E751D3" w:rsidP="00880BBC">
                              <w:pPr>
                                <w:pStyle w:val="11"/>
                                <w:numPr>
                                  <w:ilvl w:val="0"/>
                                  <w:numId w:val="2"/>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499" y="6725"/>
                            <a:ext cx="7150" cy="10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51D3" w:rsidRPr="00B75120" w:rsidRDefault="00E751D3" w:rsidP="00880BBC">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751D3" w:rsidRPr="00B75120" w:rsidRDefault="00E751D3" w:rsidP="00880BBC">
                              <w:pPr>
                                <w:spacing w:line="216" w:lineRule="auto"/>
                                <w:jc w:val="center"/>
                                <w:rPr>
                                  <w:rFonts w:ascii="Times New Roman" w:hAnsi="Times New Roman"/>
                                  <w:sz w:val="20"/>
                                </w:rPr>
                              </w:pPr>
                              <w:r>
                                <w:rPr>
                                  <w:rFonts w:ascii="Times New Roman" w:hAnsi="Times New Roman"/>
                                  <w:i/>
                                  <w:iCs/>
                                  <w:color w:val="000000" w:themeColor="text1"/>
                                  <w:kern w:val="24"/>
                                  <w:sz w:val="20"/>
                                </w:rPr>
                                <w:t>(не более 15</w:t>
                              </w:r>
                              <w:r w:rsidRPr="00B75120">
                                <w:rPr>
                                  <w:rFonts w:ascii="Times New Roman" w:hAnsi="Times New Roman"/>
                                  <w:i/>
                                  <w:iCs/>
                                  <w:color w:val="000000" w:themeColor="text1"/>
                                  <w:kern w:val="24"/>
                                  <w:sz w:val="20"/>
                                </w:rPr>
                                <w:t xml:space="preserve">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51D3" w:rsidRPr="00B75120" w:rsidRDefault="00E751D3" w:rsidP="00880BBC">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751D3" w:rsidRPr="00B75120" w:rsidRDefault="00E751D3" w:rsidP="00880BBC">
                              <w:pPr>
                                <w:spacing w:line="216" w:lineRule="auto"/>
                                <w:jc w:val="center"/>
                                <w:rPr>
                                  <w:rFonts w:ascii="Times New Roman" w:hAnsi="Times New Roman"/>
                                  <w:i/>
                                  <w:sz w:val="20"/>
                                </w:rPr>
                              </w:pPr>
                              <w:r w:rsidRPr="00B75120">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4269" y="8375"/>
                            <a:ext cx="5505" cy="171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51D3" w:rsidRPr="00B75120" w:rsidRDefault="00E751D3" w:rsidP="00880BBC">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751D3" w:rsidRPr="00B75120" w:rsidRDefault="00E751D3" w:rsidP="00880BBC">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4269" y="10880"/>
                            <a:ext cx="5610" cy="16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51D3" w:rsidRPr="00B75120" w:rsidRDefault="00E751D3" w:rsidP="00880BBC">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решения об утверждении схемы расположения земельного участка и направление решения заявителю</w:t>
                              </w:r>
                            </w:p>
                            <w:p w:rsidR="00E751D3" w:rsidRPr="00B75120" w:rsidRDefault="00E751D3" w:rsidP="00880BBC">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9"/>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51D3" w:rsidRPr="00B75120" w:rsidRDefault="00E751D3" w:rsidP="00880BBC">
                              <w:pPr>
                                <w:spacing w:line="216" w:lineRule="auto"/>
                                <w:jc w:val="center"/>
                                <w:rPr>
                                  <w:rFonts w:ascii="Times New Roman" w:hAnsi="Times New Roman"/>
                                  <w:sz w:val="20"/>
                                </w:rPr>
                              </w:pPr>
                              <w:r>
                                <w:rPr>
                                  <w:rFonts w:ascii="Times New Roman" w:hAnsi="Times New Roman"/>
                                  <w:sz w:val="20"/>
                                </w:rPr>
                                <w:t xml:space="preserve">Направление (выдача) решения </w:t>
                              </w:r>
                              <w:r>
                                <w:rPr>
                                  <w:rFonts w:ascii="Times New Roman" w:eastAsia="Times New Roman" w:hAnsi="Times New Roman"/>
                                  <w:sz w:val="20"/>
                                </w:rPr>
                                <w:t>об утверждении схемы расположения земельного участка или земельных участков на кадастровом плане территории муниципального образования</w:t>
                              </w:r>
                              <w:r w:rsidR="004B3DC2">
                                <w:rPr>
                                  <w:rFonts w:ascii="Times New Roman" w:eastAsia="Times New Roman" w:hAnsi="Times New Roman"/>
                                  <w:sz w:val="20"/>
                                </w:rPr>
                                <w:t xml:space="preserve"> «Алужинское»</w:t>
                              </w:r>
                            </w:p>
                          </w:txbxContent>
                        </wps:txbx>
                        <wps:bodyPr rot="0" vert="horz" wrap="square" lIns="121920" tIns="60960" rIns="121920" bIns="60960" anchor="ctr" anchorCtr="0" upright="1">
                          <a:noAutofit/>
                        </wps:bodyPr>
                      </wps:wsp>
                      <wps:wsp>
                        <wps:cNvPr id="9" name="AutoShape 10"/>
                        <wps:cNvSpPr>
                          <a:spLocks noChangeArrowheads="1"/>
                        </wps:cNvSpPr>
                        <wps:spPr bwMode="auto">
                          <a:xfrm>
                            <a:off x="-6" y="12680"/>
                            <a:ext cx="3090" cy="265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51D3" w:rsidRPr="005E7DAF" w:rsidRDefault="00E751D3" w:rsidP="00880BBC">
                              <w:pPr>
                                <w:spacing w:line="216" w:lineRule="auto"/>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решения об утверждении схемы расположения земельного участка или земельных участков на кадастровом плане территории  муниципального образования</w:t>
                              </w:r>
                              <w:r w:rsidR="004B3DC2">
                                <w:rPr>
                                  <w:rFonts w:ascii="Times New Roman" w:eastAsia="Times New Roman" w:hAnsi="Times New Roman"/>
                                  <w:sz w:val="20"/>
                                </w:rPr>
                                <w:t xml:space="preserve"> «Алужинское»</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a:off x="6010" y="6230"/>
                            <a:ext cx="1" cy="555"/>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wps:spPr bwMode="auto">
                          <a:xfrm rot="5400000">
                            <a:off x="5672" y="8097"/>
                            <a:ext cx="585" cy="1"/>
                          </a:xfrm>
                          <a:prstGeom prst="bentConnector3">
                            <a:avLst>
                              <a:gd name="adj1" fmla="val 49917"/>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a:stCxn id="5" idx="2"/>
                        </wps:cNvCnPr>
                        <wps:spPr bwMode="auto">
                          <a:xfrm rot="16200000" flipH="1">
                            <a:off x="6666" y="10441"/>
                            <a:ext cx="795" cy="83"/>
                          </a:xfrm>
                          <a:prstGeom prst="bentConnector3">
                            <a:avLst>
                              <a:gd name="adj1" fmla="val 50000"/>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a:endCxn id="8" idx="0"/>
                        </wps:cNvCnPr>
                        <wps:spPr bwMode="auto">
                          <a:xfrm flipH="1">
                            <a:off x="7119" y="12560"/>
                            <a:ext cx="15" cy="885"/>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wps:spPr bwMode="auto">
                          <a:xfrm rot="5400000">
                            <a:off x="1464" y="7339"/>
                            <a:ext cx="1050" cy="1021"/>
                          </a:xfrm>
                          <a:prstGeom prst="bentConnector3">
                            <a:avLst>
                              <a:gd name="adj1" fmla="val -2764"/>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wps:spPr bwMode="auto">
                          <a:xfrm rot="10800000">
                            <a:off x="3759" y="11690"/>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wps:spPr bwMode="auto">
                          <a:xfrm rot="5400000">
                            <a:off x="2387" y="13062"/>
                            <a:ext cx="2744" cy="2"/>
                          </a:xfrm>
                          <a:prstGeom prst="bentConnector3">
                            <a:avLst>
                              <a:gd name="adj1" fmla="val 50000"/>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wps:spPr bwMode="auto">
                          <a:xfrm rot="10800000">
                            <a:off x="3086" y="1443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B2E99BC" id="Группа 1" o:spid="_x0000_s1026" style="width:498.75pt;height:543.85pt;mso-position-horizontal-relative:char;mso-position-vertical-relative:line" coordorigin="-6,4580" coordsize="9975,10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">
                <v:roundrect id="Скругленный прямоугольник 1" o:spid="_x0000_s1027" style="position:absolute;left:2766;top:4580;width:6547;height:16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" fillcolor="#dbeef4" stroked="f" strokeweight="1pt">
                  <v:stroke joinstyle="miter"/>
                  <v:shadow on="t" color="black" opacity="26213f" origin="-.5,-.5" offset=".74836mm,.74836mm"/>
                  <v:textbox inset="9.6pt,4.8pt,9.6pt,4.8pt">
                    <w:txbxContent>
                      <w:p w:rsidR="00E751D3" w:rsidRPr="00B75120" w:rsidRDefault="00E751D3" w:rsidP="00880BBC">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751D3" w:rsidRPr="00B75120" w:rsidRDefault="00E751D3" w:rsidP="00880BBC">
                        <w:pPr>
                          <w:pStyle w:val="11"/>
                          <w:numPr>
                            <w:ilvl w:val="0"/>
                            <w:numId w:val="2"/>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751D3" w:rsidRPr="00B75120" w:rsidRDefault="00E751D3" w:rsidP="00880BBC">
                        <w:pPr>
                          <w:pStyle w:val="11"/>
                          <w:numPr>
                            <w:ilvl w:val="0"/>
                            <w:numId w:val="2"/>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751D3" w:rsidRPr="00B75120" w:rsidRDefault="00E751D3" w:rsidP="00880BBC">
                        <w:pPr>
                          <w:pStyle w:val="11"/>
                          <w:numPr>
                            <w:ilvl w:val="0"/>
                            <w:numId w:val="2"/>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4" o:spid="_x0000_s1028" style="position:absolute;left:2499;top:6725;width:7150;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swgAAANoAAAAPAAAAZHJzL2Rvd25yZXYueG1sRI9Ba8JA&#10;FITvgv9heYXezEZL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APi+ZswgAAANoAAAAPAAAA&#10;AAAAAAAAAAAAAAcCAABkcnMvZG93bnJldi54bWxQSwUGAAAAAAMAAwC3AAAA9gIAAAAA&#10;" fillcolor="#dbeef4" stroked="f" strokeweight="1pt">
                  <v:stroke joinstyle="miter"/>
                  <v:shadow on="t" color="black" opacity="26213f" origin="-.5,-.5" offset=".74836mm,.74836mm"/>
                  <v:textbox inset="9.6pt,4.8pt,9.6pt,4.8pt">
                    <w:txbxContent>
                      <w:p w:rsidR="00E751D3" w:rsidRPr="00B75120" w:rsidRDefault="00E751D3" w:rsidP="00880BBC">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751D3" w:rsidRPr="00B75120" w:rsidRDefault="00E751D3" w:rsidP="00880BBC">
                        <w:pPr>
                          <w:spacing w:line="216" w:lineRule="auto"/>
                          <w:jc w:val="center"/>
                          <w:rPr>
                            <w:rFonts w:ascii="Times New Roman" w:hAnsi="Times New Roman"/>
                            <w:sz w:val="20"/>
                          </w:rPr>
                        </w:pPr>
                        <w:r>
                          <w:rPr>
                            <w:rFonts w:ascii="Times New Roman" w:hAnsi="Times New Roman"/>
                            <w:i/>
                            <w:iCs/>
                            <w:color w:val="000000" w:themeColor="text1"/>
                            <w:kern w:val="24"/>
                            <w:sz w:val="20"/>
                          </w:rPr>
                          <w:t>(не более 15</w:t>
                        </w:r>
                        <w:r w:rsidRPr="00B75120">
                          <w:rPr>
                            <w:rFonts w:ascii="Times New Roman" w:hAnsi="Times New Roman"/>
                            <w:i/>
                            <w:iCs/>
                            <w:color w:val="000000" w:themeColor="text1"/>
                            <w:kern w:val="24"/>
                            <w:sz w:val="20"/>
                          </w:rPr>
                          <w:t xml:space="preserve"> минут)</w:t>
                        </w:r>
                      </w:p>
                    </w:txbxContent>
                  </v:textbox>
                </v:roundrect>
                <v:roundrect id="AutoShape 5" o:spid="_x0000_s1029" style="position:absolute;left:144;top:8375;width:2850;height:1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4YwgAAANoAAAAPAAAAZHJzL2Rvd25yZXYueG1sRI9Ba8JA&#10;FITvgv9heYXezEZp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CAYn4YwgAAANoAAAAPAAAA&#10;AAAAAAAAAAAAAAcCAABkcnMvZG93bnJldi54bWxQSwUGAAAAAAMAAwC3AAAA9gIAAAAA&#10;" fillcolor="#dbeef4" stroked="f" strokeweight="1pt">
                  <v:stroke joinstyle="miter"/>
                  <v:shadow on="t" color="black" opacity="26213f" origin="-.5,-.5" offset=".74836mm,.74836mm"/>
                  <v:textbox inset="9.6pt,4.8pt,9.6pt,4.8pt">
                    <w:txbxContent>
                      <w:p w:rsidR="00E751D3" w:rsidRPr="00B75120" w:rsidRDefault="00E751D3" w:rsidP="00880BBC">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751D3" w:rsidRPr="00B75120" w:rsidRDefault="00E751D3" w:rsidP="00880BBC">
                        <w:pPr>
                          <w:spacing w:line="216" w:lineRule="auto"/>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AutoShape 6" o:spid="_x0000_s1030" style="position:absolute;left:4269;top:8375;width:5505;height:17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" fillcolor="#dbeef4" stroked="f" strokeweight="1pt">
                  <v:stroke joinstyle="miter"/>
                  <v:shadow on="t" color="black" opacity="26213f" origin="-.5,-.5" offset=".74836mm,.74836mm"/>
                  <v:textbox inset="9.6pt,4.8pt,9.6pt,4.8pt">
                    <w:txbxContent>
                      <w:p w:rsidR="00E751D3" w:rsidRPr="00B75120" w:rsidRDefault="00E751D3" w:rsidP="00880BBC">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751D3" w:rsidRPr="00B75120" w:rsidRDefault="00E751D3" w:rsidP="00880BBC">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8" o:spid="_x0000_s1031" style="position:absolute;left:4269;top:10880;width:5610;height:1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" fillcolor="#dbeef4" stroked="f" strokeweight="1pt">
                  <v:stroke joinstyle="miter"/>
                  <v:shadow on="t" color="black" opacity="26213f" origin="-.5,-.5" offset=".74836mm,.74836mm"/>
                  <v:textbox inset="9.6pt,4.8pt,9.6pt,4.8pt">
                    <w:txbxContent>
                      <w:p w:rsidR="00E751D3" w:rsidRPr="00B75120" w:rsidRDefault="00E751D3" w:rsidP="00880BBC">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решения об утверждении схемы расположения земельного участка и направление решения заявителю</w:t>
                        </w:r>
                      </w:p>
                      <w:p w:rsidR="00E751D3" w:rsidRPr="00B75120" w:rsidRDefault="00E751D3" w:rsidP="00880BBC">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v:textbox>
                </v:roundrect>
                <v:roundrect id="AutoShape 9" o:spid="_x0000_s1032" style="position:absolute;left:4269;top:13445;width:5700;height:20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" fillcolor="#dbeef4" stroked="f" strokeweight="1pt">
                  <v:stroke joinstyle="miter"/>
                  <v:shadow on="t" color="black" opacity="26213f" origin="-.5,-.5" offset=".74836mm,.74836mm"/>
                  <v:textbox inset="9.6pt,4.8pt,9.6pt,4.8pt">
                    <w:txbxContent>
                      <w:p w:rsidR="00E751D3" w:rsidRPr="00B75120" w:rsidRDefault="00E751D3" w:rsidP="00880BBC">
                        <w:pPr>
                          <w:spacing w:line="216" w:lineRule="auto"/>
                          <w:jc w:val="center"/>
                          <w:rPr>
                            <w:rFonts w:ascii="Times New Roman" w:hAnsi="Times New Roman"/>
                            <w:sz w:val="20"/>
                          </w:rPr>
                        </w:pPr>
                        <w:r>
                          <w:rPr>
                            <w:rFonts w:ascii="Times New Roman" w:hAnsi="Times New Roman"/>
                            <w:sz w:val="20"/>
                          </w:rPr>
                          <w:t xml:space="preserve">Направление (выдача) решения </w:t>
                        </w:r>
                        <w:r>
                          <w:rPr>
                            <w:rFonts w:ascii="Times New Roman" w:eastAsia="Times New Roman" w:hAnsi="Times New Roman"/>
                            <w:sz w:val="20"/>
                          </w:rPr>
                          <w:t>об утверждении схемы расположения земельного участка или земельных участков на кадастровом плане территории муниципального образования</w:t>
                        </w:r>
                        <w:r w:rsidR="004B3DC2">
                          <w:rPr>
                            <w:rFonts w:ascii="Times New Roman" w:eastAsia="Times New Roman" w:hAnsi="Times New Roman"/>
                            <w:sz w:val="20"/>
                          </w:rPr>
                          <w:t xml:space="preserve"> «Алужинское»</w:t>
                        </w:r>
                      </w:p>
                    </w:txbxContent>
                  </v:textbox>
                </v:roundrect>
                <v:roundrect id="AutoShape 10" o:spid="_x0000_s1033" style="position:absolute;left:-6;top:12680;width:3090;height:2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" fillcolor="#dbeef4" stroked="f" strokeweight="1pt">
                  <v:stroke joinstyle="miter"/>
                  <v:shadow on="t" color="black" opacity="26213f" origin="-.5,-.5" offset=".74836mm,.74836mm"/>
                  <v:textbox inset="9.6pt,4.8pt,9.6pt,4.8pt">
                    <w:txbxContent>
                      <w:p w:rsidR="00E751D3" w:rsidRPr="005E7DAF" w:rsidRDefault="00E751D3" w:rsidP="00880BBC">
                        <w:pPr>
                          <w:spacing w:line="216" w:lineRule="auto"/>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решения об утверждении схемы расположения земельного участка или земельных участков на кадастровом плане территории  муниципального образования</w:t>
                        </w:r>
                        <w:r w:rsidR="004B3DC2">
                          <w:rPr>
                            <w:rFonts w:ascii="Times New Roman" w:eastAsia="Times New Roman" w:hAnsi="Times New Roman"/>
                            <w:sz w:val="20"/>
                          </w:rPr>
                          <w:t xml:space="preserve"> «Алужинское»</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4" type="#_x0000_t32" style="position:absolute;left:6010;top:6230;width:1;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" strokecolor="#243f60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5" type="#_x0000_t34" style="position:absolute;left:5672;top:8097;width:585;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" adj="10782" strokecolor="#243f60 [1604]" strokeweight="1.25pt">
                  <v:stroke endarrow="block"/>
                </v:shape>
                <v:shape id="Соединительная линия уступом 13" o:spid="_x0000_s1036" type="#_x0000_t34" style="position:absolute;left:6666;top:10441;width:795;height: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" strokecolor="#243f60 [1604]" strokeweight="1.25pt">
                  <v:stroke endarrow="block"/>
                </v:shape>
                <v:shape id="Соединительная линия уступом 13" o:spid="_x0000_s1037" type="#_x0000_t32" style="position:absolute;left:7119;top:12560;width:15;height:8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" strokecolor="#243f60 [1604]" strokeweight="1.25pt">
                  <v:stroke endarrow="block"/>
                </v:shape>
                <v:shape id="Соединительная линия уступом 13" o:spid="_x0000_s1038" type="#_x0000_t34" style="position:absolute;left:1464;top:7339;width:1050;height:10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" adj="-597" strokecolor="#243f60 [1604]" strokeweight="1.25pt">
                  <v:stroke endarrow="block"/>
                </v:shape>
                <v:shape id="Соединительная линия уступом 13" o:spid="_x0000_s1039" type="#_x0000_t34" style="position:absolute;left:3759;top:11690;width:511;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" adj="10779" strokecolor="#243f60 [1604]" strokeweight="1.25pt"/>
                <v:shape id="Соединительная линия уступом 13" o:spid="_x0000_s1040" type="#_x0000_t34" style="position:absolute;left:2387;top:13062;width:2744;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" strokecolor="#243f60 [1604]" strokeweight="1.25pt"/>
                <v:shape id="Соединительная линия уступом 13" o:spid="_x0000_s1041" type="#_x0000_t32" style="position:absolute;left:3086;top:14435;width:674;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" strokecolor="#243f60 [1604]" strokeweight="1.25pt">
                  <v:stroke endarrow="block"/>
                </v:shape>
                <w10:anchorlock/>
              </v:group>
            </w:pict>
          </mc:Fallback>
        </mc:AlternateContent>
      </w:r>
    </w:p>
    <w:p w:rsidR="00B77D30" w:rsidRPr="00C239F7" w:rsidRDefault="00B77D30">
      <w:pPr>
        <w:rPr>
          <w:sz w:val="24"/>
          <w:szCs w:val="24"/>
        </w:rPr>
      </w:pPr>
    </w:p>
    <w:sectPr w:rsidR="00B77D30" w:rsidRPr="00C239F7" w:rsidSect="00880BBC">
      <w:headerReference w:type="defaul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4E2" w:rsidRDefault="000724E2" w:rsidP="00AC50EC">
      <w:pPr>
        <w:spacing w:after="0" w:line="240" w:lineRule="auto"/>
      </w:pPr>
      <w:r>
        <w:separator/>
      </w:r>
    </w:p>
  </w:endnote>
  <w:endnote w:type="continuationSeparator" w:id="0">
    <w:p w:rsidR="000724E2" w:rsidRDefault="000724E2" w:rsidP="00AC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4E2" w:rsidRDefault="000724E2" w:rsidP="00AC50EC">
      <w:pPr>
        <w:spacing w:after="0" w:line="240" w:lineRule="auto"/>
      </w:pPr>
      <w:r>
        <w:separator/>
      </w:r>
    </w:p>
  </w:footnote>
  <w:footnote w:type="continuationSeparator" w:id="0">
    <w:p w:rsidR="000724E2" w:rsidRDefault="000724E2" w:rsidP="00AC5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03207"/>
      <w:docPartObj>
        <w:docPartGallery w:val="Page Numbers (Top of Page)"/>
        <w:docPartUnique/>
      </w:docPartObj>
    </w:sdtPr>
    <w:sdtEndPr/>
    <w:sdtContent>
      <w:p w:rsidR="00AC50EC" w:rsidRDefault="00AC50EC">
        <w:pPr>
          <w:pStyle w:val="ad"/>
          <w:jc w:val="center"/>
        </w:pPr>
        <w:r>
          <w:fldChar w:fldCharType="begin"/>
        </w:r>
        <w:r>
          <w:instrText>PAGE   \* MERGEFORMAT</w:instrText>
        </w:r>
        <w:r>
          <w:fldChar w:fldCharType="separate"/>
        </w:r>
        <w:r w:rsidR="008E0D05">
          <w:rPr>
            <w:noProof/>
          </w:rPr>
          <w:t>1</w:t>
        </w:r>
        <w:r>
          <w:fldChar w:fldCharType="end"/>
        </w:r>
      </w:p>
    </w:sdtContent>
  </w:sdt>
  <w:p w:rsidR="00AC50EC" w:rsidRDefault="00AC50E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3B76EC"/>
    <w:multiLevelType w:val="multilevel"/>
    <w:tmpl w:val="28F6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4"/>
    <w:rsid w:val="00004C98"/>
    <w:rsid w:val="00025504"/>
    <w:rsid w:val="0004792D"/>
    <w:rsid w:val="000724E2"/>
    <w:rsid w:val="001075B5"/>
    <w:rsid w:val="0015461C"/>
    <w:rsid w:val="002C0BAF"/>
    <w:rsid w:val="003915CF"/>
    <w:rsid w:val="003F39D4"/>
    <w:rsid w:val="00454570"/>
    <w:rsid w:val="004B394A"/>
    <w:rsid w:val="004B3DC2"/>
    <w:rsid w:val="005E1357"/>
    <w:rsid w:val="0060525C"/>
    <w:rsid w:val="006304D6"/>
    <w:rsid w:val="00793C22"/>
    <w:rsid w:val="007D0914"/>
    <w:rsid w:val="007F6F5B"/>
    <w:rsid w:val="00804398"/>
    <w:rsid w:val="00815298"/>
    <w:rsid w:val="00880BBC"/>
    <w:rsid w:val="008E0D05"/>
    <w:rsid w:val="008F137E"/>
    <w:rsid w:val="009A78D1"/>
    <w:rsid w:val="00A33E87"/>
    <w:rsid w:val="00A60B30"/>
    <w:rsid w:val="00AC50EC"/>
    <w:rsid w:val="00AE2A2C"/>
    <w:rsid w:val="00AE5B5E"/>
    <w:rsid w:val="00B77D30"/>
    <w:rsid w:val="00B86E9F"/>
    <w:rsid w:val="00BE3F65"/>
    <w:rsid w:val="00BF047D"/>
    <w:rsid w:val="00C239F7"/>
    <w:rsid w:val="00C85E3F"/>
    <w:rsid w:val="00CA0090"/>
    <w:rsid w:val="00CB5C24"/>
    <w:rsid w:val="00D05E87"/>
    <w:rsid w:val="00D259F7"/>
    <w:rsid w:val="00E2179E"/>
    <w:rsid w:val="00E266B6"/>
    <w:rsid w:val="00E37523"/>
    <w:rsid w:val="00E751D3"/>
    <w:rsid w:val="00F13084"/>
    <w:rsid w:val="00FE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05AC2-D2D0-457D-A331-FEB49A1F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5298"/>
  </w:style>
  <w:style w:type="paragraph" w:customStyle="1" w:styleId="consplustitle">
    <w:name w:val="consplustitle"/>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haindex">
    <w:name w:val="masha_index"/>
    <w:basedOn w:val="a0"/>
    <w:rsid w:val="00815298"/>
  </w:style>
  <w:style w:type="paragraph" w:customStyle="1" w:styleId="consplusnormal">
    <w:name w:val="consplusnormal"/>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5298"/>
  </w:style>
  <w:style w:type="character" w:styleId="a3">
    <w:name w:val="Hyperlink"/>
    <w:basedOn w:val="a0"/>
    <w:uiPriority w:val="99"/>
    <w:semiHidden/>
    <w:unhideWhenUsed/>
    <w:rsid w:val="00815298"/>
    <w:rPr>
      <w:color w:val="0000FF"/>
      <w:u w:val="single"/>
    </w:rPr>
  </w:style>
  <w:style w:type="character" w:styleId="a4">
    <w:name w:val="FollowedHyperlink"/>
    <w:basedOn w:val="a0"/>
    <w:uiPriority w:val="99"/>
    <w:semiHidden/>
    <w:unhideWhenUsed/>
    <w:rsid w:val="00815298"/>
    <w:rPr>
      <w:color w:val="800080"/>
      <w:u w:val="single"/>
    </w:rPr>
  </w:style>
  <w:style w:type="paragraph" w:styleId="a5">
    <w:name w:val="Normal (Web)"/>
    <w:basedOn w:val="a"/>
    <w:uiPriority w:val="99"/>
    <w:semiHidden/>
    <w:unhideWhenUsed/>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pt">
    <w:name w:val="13pt"/>
    <w:basedOn w:val="a0"/>
    <w:rsid w:val="00815298"/>
  </w:style>
  <w:style w:type="paragraph" w:styleId="a6">
    <w:name w:val="Plain Text"/>
    <w:basedOn w:val="a"/>
    <w:link w:val="a7"/>
    <w:uiPriority w:val="99"/>
    <w:semiHidden/>
    <w:unhideWhenUsed/>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Знак"/>
    <w:basedOn w:val="a0"/>
    <w:link w:val="a6"/>
    <w:uiPriority w:val="99"/>
    <w:semiHidden/>
    <w:rsid w:val="00815298"/>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815298"/>
  </w:style>
  <w:style w:type="paragraph" w:customStyle="1" w:styleId="consplusnonformat">
    <w:name w:val="consplusnonformat"/>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E2179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next w:val="aa"/>
    <w:uiPriority w:val="34"/>
    <w:qFormat/>
    <w:rsid w:val="00880BBC"/>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a">
    <w:name w:val="List Paragraph"/>
    <w:basedOn w:val="a"/>
    <w:uiPriority w:val="34"/>
    <w:qFormat/>
    <w:rsid w:val="00880BBC"/>
    <w:pPr>
      <w:ind w:left="720"/>
      <w:contextualSpacing/>
    </w:pPr>
  </w:style>
  <w:style w:type="paragraph" w:styleId="ab">
    <w:name w:val="Balloon Text"/>
    <w:basedOn w:val="a"/>
    <w:link w:val="ac"/>
    <w:uiPriority w:val="99"/>
    <w:semiHidden/>
    <w:unhideWhenUsed/>
    <w:rsid w:val="00D259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59F7"/>
    <w:rPr>
      <w:rFonts w:ascii="Tahoma" w:hAnsi="Tahoma" w:cs="Tahoma"/>
      <w:sz w:val="16"/>
      <w:szCs w:val="16"/>
    </w:rPr>
  </w:style>
  <w:style w:type="paragraph" w:styleId="ad">
    <w:name w:val="header"/>
    <w:basedOn w:val="a"/>
    <w:link w:val="ae"/>
    <w:uiPriority w:val="99"/>
    <w:unhideWhenUsed/>
    <w:rsid w:val="00AC50E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C50EC"/>
  </w:style>
  <w:style w:type="paragraph" w:styleId="af">
    <w:name w:val="footer"/>
    <w:basedOn w:val="a"/>
    <w:link w:val="af0"/>
    <w:uiPriority w:val="99"/>
    <w:unhideWhenUsed/>
    <w:rsid w:val="00AC50E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C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56C48083A61B9A0C5ECCA42CF0404E58FC467D6B3F34238F92F025EB75CABEM1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hs01fs\protok\520\%D0%A1%D0%B0%D0%B3%D0%B0%D0%BD%20%D0%90.%D0%92\1%20%D0%92%20%D1%80%D0%B0%D0%B1%D0%BE%D1%82%D0%B5\Users\v.apolinski\AppData\Local\Microsoft\Windows\Temporary%20Internet%20Files\Vladimir\Desktop\%D0%A0%D0%B0%D0%B1%D1%82%D0%B0%20%D0%92%D0%BE%D0%BB%D0%BE%D0%B4%D1%8F\!!%D0%A0%D0%95%D0%93%D0%9B%D0%90%D0%9C%D0%95%D0%9D%D0%A2%D0%AB%20%D0%93%D0%9E%D0%A1%D0%A3%D0%A1%D0%9B%D0%A3%D0%93\!!%D0%A0%D0%95%D0%93%D0%9B%D0%90%D0%9C%D0%95%D0%9D%D0%A2%D0%AB%20%D0%93%D0%9E%D0%A1%D0%A3%D0%A1%D0%9B%D0%A3%D0%93\%D0%98%D0%96%D0%A1%20%D0%90%D0%A0%D0%95%D0%9D%D0%94%D0%90\%D0%A0%D0%95%D0%93%D0%9B%D0%90%D0%9C%D0%95%D0%9D%D0%A2%20%D0%B8%D0%B6%D1%81%20%D1%81%D0%BE%D0%B1%D1%81%D1%82%D0%B2%D0%B5%D0%BD%D0%BD%D0%BE%D1%81%D1%82%D1%8C%20%D0%B0%D1%80%D0%B5%D0%BD%D0%B4%D0%B0%20(%D0%91%D0%95%D0%97%20%D0%9C%D0%A4%D0%A6)%20%D0%BF%D1%80%D0%B0%D0%B2%D0%BB%D0%B5%D0%BD%D0%BD%D1%8B%D0%B9%20%D0%BC%D0%BD%D0%BE%D1%8E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B0960CBC1DD201167F724B1E47F531EDE10CD58F7DB9BA7E6C7385D8D060606A0BF42A8B27BBF49C52234BnDpE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FBCA-F126-4CDE-9231-478701FA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8548</Words>
  <Characters>48724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Алёна Викторовна</cp:lastModifiedBy>
  <cp:revision>2</cp:revision>
  <cp:lastPrinted>2015-05-13T03:58:00Z</cp:lastPrinted>
  <dcterms:created xsi:type="dcterms:W3CDTF">2018-01-28T11:11:00Z</dcterms:created>
  <dcterms:modified xsi:type="dcterms:W3CDTF">2018-01-28T11:11:00Z</dcterms:modified>
</cp:coreProperties>
</file>