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8E" w:rsidRPr="0019128E" w:rsidRDefault="0019128E" w:rsidP="0019128E">
      <w:pPr>
        <w:spacing w:after="0" w:line="240" w:lineRule="auto"/>
        <w:jc w:val="center"/>
        <w:rPr>
          <w:rFonts w:ascii="Times New Roman" w:eastAsia="Times New Roman" w:hAnsi="Times New Roman" w:cs="Times New Roman"/>
          <w:sz w:val="28"/>
          <w:szCs w:val="28"/>
          <w:lang w:eastAsia="ru-RU"/>
        </w:rPr>
      </w:pPr>
      <w:r w:rsidRPr="0019128E">
        <w:rPr>
          <w:rFonts w:ascii="Times New Roman" w:eastAsia="Times New Roman" w:hAnsi="Times New Roman" w:cs="Times New Roman"/>
          <w:sz w:val="28"/>
          <w:szCs w:val="28"/>
          <w:lang w:eastAsia="ru-RU"/>
        </w:rPr>
        <w:t>РОССИЙСКАЯ ФЕДЕРАЦИЯ</w:t>
      </w:r>
    </w:p>
    <w:p w:rsidR="0019128E" w:rsidRPr="0019128E" w:rsidRDefault="0019128E" w:rsidP="0019128E">
      <w:pPr>
        <w:spacing w:after="0" w:line="240" w:lineRule="auto"/>
        <w:jc w:val="center"/>
        <w:rPr>
          <w:rFonts w:ascii="Times New Roman" w:eastAsia="Times New Roman" w:hAnsi="Times New Roman" w:cs="Times New Roman"/>
          <w:sz w:val="28"/>
          <w:szCs w:val="28"/>
          <w:lang w:eastAsia="ru-RU"/>
        </w:rPr>
      </w:pPr>
      <w:r w:rsidRPr="0019128E">
        <w:rPr>
          <w:rFonts w:ascii="Times New Roman" w:eastAsia="Times New Roman" w:hAnsi="Times New Roman" w:cs="Times New Roman"/>
          <w:sz w:val="28"/>
          <w:szCs w:val="28"/>
          <w:lang w:eastAsia="ru-RU"/>
        </w:rPr>
        <w:t>ИРКУТСКАЯ ОБЛАСТЬ</w:t>
      </w:r>
    </w:p>
    <w:p w:rsidR="0019128E" w:rsidRPr="0019128E" w:rsidRDefault="0019128E" w:rsidP="0019128E">
      <w:pPr>
        <w:spacing w:after="0" w:line="240" w:lineRule="auto"/>
        <w:jc w:val="center"/>
        <w:rPr>
          <w:rFonts w:ascii="Times New Roman" w:eastAsia="Times New Roman" w:hAnsi="Times New Roman" w:cs="Times New Roman"/>
          <w:sz w:val="28"/>
          <w:szCs w:val="28"/>
          <w:lang w:eastAsia="ru-RU"/>
        </w:rPr>
      </w:pPr>
      <w:r w:rsidRPr="0019128E">
        <w:rPr>
          <w:rFonts w:ascii="Times New Roman" w:eastAsia="Times New Roman" w:hAnsi="Times New Roman" w:cs="Times New Roman"/>
          <w:sz w:val="28"/>
          <w:szCs w:val="28"/>
          <w:lang w:eastAsia="ru-RU"/>
        </w:rPr>
        <w:t>МУНИЦИПАЛЬНОЕ ОБРАЗОВАНИЕ</w:t>
      </w:r>
    </w:p>
    <w:p w:rsidR="0019128E" w:rsidRPr="0019128E" w:rsidRDefault="0019128E" w:rsidP="0019128E">
      <w:pPr>
        <w:spacing w:after="0" w:line="240" w:lineRule="auto"/>
        <w:jc w:val="center"/>
        <w:rPr>
          <w:rFonts w:ascii="Times New Roman" w:eastAsia="Times New Roman" w:hAnsi="Times New Roman" w:cs="Times New Roman"/>
          <w:sz w:val="28"/>
          <w:szCs w:val="28"/>
          <w:lang w:eastAsia="ru-RU"/>
        </w:rPr>
      </w:pPr>
      <w:r w:rsidRPr="0019128E">
        <w:rPr>
          <w:rFonts w:ascii="Times New Roman" w:eastAsia="Times New Roman" w:hAnsi="Times New Roman" w:cs="Times New Roman"/>
          <w:sz w:val="28"/>
          <w:szCs w:val="28"/>
          <w:lang w:eastAsia="ru-RU"/>
        </w:rPr>
        <w:t xml:space="preserve"> «АЛУЖИНСКОЕ»</w:t>
      </w:r>
    </w:p>
    <w:p w:rsidR="0019128E" w:rsidRPr="0019128E" w:rsidRDefault="0019128E" w:rsidP="0019128E">
      <w:pPr>
        <w:spacing w:after="0" w:line="240" w:lineRule="auto"/>
        <w:jc w:val="center"/>
        <w:rPr>
          <w:rFonts w:ascii="Times New Roman" w:eastAsia="Times New Roman" w:hAnsi="Times New Roman" w:cs="Times New Roman"/>
          <w:b/>
          <w:bCs/>
          <w:sz w:val="28"/>
          <w:szCs w:val="28"/>
          <w:lang w:eastAsia="ru-RU"/>
        </w:rPr>
      </w:pPr>
    </w:p>
    <w:p w:rsidR="0019128E" w:rsidRPr="0019128E" w:rsidRDefault="0019128E" w:rsidP="0019128E">
      <w:pPr>
        <w:spacing w:after="0" w:line="240" w:lineRule="auto"/>
        <w:jc w:val="center"/>
        <w:rPr>
          <w:rFonts w:ascii="Times New Roman" w:eastAsia="Times New Roman" w:hAnsi="Times New Roman" w:cs="Times New Roman"/>
          <w:sz w:val="28"/>
          <w:szCs w:val="28"/>
          <w:lang w:eastAsia="ru-RU"/>
        </w:rPr>
      </w:pPr>
      <w:r w:rsidRPr="0019128E">
        <w:rPr>
          <w:rFonts w:ascii="Times New Roman" w:eastAsia="Times New Roman" w:hAnsi="Times New Roman" w:cs="Times New Roman"/>
          <w:sz w:val="28"/>
          <w:szCs w:val="28"/>
          <w:lang w:eastAsia="ru-RU"/>
        </w:rPr>
        <w:t xml:space="preserve">ПОСТАНОВЛЕНИЕ </w:t>
      </w:r>
    </w:p>
    <w:p w:rsidR="0019128E" w:rsidRPr="0019128E" w:rsidRDefault="0019128E" w:rsidP="0019128E">
      <w:pPr>
        <w:spacing w:after="0" w:line="240" w:lineRule="auto"/>
        <w:jc w:val="center"/>
        <w:rPr>
          <w:rFonts w:ascii="Times New Roman" w:eastAsia="Times New Roman" w:hAnsi="Times New Roman" w:cs="Times New Roman"/>
          <w:sz w:val="28"/>
          <w:szCs w:val="28"/>
          <w:lang w:eastAsia="ru-RU"/>
        </w:rPr>
      </w:pPr>
    </w:p>
    <w:p w:rsidR="0019128E" w:rsidRDefault="003622FC" w:rsidP="001912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07.06.2016г.  № 46/1   </w:t>
      </w:r>
      <w:r w:rsidR="0019128E" w:rsidRPr="0019128E">
        <w:rPr>
          <w:rFonts w:ascii="Times New Roman" w:eastAsia="Times New Roman" w:hAnsi="Times New Roman" w:cs="Times New Roman"/>
          <w:sz w:val="24"/>
          <w:szCs w:val="24"/>
          <w:lang w:eastAsia="ru-RU"/>
        </w:rPr>
        <w:t xml:space="preserve">                                                                                                 с. </w:t>
      </w:r>
      <w:proofErr w:type="spellStart"/>
      <w:r w:rsidR="0019128E" w:rsidRPr="0019128E">
        <w:rPr>
          <w:rFonts w:ascii="Times New Roman" w:eastAsia="Times New Roman" w:hAnsi="Times New Roman" w:cs="Times New Roman"/>
          <w:sz w:val="24"/>
          <w:szCs w:val="24"/>
          <w:lang w:eastAsia="ru-RU"/>
        </w:rPr>
        <w:t>Алужино</w:t>
      </w:r>
      <w:proofErr w:type="spellEnd"/>
    </w:p>
    <w:p w:rsidR="003622FC" w:rsidRPr="003622FC" w:rsidRDefault="003622FC" w:rsidP="003622FC">
      <w:pPr>
        <w:spacing w:after="0" w:line="240" w:lineRule="auto"/>
        <w:rPr>
          <w:rFonts w:ascii="Times New Roman" w:eastAsia="Times New Roman" w:hAnsi="Times New Roman" w:cs="Times New Roman"/>
          <w:bCs/>
          <w:sz w:val="24"/>
          <w:szCs w:val="24"/>
          <w:lang w:eastAsia="ru-RU"/>
        </w:rPr>
      </w:pPr>
      <w:r w:rsidRPr="003622FC">
        <w:rPr>
          <w:rFonts w:ascii="Times New Roman" w:eastAsia="Times New Roman" w:hAnsi="Times New Roman" w:cs="Times New Roman"/>
          <w:sz w:val="24"/>
          <w:szCs w:val="24"/>
          <w:lang w:eastAsia="ru-RU"/>
        </w:rPr>
        <w:t>«</w:t>
      </w:r>
      <w:r w:rsidRPr="003622FC">
        <w:rPr>
          <w:rFonts w:ascii="Times New Roman" w:eastAsia="Times New Roman" w:hAnsi="Times New Roman" w:cs="Times New Roman"/>
          <w:bCs/>
          <w:sz w:val="24"/>
          <w:szCs w:val="24"/>
          <w:lang w:eastAsia="ru-RU"/>
        </w:rPr>
        <w:t xml:space="preserve">Об утверждении Порядка </w:t>
      </w:r>
      <w:r>
        <w:rPr>
          <w:rFonts w:ascii="Times New Roman" w:eastAsia="Times New Roman" w:hAnsi="Times New Roman" w:cs="Times New Roman"/>
          <w:bCs/>
          <w:sz w:val="24"/>
          <w:szCs w:val="24"/>
          <w:lang w:eastAsia="ru-RU"/>
        </w:rPr>
        <w:t xml:space="preserve">принятия решения о </w:t>
      </w:r>
      <w:r w:rsidRPr="003622FC">
        <w:rPr>
          <w:rFonts w:ascii="Times New Roman" w:eastAsia="Times New Roman" w:hAnsi="Times New Roman" w:cs="Times New Roman"/>
          <w:bCs/>
          <w:sz w:val="24"/>
          <w:szCs w:val="24"/>
          <w:lang w:eastAsia="ru-RU"/>
        </w:rPr>
        <w:t>разработк</w:t>
      </w:r>
      <w:r>
        <w:rPr>
          <w:rFonts w:ascii="Times New Roman" w:eastAsia="Times New Roman" w:hAnsi="Times New Roman" w:cs="Times New Roman"/>
          <w:bCs/>
          <w:sz w:val="24"/>
          <w:szCs w:val="24"/>
          <w:lang w:eastAsia="ru-RU"/>
        </w:rPr>
        <w:t>е</w:t>
      </w:r>
      <w:r w:rsidRPr="003622FC">
        <w:rPr>
          <w:rFonts w:ascii="Times New Roman" w:eastAsia="Times New Roman" w:hAnsi="Times New Roman" w:cs="Times New Roman"/>
          <w:bCs/>
          <w:sz w:val="24"/>
          <w:szCs w:val="24"/>
          <w:lang w:eastAsia="ru-RU"/>
        </w:rPr>
        <w:t xml:space="preserve"> </w:t>
      </w:r>
    </w:p>
    <w:p w:rsidR="003622FC" w:rsidRPr="003622FC" w:rsidRDefault="003622FC" w:rsidP="003622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Формировании </w:t>
      </w:r>
      <w:r w:rsidRPr="003622FC">
        <w:rPr>
          <w:rFonts w:ascii="Times New Roman" w:eastAsia="Times New Roman" w:hAnsi="Times New Roman" w:cs="Times New Roman"/>
          <w:bCs/>
          <w:sz w:val="24"/>
          <w:szCs w:val="24"/>
          <w:lang w:eastAsia="ru-RU"/>
        </w:rPr>
        <w:t xml:space="preserve">и реализации </w:t>
      </w:r>
      <w:proofErr w:type="gramStart"/>
      <w:r>
        <w:rPr>
          <w:rFonts w:ascii="Times New Roman" w:eastAsia="Times New Roman" w:hAnsi="Times New Roman" w:cs="Times New Roman"/>
          <w:bCs/>
          <w:sz w:val="24"/>
          <w:szCs w:val="24"/>
          <w:lang w:eastAsia="ru-RU"/>
        </w:rPr>
        <w:t>муниципальных</w:t>
      </w:r>
      <w:proofErr w:type="gramEnd"/>
      <w:r w:rsidRPr="003622FC">
        <w:rPr>
          <w:rFonts w:ascii="Times New Roman" w:eastAsia="Times New Roman" w:hAnsi="Times New Roman" w:cs="Times New Roman"/>
          <w:sz w:val="24"/>
          <w:szCs w:val="24"/>
          <w:lang w:eastAsia="ru-RU"/>
        </w:rPr>
        <w:t xml:space="preserve"> </w:t>
      </w:r>
    </w:p>
    <w:p w:rsidR="003622FC" w:rsidRPr="003622FC" w:rsidRDefault="003622FC" w:rsidP="003622FC">
      <w:pPr>
        <w:spacing w:after="0" w:line="240" w:lineRule="auto"/>
        <w:rPr>
          <w:rFonts w:ascii="Times New Roman" w:eastAsia="Times New Roman" w:hAnsi="Times New Roman" w:cs="Times New Roman"/>
          <w:sz w:val="24"/>
          <w:szCs w:val="24"/>
          <w:lang w:eastAsia="ru-RU"/>
        </w:rPr>
      </w:pPr>
      <w:r w:rsidRPr="003622FC">
        <w:rPr>
          <w:rFonts w:ascii="Times New Roman" w:eastAsia="Times New Roman" w:hAnsi="Times New Roman" w:cs="Times New Roman"/>
          <w:sz w:val="24"/>
          <w:szCs w:val="24"/>
          <w:lang w:eastAsia="ru-RU"/>
        </w:rPr>
        <w:t>программ муниципального образования «Алужинское»</w:t>
      </w:r>
    </w:p>
    <w:p w:rsidR="003622FC" w:rsidRPr="003622FC" w:rsidRDefault="003622FC" w:rsidP="003622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22FC" w:rsidRPr="003622FC" w:rsidRDefault="003622FC" w:rsidP="003622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22FC">
        <w:rPr>
          <w:rFonts w:ascii="Times New Roman" w:eastAsia="Times New Roman" w:hAnsi="Times New Roman" w:cs="Times New Roman"/>
          <w:sz w:val="28"/>
          <w:szCs w:val="28"/>
          <w:lang w:eastAsia="ru-RU"/>
        </w:rPr>
        <w:t xml:space="preserve">В целях обеспечения эффективного использования бюджетных средств, руководствуясь </w:t>
      </w:r>
      <w:hyperlink r:id="rId8" w:history="1">
        <w:r w:rsidRPr="003622FC">
          <w:rPr>
            <w:rFonts w:ascii="Times New Roman" w:eastAsia="Times New Roman" w:hAnsi="Times New Roman" w:cs="Times New Roman"/>
            <w:color w:val="0000FF"/>
            <w:sz w:val="28"/>
            <w:szCs w:val="28"/>
            <w:lang w:eastAsia="ru-RU"/>
          </w:rPr>
          <w:t>ст. 16</w:t>
        </w:r>
      </w:hyperlink>
      <w:r w:rsidRPr="003622FC">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w:t>
      </w:r>
      <w:hyperlink r:id="rId9" w:history="1">
        <w:r w:rsidRPr="003622FC">
          <w:rPr>
            <w:rFonts w:ascii="Times New Roman" w:eastAsia="Times New Roman" w:hAnsi="Times New Roman" w:cs="Times New Roman"/>
            <w:color w:val="0000FF"/>
            <w:sz w:val="28"/>
            <w:szCs w:val="28"/>
            <w:lang w:eastAsia="ru-RU"/>
          </w:rPr>
          <w:t>ст. 179</w:t>
        </w:r>
      </w:hyperlink>
      <w:r w:rsidRPr="003622FC">
        <w:rPr>
          <w:rFonts w:ascii="Times New Roman" w:eastAsia="Times New Roman" w:hAnsi="Times New Roman" w:cs="Times New Roman"/>
          <w:sz w:val="28"/>
          <w:szCs w:val="28"/>
          <w:lang w:eastAsia="ru-RU"/>
        </w:rPr>
        <w:t xml:space="preserve"> Бюджетного кодекса Российской Федерации, </w:t>
      </w:r>
      <w:hyperlink r:id="rId10" w:history="1">
        <w:r w:rsidRPr="003622FC">
          <w:rPr>
            <w:rFonts w:ascii="Times New Roman" w:eastAsia="Times New Roman" w:hAnsi="Times New Roman" w:cs="Times New Roman"/>
            <w:color w:val="0000FF"/>
            <w:sz w:val="28"/>
            <w:szCs w:val="28"/>
            <w:lang w:eastAsia="ru-RU"/>
          </w:rPr>
          <w:t>ст. 31</w:t>
        </w:r>
      </w:hyperlink>
      <w:r w:rsidRPr="003622FC">
        <w:rPr>
          <w:rFonts w:ascii="Times New Roman" w:eastAsia="Times New Roman" w:hAnsi="Times New Roman" w:cs="Times New Roman"/>
          <w:sz w:val="28"/>
          <w:szCs w:val="28"/>
          <w:lang w:eastAsia="ru-RU"/>
        </w:rPr>
        <w:t xml:space="preserve"> Устава муниципального образования «Алужинское», постановляю:</w:t>
      </w:r>
    </w:p>
    <w:p w:rsidR="003622FC" w:rsidRPr="003622FC" w:rsidRDefault="003622FC" w:rsidP="003622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22FC" w:rsidRPr="003622FC" w:rsidRDefault="003622FC" w:rsidP="003622FC">
      <w:pPr>
        <w:spacing w:after="0" w:line="240" w:lineRule="auto"/>
        <w:jc w:val="both"/>
        <w:rPr>
          <w:rFonts w:ascii="Times New Roman" w:eastAsia="Times New Roman" w:hAnsi="Times New Roman" w:cs="Times New Roman"/>
          <w:sz w:val="28"/>
          <w:szCs w:val="28"/>
          <w:lang w:eastAsia="ru-RU"/>
        </w:rPr>
      </w:pPr>
      <w:r w:rsidRPr="003622FC">
        <w:rPr>
          <w:rFonts w:ascii="Times New Roman" w:eastAsia="Times New Roman" w:hAnsi="Times New Roman" w:cs="Times New Roman"/>
          <w:sz w:val="28"/>
          <w:szCs w:val="28"/>
          <w:lang w:eastAsia="ru-RU"/>
        </w:rPr>
        <w:t xml:space="preserve">1. Утвердить прилагаемый </w:t>
      </w:r>
      <w:r w:rsidRPr="003622FC">
        <w:rPr>
          <w:rFonts w:ascii="Times New Roman" w:eastAsia="Times New Roman" w:hAnsi="Times New Roman" w:cs="Times New Roman"/>
          <w:bCs/>
          <w:sz w:val="28"/>
          <w:szCs w:val="28"/>
          <w:lang w:eastAsia="ru-RU"/>
        </w:rPr>
        <w:t>Поряд</w:t>
      </w:r>
      <w:r>
        <w:rPr>
          <w:rFonts w:ascii="Times New Roman" w:eastAsia="Times New Roman" w:hAnsi="Times New Roman" w:cs="Times New Roman"/>
          <w:bCs/>
          <w:sz w:val="28"/>
          <w:szCs w:val="28"/>
          <w:lang w:eastAsia="ru-RU"/>
        </w:rPr>
        <w:t>о</w:t>
      </w:r>
      <w:r w:rsidRPr="003622FC">
        <w:rPr>
          <w:rFonts w:ascii="Times New Roman" w:eastAsia="Times New Roman" w:hAnsi="Times New Roman" w:cs="Times New Roman"/>
          <w:bCs/>
          <w:sz w:val="28"/>
          <w:szCs w:val="28"/>
          <w:lang w:eastAsia="ru-RU"/>
        </w:rPr>
        <w:t xml:space="preserve">к принятия решения о разработке </w:t>
      </w:r>
      <w:r>
        <w:rPr>
          <w:rFonts w:ascii="Times New Roman" w:eastAsia="Times New Roman" w:hAnsi="Times New Roman" w:cs="Times New Roman"/>
          <w:bCs/>
          <w:sz w:val="28"/>
          <w:szCs w:val="28"/>
          <w:lang w:eastAsia="ru-RU"/>
        </w:rPr>
        <w:t>ф</w:t>
      </w:r>
      <w:r w:rsidRPr="003622FC">
        <w:rPr>
          <w:rFonts w:ascii="Times New Roman" w:eastAsia="Times New Roman" w:hAnsi="Times New Roman" w:cs="Times New Roman"/>
          <w:bCs/>
          <w:sz w:val="28"/>
          <w:szCs w:val="28"/>
          <w:lang w:eastAsia="ru-RU"/>
        </w:rPr>
        <w:t>ормировании и реализации муниципальных</w:t>
      </w:r>
      <w:r w:rsidRPr="003622FC">
        <w:rPr>
          <w:rFonts w:ascii="Times New Roman" w:eastAsia="Times New Roman" w:hAnsi="Times New Roman" w:cs="Times New Roman"/>
          <w:sz w:val="28"/>
          <w:szCs w:val="28"/>
          <w:lang w:eastAsia="ru-RU"/>
        </w:rPr>
        <w:t xml:space="preserve"> программ муниципального образования «Алужинское»</w:t>
      </w:r>
      <w:r>
        <w:rPr>
          <w:rFonts w:ascii="Times New Roman" w:eastAsia="Times New Roman" w:hAnsi="Times New Roman" w:cs="Times New Roman"/>
          <w:sz w:val="28"/>
          <w:szCs w:val="28"/>
          <w:lang w:eastAsia="ru-RU"/>
        </w:rPr>
        <w:t xml:space="preserve"> </w:t>
      </w:r>
      <w:r w:rsidRPr="003622FC">
        <w:rPr>
          <w:rFonts w:ascii="Times New Roman" w:eastAsia="Times New Roman" w:hAnsi="Times New Roman" w:cs="Times New Roman"/>
          <w:sz w:val="28"/>
          <w:szCs w:val="28"/>
          <w:lang w:eastAsia="ru-RU"/>
        </w:rPr>
        <w:t xml:space="preserve"> (далее - Порядок).</w:t>
      </w:r>
    </w:p>
    <w:p w:rsidR="003622FC" w:rsidRPr="003622FC" w:rsidRDefault="003622FC" w:rsidP="003622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22FC">
        <w:rPr>
          <w:rFonts w:ascii="Times New Roman" w:eastAsia="Times New Roman" w:hAnsi="Times New Roman" w:cs="Times New Roman"/>
          <w:sz w:val="28"/>
          <w:szCs w:val="28"/>
          <w:lang w:eastAsia="ru-RU"/>
        </w:rPr>
        <w:t xml:space="preserve">2. </w:t>
      </w:r>
      <w:hyperlink w:anchor="Par40" w:history="1">
        <w:r w:rsidRPr="003622FC">
          <w:rPr>
            <w:rFonts w:ascii="Times New Roman" w:eastAsia="Times New Roman" w:hAnsi="Times New Roman" w:cs="Times New Roman"/>
            <w:color w:val="0000FF"/>
            <w:sz w:val="28"/>
            <w:szCs w:val="28"/>
            <w:lang w:eastAsia="ru-RU"/>
          </w:rPr>
          <w:t>Порядок</w:t>
        </w:r>
      </w:hyperlink>
      <w:r w:rsidRPr="003622FC">
        <w:rPr>
          <w:rFonts w:ascii="Times New Roman" w:eastAsia="Times New Roman" w:hAnsi="Times New Roman" w:cs="Times New Roman"/>
          <w:sz w:val="28"/>
          <w:szCs w:val="28"/>
          <w:lang w:eastAsia="ru-RU"/>
        </w:rPr>
        <w:t xml:space="preserve"> не распространяется на муниципальные целевые программы, утвержденные до вступления в силу настоящего постановления.</w:t>
      </w:r>
    </w:p>
    <w:p w:rsidR="003622FC" w:rsidRPr="003622FC" w:rsidRDefault="003622FC" w:rsidP="003622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22FC">
        <w:rPr>
          <w:rFonts w:ascii="Times New Roman" w:eastAsia="Times New Roman" w:hAnsi="Times New Roman" w:cs="Times New Roman"/>
          <w:sz w:val="28"/>
          <w:szCs w:val="28"/>
          <w:lang w:eastAsia="ru-RU"/>
        </w:rPr>
        <w:t>3. Настоящее постановление опубликовать в газете «Муринский Вестник» и разместить на официальном сайте МО «Алужинское» в сети Интернет.</w:t>
      </w:r>
    </w:p>
    <w:p w:rsidR="003622FC" w:rsidRPr="003622FC" w:rsidRDefault="003622FC" w:rsidP="003622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22FC">
        <w:rPr>
          <w:rFonts w:ascii="Times New Roman" w:eastAsia="Times New Roman" w:hAnsi="Times New Roman" w:cs="Times New Roman"/>
          <w:sz w:val="28"/>
          <w:szCs w:val="28"/>
          <w:lang w:eastAsia="ru-RU"/>
        </w:rPr>
        <w:t xml:space="preserve">4. </w:t>
      </w:r>
      <w:proofErr w:type="gramStart"/>
      <w:r w:rsidRPr="003622FC">
        <w:rPr>
          <w:rFonts w:ascii="Times New Roman" w:eastAsia="Times New Roman" w:hAnsi="Times New Roman" w:cs="Times New Roman"/>
          <w:sz w:val="28"/>
          <w:szCs w:val="28"/>
          <w:lang w:eastAsia="ru-RU"/>
        </w:rPr>
        <w:t>Контроль за</w:t>
      </w:r>
      <w:proofErr w:type="gramEnd"/>
      <w:r w:rsidRPr="003622FC">
        <w:rPr>
          <w:rFonts w:ascii="Times New Roman" w:eastAsia="Times New Roman" w:hAnsi="Times New Roman" w:cs="Times New Roman"/>
          <w:sz w:val="28"/>
          <w:szCs w:val="28"/>
          <w:lang w:eastAsia="ru-RU"/>
        </w:rPr>
        <w:t xml:space="preserve"> исполнением постановления оставляю за собой.</w:t>
      </w:r>
    </w:p>
    <w:p w:rsidR="003622FC" w:rsidRDefault="003622FC" w:rsidP="003622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22FC" w:rsidRDefault="003622FC" w:rsidP="003622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22FC" w:rsidRPr="003622FC" w:rsidRDefault="003622FC" w:rsidP="003622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22FC" w:rsidRPr="003622FC" w:rsidRDefault="003622FC" w:rsidP="003622FC">
      <w:pPr>
        <w:spacing w:after="0" w:line="240" w:lineRule="auto"/>
        <w:rPr>
          <w:rFonts w:ascii="Times New Roman" w:eastAsia="Times New Roman" w:hAnsi="Times New Roman" w:cs="Times New Roman"/>
          <w:sz w:val="28"/>
          <w:szCs w:val="28"/>
          <w:lang w:eastAsia="ru-RU"/>
        </w:rPr>
      </w:pPr>
    </w:p>
    <w:p w:rsidR="003622FC" w:rsidRPr="003622FC" w:rsidRDefault="003622FC" w:rsidP="003622FC">
      <w:pPr>
        <w:spacing w:after="0" w:line="240" w:lineRule="auto"/>
        <w:rPr>
          <w:rFonts w:ascii="Times New Roman" w:eastAsia="Times New Roman" w:hAnsi="Times New Roman" w:cs="Times New Roman"/>
          <w:sz w:val="28"/>
          <w:szCs w:val="28"/>
          <w:lang w:eastAsia="ru-RU"/>
        </w:rPr>
      </w:pPr>
      <w:r w:rsidRPr="003622FC">
        <w:rPr>
          <w:rFonts w:ascii="Times New Roman" w:eastAsia="Times New Roman" w:hAnsi="Times New Roman" w:cs="Times New Roman"/>
          <w:sz w:val="28"/>
          <w:szCs w:val="28"/>
          <w:lang w:eastAsia="ru-RU"/>
        </w:rPr>
        <w:t xml:space="preserve">Глава МО «Алужинское»                                                 </w:t>
      </w:r>
      <w:proofErr w:type="spellStart"/>
      <w:r w:rsidRPr="003622FC">
        <w:rPr>
          <w:rFonts w:ascii="Times New Roman" w:eastAsia="Times New Roman" w:hAnsi="Times New Roman" w:cs="Times New Roman"/>
          <w:sz w:val="28"/>
          <w:szCs w:val="28"/>
          <w:lang w:eastAsia="ru-RU"/>
        </w:rPr>
        <w:t>О.Ихиныров</w:t>
      </w:r>
      <w:proofErr w:type="spellEnd"/>
      <w:r w:rsidRPr="003622FC">
        <w:rPr>
          <w:rFonts w:ascii="Times New Roman" w:eastAsia="Times New Roman" w:hAnsi="Times New Roman" w:cs="Times New Roman"/>
          <w:sz w:val="28"/>
          <w:szCs w:val="28"/>
          <w:lang w:eastAsia="ru-RU"/>
        </w:rPr>
        <w:t xml:space="preserve">                  </w:t>
      </w:r>
    </w:p>
    <w:p w:rsidR="003622FC" w:rsidRPr="003622FC" w:rsidRDefault="003622FC" w:rsidP="003622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622FC" w:rsidRPr="003622FC" w:rsidRDefault="003622FC" w:rsidP="003622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26B2B" w:rsidRDefault="00E26B2B" w:rsidP="00E26B2B">
      <w:pPr>
        <w:spacing w:after="0" w:line="240" w:lineRule="auto"/>
        <w:rPr>
          <w:rFonts w:ascii="Calibri" w:eastAsia="Times New Roman" w:hAnsi="Calibri" w:cs="Times New Roman"/>
          <w:sz w:val="28"/>
          <w:szCs w:val="28"/>
          <w:lang w:eastAsia="ru-RU"/>
        </w:rPr>
      </w:pPr>
    </w:p>
    <w:p w:rsidR="00E26B2B" w:rsidRDefault="00E26B2B" w:rsidP="00E26B2B">
      <w:pPr>
        <w:spacing w:after="0" w:line="240" w:lineRule="auto"/>
        <w:rPr>
          <w:rFonts w:ascii="Calibri" w:eastAsia="Times New Roman" w:hAnsi="Calibri" w:cs="Times New Roman"/>
          <w:sz w:val="28"/>
          <w:szCs w:val="28"/>
          <w:lang w:eastAsia="ru-RU"/>
        </w:rPr>
      </w:pPr>
    </w:p>
    <w:p w:rsidR="00E26B2B" w:rsidRDefault="00E26B2B" w:rsidP="00E26B2B">
      <w:pPr>
        <w:spacing w:after="0" w:line="240" w:lineRule="auto"/>
        <w:rPr>
          <w:rFonts w:ascii="Calibri" w:eastAsia="Times New Roman" w:hAnsi="Calibri" w:cs="Times New Roman"/>
          <w:sz w:val="28"/>
          <w:szCs w:val="28"/>
          <w:lang w:eastAsia="ru-RU"/>
        </w:rPr>
      </w:pPr>
    </w:p>
    <w:p w:rsidR="00E26B2B" w:rsidRDefault="00E26B2B" w:rsidP="00E26B2B">
      <w:pPr>
        <w:spacing w:after="0" w:line="240" w:lineRule="auto"/>
        <w:rPr>
          <w:rFonts w:ascii="Calibri" w:eastAsia="Times New Roman" w:hAnsi="Calibri" w:cs="Times New Roman"/>
          <w:sz w:val="28"/>
          <w:szCs w:val="28"/>
          <w:lang w:eastAsia="ru-RU"/>
        </w:rPr>
      </w:pPr>
    </w:p>
    <w:p w:rsidR="00E26B2B" w:rsidRDefault="00E26B2B" w:rsidP="00E26B2B">
      <w:pPr>
        <w:spacing w:after="0" w:line="240" w:lineRule="auto"/>
        <w:rPr>
          <w:rFonts w:ascii="Calibri" w:eastAsia="Times New Roman" w:hAnsi="Calibri" w:cs="Times New Roman"/>
          <w:sz w:val="28"/>
          <w:szCs w:val="28"/>
          <w:lang w:eastAsia="ru-RU"/>
        </w:rPr>
      </w:pPr>
    </w:p>
    <w:p w:rsidR="00E26B2B" w:rsidRDefault="00E26B2B" w:rsidP="00E26B2B">
      <w:pPr>
        <w:spacing w:after="0" w:line="240" w:lineRule="auto"/>
        <w:rPr>
          <w:rFonts w:ascii="Calibri" w:eastAsia="Times New Roman" w:hAnsi="Calibri" w:cs="Times New Roman"/>
          <w:sz w:val="28"/>
          <w:szCs w:val="28"/>
          <w:lang w:eastAsia="ru-RU"/>
        </w:rPr>
      </w:pPr>
    </w:p>
    <w:p w:rsidR="00B21532" w:rsidRDefault="00B21532" w:rsidP="00E26B2B">
      <w:pPr>
        <w:spacing w:after="0" w:line="240" w:lineRule="auto"/>
        <w:rPr>
          <w:rFonts w:ascii="Calibri" w:eastAsia="Times New Roman" w:hAnsi="Calibri" w:cs="Times New Roman"/>
          <w:sz w:val="28"/>
          <w:szCs w:val="28"/>
          <w:lang w:eastAsia="ru-RU"/>
        </w:rPr>
      </w:pPr>
      <w:bookmarkStart w:id="0" w:name="_GoBack"/>
      <w:bookmarkEnd w:id="0"/>
    </w:p>
    <w:p w:rsidR="00E26B2B" w:rsidRDefault="00E26B2B" w:rsidP="00E26B2B">
      <w:pPr>
        <w:spacing w:after="0" w:line="240" w:lineRule="auto"/>
        <w:rPr>
          <w:rFonts w:ascii="Calibri" w:eastAsia="Times New Roman" w:hAnsi="Calibri" w:cs="Times New Roman"/>
          <w:sz w:val="28"/>
          <w:szCs w:val="28"/>
          <w:lang w:eastAsia="ru-RU"/>
        </w:rPr>
      </w:pPr>
    </w:p>
    <w:p w:rsidR="00E26B2B" w:rsidRPr="00E26B2B" w:rsidRDefault="00E26B2B" w:rsidP="00E26B2B">
      <w:pPr>
        <w:spacing w:after="0" w:line="240" w:lineRule="auto"/>
        <w:rPr>
          <w:rFonts w:ascii="Calibri" w:eastAsia="Times New Roman" w:hAnsi="Calibri" w:cs="Times New Roman"/>
          <w:sz w:val="28"/>
          <w:szCs w:val="28"/>
          <w:lang w:eastAsia="ru-RU"/>
        </w:rPr>
      </w:pPr>
    </w:p>
    <w:p w:rsidR="00B86FA1" w:rsidRPr="003622FC" w:rsidRDefault="00E26B2B" w:rsidP="003622FC">
      <w:pPr>
        <w:pStyle w:val="1"/>
        <w:ind w:left="5529"/>
        <w:jc w:val="right"/>
        <w:rPr>
          <w:rFonts w:ascii="Times New Roman" w:eastAsia="Times New Roman" w:hAnsi="Times New Roman" w:cs="Times New Roman"/>
          <w:b w:val="0"/>
          <w:bCs w:val="0"/>
          <w:color w:val="auto"/>
          <w:sz w:val="24"/>
          <w:szCs w:val="24"/>
          <w:lang w:eastAsia="ru-RU"/>
        </w:rPr>
      </w:pPr>
      <w:r w:rsidRPr="00E26B2B">
        <w:rPr>
          <w:rFonts w:ascii="Times New Roman" w:eastAsia="Times New Roman" w:hAnsi="Times New Roman" w:cs="Times New Roman"/>
          <w:sz w:val="24"/>
          <w:szCs w:val="24"/>
          <w:lang w:eastAsia="ru-RU"/>
        </w:rPr>
        <w:lastRenderedPageBreak/>
        <w:t xml:space="preserve"> </w:t>
      </w:r>
      <w:r w:rsidR="00B86FA1" w:rsidRPr="00B86FA1">
        <w:rPr>
          <w:rFonts w:ascii="Times New Roman" w:eastAsia="Times New Roman" w:hAnsi="Times New Roman" w:cs="Times New Roman"/>
          <w:b w:val="0"/>
          <w:bCs w:val="0"/>
          <w:color w:val="auto"/>
          <w:lang w:eastAsia="ru-RU"/>
        </w:rPr>
        <w:t xml:space="preserve">   </w:t>
      </w:r>
      <w:r w:rsidR="00B86FA1" w:rsidRPr="003622FC">
        <w:rPr>
          <w:rFonts w:ascii="Times New Roman" w:eastAsia="Times New Roman" w:hAnsi="Times New Roman" w:cs="Times New Roman"/>
          <w:b w:val="0"/>
          <w:bCs w:val="0"/>
          <w:color w:val="auto"/>
          <w:sz w:val="24"/>
          <w:szCs w:val="24"/>
          <w:lang w:eastAsia="ru-RU"/>
        </w:rPr>
        <w:t xml:space="preserve">Приложение к Постановлению </w:t>
      </w:r>
    </w:p>
    <w:p w:rsidR="00B86FA1" w:rsidRPr="00B86FA1" w:rsidRDefault="00B86FA1" w:rsidP="003622FC">
      <w:pPr>
        <w:spacing w:after="0" w:line="240" w:lineRule="auto"/>
        <w:ind w:left="5760"/>
        <w:jc w:val="right"/>
        <w:rPr>
          <w:rFonts w:ascii="Times New Roman" w:eastAsia="Times New Roman" w:hAnsi="Times New Roman" w:cs="Times New Roman"/>
          <w:sz w:val="24"/>
          <w:szCs w:val="24"/>
          <w:u w:val="single"/>
          <w:lang w:eastAsia="ru-RU"/>
        </w:rPr>
      </w:pPr>
      <w:r w:rsidRPr="00B86FA1">
        <w:rPr>
          <w:rFonts w:ascii="Times New Roman" w:eastAsia="Times New Roman" w:hAnsi="Times New Roman" w:cs="Times New Roman"/>
          <w:sz w:val="24"/>
          <w:szCs w:val="24"/>
          <w:lang w:eastAsia="ru-RU"/>
        </w:rPr>
        <w:t xml:space="preserve">от </w:t>
      </w:r>
      <w:r w:rsidR="003622FC">
        <w:rPr>
          <w:rFonts w:ascii="Times New Roman" w:eastAsia="Times New Roman" w:hAnsi="Times New Roman" w:cs="Times New Roman"/>
          <w:sz w:val="24"/>
          <w:szCs w:val="24"/>
          <w:lang w:eastAsia="ru-RU"/>
        </w:rPr>
        <w:t xml:space="preserve"> 07.06.2016г. </w:t>
      </w:r>
      <w:r w:rsidRPr="00B86FA1">
        <w:rPr>
          <w:rFonts w:ascii="Times New Roman" w:eastAsia="Times New Roman" w:hAnsi="Times New Roman" w:cs="Times New Roman"/>
          <w:sz w:val="24"/>
          <w:szCs w:val="24"/>
          <w:lang w:eastAsia="ru-RU"/>
        </w:rPr>
        <w:t xml:space="preserve">№ </w:t>
      </w:r>
      <w:r w:rsidR="003622FC">
        <w:rPr>
          <w:rFonts w:ascii="Times New Roman" w:eastAsia="Times New Roman" w:hAnsi="Times New Roman" w:cs="Times New Roman"/>
          <w:sz w:val="24"/>
          <w:szCs w:val="24"/>
          <w:lang w:eastAsia="ru-RU"/>
        </w:rPr>
        <w:t>46/1</w:t>
      </w:r>
    </w:p>
    <w:p w:rsidR="00B86FA1" w:rsidRPr="00B86FA1" w:rsidRDefault="00B86FA1" w:rsidP="003622FC">
      <w:pPr>
        <w:spacing w:after="0" w:line="240" w:lineRule="auto"/>
        <w:ind w:firstLine="720"/>
        <w:jc w:val="right"/>
        <w:rPr>
          <w:rFonts w:ascii="Arial" w:eastAsia="Times New Roman" w:hAnsi="Arial" w:cs="Times New Roman"/>
          <w:sz w:val="24"/>
          <w:szCs w:val="24"/>
          <w:lang w:eastAsia="ru-RU"/>
        </w:rPr>
      </w:pPr>
    </w:p>
    <w:p w:rsidR="00B86FA1" w:rsidRPr="00B46B69" w:rsidRDefault="00B86FA1" w:rsidP="00B86FA1">
      <w:pPr>
        <w:keepNext/>
        <w:spacing w:after="0" w:line="240" w:lineRule="auto"/>
        <w:jc w:val="center"/>
        <w:outlineLvl w:val="0"/>
        <w:rPr>
          <w:rFonts w:ascii="Times New Roman" w:eastAsia="Times New Roman" w:hAnsi="Times New Roman" w:cs="Times New Roman"/>
          <w:sz w:val="24"/>
          <w:szCs w:val="24"/>
          <w:lang w:eastAsia="ru-RU"/>
        </w:rPr>
      </w:pPr>
      <w:bookmarkStart w:id="1" w:name="sub_9991"/>
      <w:r w:rsidRPr="00B46B69">
        <w:rPr>
          <w:rFonts w:ascii="Times New Roman" w:eastAsia="Times New Roman" w:hAnsi="Times New Roman" w:cs="Times New Roman"/>
          <w:sz w:val="24"/>
          <w:szCs w:val="24"/>
          <w:lang w:eastAsia="ru-RU"/>
        </w:rPr>
        <w:t>Положение</w:t>
      </w:r>
      <w:r w:rsidRPr="00B46B69">
        <w:rPr>
          <w:rFonts w:ascii="Times New Roman" w:eastAsia="Times New Roman" w:hAnsi="Times New Roman" w:cs="Times New Roman"/>
          <w:sz w:val="24"/>
          <w:szCs w:val="24"/>
          <w:lang w:eastAsia="ru-RU"/>
        </w:rPr>
        <w:br/>
        <w:t>о порядке разработки, утверждения и реализации</w:t>
      </w:r>
      <w:r w:rsidRPr="00B46B69">
        <w:rPr>
          <w:rFonts w:ascii="Times New Roman" w:eastAsia="Times New Roman" w:hAnsi="Times New Roman" w:cs="Times New Roman"/>
          <w:sz w:val="24"/>
          <w:szCs w:val="24"/>
          <w:lang w:eastAsia="ru-RU"/>
        </w:rPr>
        <w:br/>
        <w:t xml:space="preserve">  муниципальных программ (подпрограмм, ведомственных целевых программ)   муниципального образования «</w:t>
      </w:r>
      <w:r w:rsidR="003622FC" w:rsidRPr="00B46B69">
        <w:rPr>
          <w:rFonts w:ascii="Times New Roman" w:eastAsia="Times New Roman" w:hAnsi="Times New Roman" w:cs="Times New Roman"/>
          <w:sz w:val="24"/>
          <w:szCs w:val="24"/>
          <w:lang w:eastAsia="ru-RU"/>
        </w:rPr>
        <w:t>Алужинское</w:t>
      </w:r>
      <w:r w:rsidRPr="00B46B69">
        <w:rPr>
          <w:rFonts w:ascii="Times New Roman" w:eastAsia="Times New Roman" w:hAnsi="Times New Roman" w:cs="Times New Roman"/>
          <w:sz w:val="24"/>
          <w:szCs w:val="24"/>
          <w:lang w:eastAsia="ru-RU"/>
        </w:rPr>
        <w:t>»</w:t>
      </w:r>
    </w:p>
    <w:bookmarkEnd w:id="1"/>
    <w:p w:rsidR="00B86FA1" w:rsidRPr="00B46B69" w:rsidRDefault="00B86FA1" w:rsidP="00B86FA1">
      <w:pPr>
        <w:keepNext/>
        <w:spacing w:after="0" w:line="240" w:lineRule="auto"/>
        <w:jc w:val="center"/>
        <w:outlineLvl w:val="0"/>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1. Общие положения</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2" w:name="sub_11"/>
      <w:r w:rsidRPr="00B46B69">
        <w:rPr>
          <w:rFonts w:ascii="Times New Roman" w:eastAsia="Times New Roman" w:hAnsi="Times New Roman" w:cs="Times New Roman"/>
          <w:sz w:val="24"/>
          <w:szCs w:val="24"/>
          <w:lang w:eastAsia="ru-RU"/>
        </w:rPr>
        <w:t>1.1. Настоящее Положение определяет порядок разработки, утверждения и реализации муниципальных программ (подпрограмм, ведомственных целевых програм</w:t>
      </w:r>
      <w:r w:rsidR="003622FC" w:rsidRPr="00B46B69">
        <w:rPr>
          <w:rFonts w:ascii="Times New Roman" w:eastAsia="Times New Roman" w:hAnsi="Times New Roman" w:cs="Times New Roman"/>
          <w:sz w:val="24"/>
          <w:szCs w:val="24"/>
          <w:lang w:eastAsia="ru-RU"/>
        </w:rPr>
        <w:t>м) муниципального образования «Алужинское</w:t>
      </w:r>
      <w:r w:rsidRPr="00B46B69">
        <w:rPr>
          <w:rFonts w:ascii="Times New Roman" w:eastAsia="Times New Roman" w:hAnsi="Times New Roman" w:cs="Times New Roman"/>
          <w:sz w:val="24"/>
          <w:szCs w:val="24"/>
          <w:lang w:eastAsia="ru-RU"/>
        </w:rPr>
        <w:t>», направленных на осуществление субъектами бюджетного планирования (структурными подразделениями администрации муниципального образования) муниципальной политики в установленных сферах деятельности, обеспечение достижения целей и задач социально-экономического развития, повышение результативности расходов бюджета муниципального образования.</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3" w:name="sub_12"/>
      <w:bookmarkEnd w:id="2"/>
      <w:r w:rsidRPr="00B46B69">
        <w:rPr>
          <w:rFonts w:ascii="Times New Roman" w:eastAsia="Times New Roman" w:hAnsi="Times New Roman" w:cs="Times New Roman"/>
          <w:sz w:val="24"/>
          <w:szCs w:val="24"/>
          <w:lang w:eastAsia="ru-RU"/>
        </w:rPr>
        <w:t>1.2. Муниципальные программы (подпрограммы, ведомственных целевых программы) базируются на системе целей, задач и показателей деятельности субъектов бюджетного планирования, разрабатываются в рамках перехода от затратного к программно-целевому методу управления.</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4" w:name="sub_13"/>
      <w:bookmarkEnd w:id="3"/>
      <w:r w:rsidRPr="00B46B69">
        <w:rPr>
          <w:rFonts w:ascii="Times New Roman" w:eastAsia="Times New Roman" w:hAnsi="Times New Roman" w:cs="Times New Roman"/>
          <w:sz w:val="24"/>
          <w:szCs w:val="24"/>
          <w:lang w:eastAsia="ru-RU"/>
        </w:rPr>
        <w:t>1.3. Основные понятия, используемые в настоящем Порядке:</w:t>
      </w:r>
    </w:p>
    <w:bookmarkEnd w:id="4"/>
    <w:p w:rsidR="00B86FA1" w:rsidRPr="00B46B69" w:rsidRDefault="00B86FA1" w:rsidP="00B86FA1">
      <w:pPr>
        <w:spacing w:after="0" w:line="240" w:lineRule="auto"/>
        <w:ind w:firstLine="726"/>
        <w:jc w:val="both"/>
        <w:rPr>
          <w:rFonts w:ascii="Times New Roman" w:eastAsia="Calibri" w:hAnsi="Times New Roman" w:cs="Times New Roman"/>
          <w:sz w:val="24"/>
          <w:szCs w:val="24"/>
          <w:lang w:eastAsia="ru-RU"/>
        </w:rPr>
      </w:pPr>
      <w:r w:rsidRPr="00B46B69">
        <w:rPr>
          <w:rFonts w:ascii="Times New Roman" w:eastAsia="Times New Roman" w:hAnsi="Times New Roman" w:cs="Times New Roman"/>
          <w:b/>
          <w:sz w:val="24"/>
          <w:szCs w:val="24"/>
          <w:lang w:eastAsia="ru-RU"/>
        </w:rPr>
        <w:t>муниципальная</w:t>
      </w:r>
      <w:r w:rsidRPr="00B46B69">
        <w:rPr>
          <w:rFonts w:ascii="Times New Roman" w:eastAsia="Calibri" w:hAnsi="Times New Roman" w:cs="Times New Roman"/>
          <w:b/>
          <w:sz w:val="24"/>
          <w:szCs w:val="24"/>
          <w:lang w:eastAsia="ru-RU"/>
        </w:rPr>
        <w:t xml:space="preserve"> программа</w:t>
      </w:r>
      <w:r w:rsidRPr="00B46B69">
        <w:rPr>
          <w:rFonts w:ascii="Times New Roman" w:eastAsia="Calibri" w:hAnsi="Times New Roman" w:cs="Times New Roman"/>
          <w:sz w:val="24"/>
          <w:szCs w:val="24"/>
          <w:lang w:eastAsia="ru-RU"/>
        </w:rPr>
        <w:t xml:space="preserve"> </w:t>
      </w:r>
      <w:r w:rsidRPr="00B46B69">
        <w:rPr>
          <w:rFonts w:ascii="Times New Roman" w:eastAsia="Calibri" w:hAnsi="Times New Roman" w:cs="Times New Roman"/>
          <w:b/>
          <w:sz w:val="24"/>
          <w:szCs w:val="24"/>
          <w:lang w:eastAsia="ru-RU"/>
        </w:rPr>
        <w:t>(МП)</w:t>
      </w:r>
      <w:r w:rsidRPr="00B46B69">
        <w:rPr>
          <w:rFonts w:ascii="Times New Roman" w:eastAsia="Calibri" w:hAnsi="Times New Roman" w:cs="Times New Roman"/>
          <w:sz w:val="24"/>
          <w:szCs w:val="24"/>
          <w:lang w:eastAsia="ru-RU"/>
        </w:rPr>
        <w:t xml:space="preserve"> – система мероприятий (взаимоувязанных по задачам, срокам осуществления и ресурсам) и инструментов социально-экономического планирования, обеспечивающих достижение целей и задач социально-экономического развития муниципального образования «</w:t>
      </w:r>
      <w:r w:rsidR="003622FC" w:rsidRPr="00B46B69">
        <w:rPr>
          <w:rFonts w:ascii="Times New Roman" w:eastAsia="Calibri" w:hAnsi="Times New Roman" w:cs="Times New Roman"/>
          <w:sz w:val="24"/>
          <w:szCs w:val="24"/>
          <w:lang w:eastAsia="ru-RU"/>
        </w:rPr>
        <w:t>Алужинское</w:t>
      </w:r>
      <w:r w:rsidRPr="00B46B69">
        <w:rPr>
          <w:rFonts w:ascii="Times New Roman" w:eastAsia="Calibri" w:hAnsi="Times New Roman" w:cs="Times New Roman"/>
          <w:sz w:val="24"/>
          <w:szCs w:val="24"/>
          <w:lang w:eastAsia="ru-RU"/>
        </w:rPr>
        <w:t>»;</w:t>
      </w:r>
    </w:p>
    <w:p w:rsidR="00B86FA1" w:rsidRPr="00B46B69" w:rsidRDefault="00B86FA1" w:rsidP="00B86FA1">
      <w:pPr>
        <w:spacing w:after="0" w:line="240" w:lineRule="auto"/>
        <w:ind w:firstLine="726"/>
        <w:jc w:val="both"/>
        <w:rPr>
          <w:rFonts w:ascii="Times New Roman" w:eastAsia="Calibri" w:hAnsi="Times New Roman" w:cs="Times New Roman"/>
          <w:sz w:val="24"/>
          <w:szCs w:val="24"/>
          <w:lang w:eastAsia="ru-RU"/>
        </w:rPr>
      </w:pPr>
      <w:r w:rsidRPr="00B46B69">
        <w:rPr>
          <w:rFonts w:ascii="Times New Roman" w:eastAsia="Calibri" w:hAnsi="Times New Roman" w:cs="Times New Roman"/>
          <w:b/>
          <w:sz w:val="24"/>
          <w:szCs w:val="24"/>
          <w:lang w:eastAsia="ru-RU"/>
        </w:rPr>
        <w:t xml:space="preserve">подпрограмма </w:t>
      </w:r>
      <w:r w:rsidRPr="00B46B69">
        <w:rPr>
          <w:rFonts w:ascii="Times New Roman" w:eastAsia="Times New Roman" w:hAnsi="Times New Roman" w:cs="Times New Roman"/>
          <w:b/>
          <w:sz w:val="24"/>
          <w:szCs w:val="24"/>
          <w:lang w:eastAsia="ru-RU"/>
        </w:rPr>
        <w:t xml:space="preserve">муниципальной </w:t>
      </w:r>
      <w:r w:rsidRPr="00B46B69">
        <w:rPr>
          <w:rFonts w:ascii="Times New Roman" w:eastAsia="Calibri" w:hAnsi="Times New Roman" w:cs="Times New Roman"/>
          <w:b/>
          <w:sz w:val="24"/>
          <w:szCs w:val="24"/>
          <w:lang w:eastAsia="ru-RU"/>
        </w:rPr>
        <w:t>программы</w:t>
      </w:r>
      <w:r w:rsidRPr="00B46B69">
        <w:rPr>
          <w:rFonts w:ascii="Times New Roman" w:eastAsia="Calibri" w:hAnsi="Times New Roman" w:cs="Times New Roman"/>
          <w:sz w:val="24"/>
          <w:szCs w:val="24"/>
          <w:lang w:eastAsia="ru-RU"/>
        </w:rPr>
        <w:t xml:space="preserve"> (далее – подпрограмма) – это неотъемлемая часть </w:t>
      </w:r>
      <w:r w:rsidRPr="00B46B69">
        <w:rPr>
          <w:rFonts w:ascii="Times New Roman" w:eastAsia="Times New Roman" w:hAnsi="Times New Roman" w:cs="Times New Roman"/>
          <w:sz w:val="24"/>
          <w:szCs w:val="24"/>
          <w:lang w:eastAsia="ru-RU"/>
        </w:rPr>
        <w:t>муниципальной</w:t>
      </w:r>
      <w:r w:rsidRPr="00B46B69">
        <w:rPr>
          <w:rFonts w:ascii="Times New Roman" w:eastAsia="Calibri" w:hAnsi="Times New Roman" w:cs="Times New Roman"/>
          <w:sz w:val="24"/>
          <w:szCs w:val="24"/>
          <w:lang w:eastAsia="ru-RU"/>
        </w:rPr>
        <w:t xml:space="preserve"> программы, представляющая собой комплекс мероприятий (взаимоувязанных по задачам, срокам осуществления и ресурсам) и механизмов их реализации, выделенный исходя из масштабности и </w:t>
      </w:r>
      <w:proofErr w:type="gramStart"/>
      <w:r w:rsidRPr="00B46B69">
        <w:rPr>
          <w:rFonts w:ascii="Times New Roman" w:eastAsia="Calibri" w:hAnsi="Times New Roman" w:cs="Times New Roman"/>
          <w:sz w:val="24"/>
          <w:szCs w:val="24"/>
          <w:lang w:eastAsia="ru-RU"/>
        </w:rPr>
        <w:t>сложности</w:t>
      </w:r>
      <w:proofErr w:type="gramEnd"/>
      <w:r w:rsidRPr="00B46B69">
        <w:rPr>
          <w:rFonts w:ascii="Times New Roman" w:eastAsia="Calibri" w:hAnsi="Times New Roman" w:cs="Times New Roman"/>
          <w:sz w:val="24"/>
          <w:szCs w:val="24"/>
          <w:lang w:eastAsia="ru-RU"/>
        </w:rPr>
        <w:t xml:space="preserve"> решаемых в рамках </w:t>
      </w:r>
      <w:r w:rsidRPr="00B46B69">
        <w:rPr>
          <w:rFonts w:ascii="Times New Roman" w:eastAsia="Times New Roman" w:hAnsi="Times New Roman" w:cs="Times New Roman"/>
          <w:sz w:val="24"/>
          <w:szCs w:val="24"/>
          <w:lang w:eastAsia="ru-RU"/>
        </w:rPr>
        <w:t>муниципальной</w:t>
      </w:r>
      <w:r w:rsidRPr="00B46B69">
        <w:rPr>
          <w:rFonts w:ascii="Times New Roman" w:eastAsia="Calibri" w:hAnsi="Times New Roman" w:cs="Times New Roman"/>
          <w:sz w:val="24"/>
          <w:szCs w:val="24"/>
          <w:lang w:eastAsia="ru-RU"/>
        </w:rPr>
        <w:t xml:space="preserve"> программы задач, а также необходимости рациональной организации планируемого комплекса мероприятий, и направленный на решение одной задачи </w:t>
      </w:r>
      <w:r w:rsidRPr="00B46B69">
        <w:rPr>
          <w:rFonts w:ascii="Times New Roman" w:eastAsia="Times New Roman" w:hAnsi="Times New Roman" w:cs="Times New Roman"/>
          <w:sz w:val="24"/>
          <w:szCs w:val="24"/>
          <w:lang w:eastAsia="ru-RU"/>
        </w:rPr>
        <w:t>муниципальной</w:t>
      </w:r>
      <w:r w:rsidRPr="00B46B69">
        <w:rPr>
          <w:rFonts w:ascii="Times New Roman" w:eastAsia="Calibri" w:hAnsi="Times New Roman" w:cs="Times New Roman"/>
          <w:sz w:val="24"/>
          <w:szCs w:val="24"/>
          <w:lang w:eastAsia="ru-RU"/>
        </w:rPr>
        <w:t xml:space="preserve">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ведомственная целевая программа (ВЦП)</w:t>
      </w:r>
      <w:r w:rsidRPr="00B46B69">
        <w:rPr>
          <w:rFonts w:ascii="Times New Roman" w:eastAsia="Times New Roman" w:hAnsi="Times New Roman" w:cs="Times New Roman"/>
          <w:sz w:val="24"/>
          <w:szCs w:val="24"/>
          <w:lang w:eastAsia="ru-RU"/>
        </w:rPr>
        <w:t xml:space="preserve"> - разрабатываемый и реализуемый субъектом бюджетного планирования комплекс взаимоувязанных мероприятий, направленных на решение перечня конкретных тактических задач, стоящих перед одним субъектом бюджетного планирования, описываемых измеряемыми целевыми индикаторами. Мероприятия ВЦП могут быть направлены на реализацию одной муниципальной задачи субъекта бюджетного планирования либо на реализацию комплекса задач;</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 xml:space="preserve">субъекты бюджетного планирования </w:t>
      </w:r>
      <w:r w:rsidRPr="00B46B69">
        <w:rPr>
          <w:rFonts w:ascii="Times New Roman" w:eastAsia="Times New Roman" w:hAnsi="Times New Roman" w:cs="Times New Roman"/>
          <w:sz w:val="24"/>
          <w:szCs w:val="24"/>
          <w:lang w:eastAsia="ru-RU"/>
        </w:rPr>
        <w:t>- главные распорядители бюджетных средств, имеющие право на распределение средств бюджета муниципального образования  в соответствии с ведомственной структурой расходов бюджета муниципального образования  на очередной финансовый год и плановый период в лице структурных подразделений администрации муниципального образования «</w:t>
      </w:r>
      <w:r w:rsidR="003622FC" w:rsidRPr="00B46B69">
        <w:rPr>
          <w:rFonts w:ascii="Times New Roman" w:eastAsia="Times New Roman" w:hAnsi="Times New Roman" w:cs="Times New Roman"/>
          <w:sz w:val="24"/>
          <w:szCs w:val="24"/>
          <w:lang w:eastAsia="ru-RU"/>
        </w:rPr>
        <w:t>Алужинское</w:t>
      </w:r>
      <w:r w:rsidRPr="00B46B69">
        <w:rPr>
          <w:rFonts w:ascii="Times New Roman" w:eastAsia="Times New Roman" w:hAnsi="Times New Roman" w:cs="Times New Roman"/>
          <w:sz w:val="24"/>
          <w:szCs w:val="24"/>
          <w:lang w:eastAsia="ru-RU"/>
        </w:rPr>
        <w:t>»;</w:t>
      </w:r>
    </w:p>
    <w:p w:rsidR="00B86FA1" w:rsidRPr="00B46B69" w:rsidRDefault="00B86FA1" w:rsidP="00B86FA1">
      <w:pPr>
        <w:spacing w:after="0" w:line="240" w:lineRule="auto"/>
        <w:ind w:firstLine="726"/>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sz w:val="24"/>
          <w:szCs w:val="24"/>
          <w:lang w:eastAsia="ru-RU"/>
        </w:rPr>
        <w:t>участники муниципальной программы</w:t>
      </w:r>
      <w:r w:rsidRPr="00B46B69">
        <w:rPr>
          <w:rFonts w:ascii="Times New Roman" w:eastAsia="Times New Roman" w:hAnsi="Times New Roman" w:cs="Times New Roman"/>
          <w:sz w:val="24"/>
          <w:szCs w:val="24"/>
          <w:lang w:eastAsia="ru-RU"/>
        </w:rPr>
        <w:t xml:space="preserve"> </w:t>
      </w:r>
      <w:r w:rsidRPr="00B46B69">
        <w:rPr>
          <w:rFonts w:ascii="Times New Roman" w:eastAsia="Times New Roman" w:hAnsi="Times New Roman" w:cs="Times New Roman"/>
          <w:b/>
          <w:sz w:val="24"/>
          <w:szCs w:val="24"/>
          <w:lang w:eastAsia="ru-RU"/>
        </w:rPr>
        <w:t>(участники – МП)</w:t>
      </w:r>
      <w:r w:rsidRPr="00B46B69">
        <w:rPr>
          <w:rFonts w:ascii="Times New Roman" w:eastAsia="Times New Roman" w:hAnsi="Times New Roman" w:cs="Times New Roman"/>
          <w:sz w:val="24"/>
          <w:szCs w:val="24"/>
          <w:lang w:eastAsia="ru-RU"/>
        </w:rPr>
        <w:t xml:space="preserve">– </w:t>
      </w:r>
      <w:r w:rsidRPr="00B46B69">
        <w:rPr>
          <w:rFonts w:ascii="Times New Roman" w:eastAsia="Calibri" w:hAnsi="Times New Roman" w:cs="Times New Roman"/>
          <w:sz w:val="24"/>
          <w:szCs w:val="24"/>
          <w:lang w:eastAsia="ru-RU"/>
        </w:rPr>
        <w:t>функциональные (отраслевые) органы администрации района, структурные подразделения администрации района, муниципальные учреждения, участвующие в реализации мероприятий подпрограмм либо ведомственных целевых программ и (или) муниципальные заказчики ведомственных целевых программ, входящих в состав муниципальных программ</w:t>
      </w:r>
      <w:r w:rsidRPr="00B46B69">
        <w:rPr>
          <w:rFonts w:ascii="Times New Roman" w:eastAsia="Times New Roman" w:hAnsi="Times New Roman" w:cs="Times New Roman"/>
          <w:sz w:val="24"/>
          <w:szCs w:val="24"/>
          <w:lang w:eastAsia="ru-RU"/>
        </w:rPr>
        <w:t>;</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цель МП</w:t>
      </w:r>
      <w:r w:rsidRPr="00B46B69">
        <w:rPr>
          <w:rFonts w:ascii="Times New Roman" w:eastAsia="Times New Roman" w:hAnsi="Times New Roman" w:cs="Times New Roman"/>
          <w:sz w:val="24"/>
          <w:szCs w:val="24"/>
          <w:lang w:eastAsia="ru-RU"/>
        </w:rPr>
        <w:t xml:space="preserve"> - краткая измеримая характеристика состояния, достигаемого посредством реализации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задача МП</w:t>
      </w:r>
      <w:r w:rsidRPr="00B46B69">
        <w:rPr>
          <w:rFonts w:ascii="Times New Roman" w:eastAsia="Times New Roman" w:hAnsi="Times New Roman" w:cs="Times New Roman"/>
          <w:sz w:val="24"/>
          <w:szCs w:val="24"/>
          <w:lang w:eastAsia="ru-RU"/>
        </w:rPr>
        <w:t xml:space="preserve"> - составная часть цели МП, краткая характеристика частных или промежуточных состояний, посредством достижения которых осуществляется цель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мероприятие</w:t>
      </w:r>
      <w:r w:rsidRPr="00B46B69">
        <w:rPr>
          <w:rFonts w:ascii="Times New Roman" w:eastAsia="Times New Roman" w:hAnsi="Times New Roman" w:cs="Times New Roman"/>
          <w:sz w:val="24"/>
          <w:szCs w:val="24"/>
          <w:lang w:eastAsia="ru-RU"/>
        </w:rPr>
        <w:t xml:space="preserve"> - комплекс действий по решению задач МП;</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lastRenderedPageBreak/>
        <w:t>целевой показатель</w:t>
      </w:r>
      <w:r w:rsidRPr="00B46B69">
        <w:rPr>
          <w:rFonts w:ascii="Times New Roman" w:eastAsia="Times New Roman" w:hAnsi="Times New Roman" w:cs="Times New Roman"/>
          <w:sz w:val="24"/>
          <w:szCs w:val="24"/>
          <w:lang w:eastAsia="ru-RU"/>
        </w:rPr>
        <w:t xml:space="preserve"> - показатель, характеризующий степень достижения цели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результат МП (конечный, промежуточный, плановый, фактический)</w:t>
      </w:r>
      <w:r w:rsidRPr="00B46B69">
        <w:rPr>
          <w:rFonts w:ascii="Times New Roman" w:eastAsia="Times New Roman" w:hAnsi="Times New Roman" w:cs="Times New Roman"/>
          <w:sz w:val="24"/>
          <w:szCs w:val="24"/>
          <w:lang w:eastAsia="ru-RU"/>
        </w:rPr>
        <w:t xml:space="preserve"> - конкретное значение индикатора МП (на завершение реализации программы, ее этапов), планируемое либо фактически достигнутое;</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результативность МП</w:t>
      </w:r>
      <w:r w:rsidRPr="00B46B69">
        <w:rPr>
          <w:rFonts w:ascii="Times New Roman" w:eastAsia="Times New Roman" w:hAnsi="Times New Roman" w:cs="Times New Roman"/>
          <w:sz w:val="24"/>
          <w:szCs w:val="24"/>
          <w:lang w:eastAsia="ru-RU"/>
        </w:rPr>
        <w:t xml:space="preserve"> - степень фактического достижения результатов программы по сравнению </w:t>
      </w:r>
      <w:proofErr w:type="gramStart"/>
      <w:r w:rsidRPr="00B46B69">
        <w:rPr>
          <w:rFonts w:ascii="Times New Roman" w:eastAsia="Times New Roman" w:hAnsi="Times New Roman" w:cs="Times New Roman"/>
          <w:sz w:val="24"/>
          <w:szCs w:val="24"/>
          <w:lang w:eastAsia="ru-RU"/>
        </w:rPr>
        <w:t>с</w:t>
      </w:r>
      <w:proofErr w:type="gramEnd"/>
      <w:r w:rsidRPr="00B46B69">
        <w:rPr>
          <w:rFonts w:ascii="Times New Roman" w:eastAsia="Times New Roman" w:hAnsi="Times New Roman" w:cs="Times New Roman"/>
          <w:sz w:val="24"/>
          <w:szCs w:val="24"/>
          <w:lang w:eastAsia="ru-RU"/>
        </w:rPr>
        <w:t xml:space="preserve"> запланированным;</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5" w:name="sub_14"/>
      <w:r w:rsidRPr="00B46B69">
        <w:rPr>
          <w:rFonts w:ascii="Times New Roman" w:eastAsia="Times New Roman" w:hAnsi="Times New Roman" w:cs="Times New Roman"/>
          <w:sz w:val="24"/>
          <w:szCs w:val="24"/>
          <w:lang w:eastAsia="ru-RU"/>
        </w:rPr>
        <w:t>1.4. МП (подпрограмма, ВЦП) разрабатываются на срок до пяти лет.</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6" w:name="sub_15"/>
      <w:bookmarkEnd w:id="5"/>
      <w:r w:rsidRPr="00B46B69">
        <w:rPr>
          <w:rFonts w:ascii="Times New Roman" w:eastAsia="Times New Roman" w:hAnsi="Times New Roman" w:cs="Times New Roman"/>
          <w:sz w:val="24"/>
          <w:szCs w:val="24"/>
          <w:lang w:eastAsia="ru-RU"/>
        </w:rPr>
        <w:t>1.5. МП (подпрограмма, ВЦП) состоит из следующих разделов:</w:t>
      </w:r>
    </w:p>
    <w:bookmarkEnd w:id="6"/>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а) паспорт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б) содержание проблемы и обоснование необходимости ее решения;</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в) цели и задачи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г) перечень мероприятий;</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д) механизм реализации;</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е) оценка социально-экономической эффективности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Типовой макет МП (подпрограммы, ВЦП), а также требования к содержанию разделов МП (подпрограммы, ВЦП) представлены в </w:t>
      </w:r>
      <w:hyperlink r:id="rId11" w:anchor="sub_999101" w:history="1">
        <w:r w:rsidRPr="00B46B69">
          <w:rPr>
            <w:rFonts w:ascii="Times New Roman" w:eastAsia="Times New Roman" w:hAnsi="Times New Roman" w:cs="Times New Roman"/>
            <w:color w:val="008000"/>
            <w:sz w:val="24"/>
            <w:szCs w:val="24"/>
            <w:lang w:eastAsia="ru-RU"/>
          </w:rPr>
          <w:t>приложении №1</w:t>
        </w:r>
      </w:hyperlink>
      <w:r w:rsidRPr="00B46B69">
        <w:rPr>
          <w:rFonts w:ascii="Times New Roman" w:eastAsia="Times New Roman" w:hAnsi="Times New Roman" w:cs="Times New Roman"/>
          <w:sz w:val="24"/>
          <w:szCs w:val="24"/>
          <w:lang w:eastAsia="ru-RU"/>
        </w:rPr>
        <w:t xml:space="preserve"> к настоящему Положению.</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1.6. Методическое руководство и координацию работ по разработке и реализации МП осуществляет  администрация муниципального образования «</w:t>
      </w:r>
      <w:r w:rsidR="003622FC" w:rsidRPr="00B46B69">
        <w:rPr>
          <w:rFonts w:ascii="Times New Roman" w:eastAsia="Times New Roman" w:hAnsi="Times New Roman" w:cs="Times New Roman"/>
          <w:sz w:val="24"/>
          <w:szCs w:val="24"/>
          <w:lang w:eastAsia="ru-RU"/>
        </w:rPr>
        <w:t>Алужинское</w:t>
      </w:r>
      <w:r w:rsidRPr="00B46B69">
        <w:rPr>
          <w:rFonts w:ascii="Times New Roman" w:eastAsia="Times New Roman" w:hAnsi="Times New Roman" w:cs="Times New Roman"/>
          <w:sz w:val="24"/>
          <w:szCs w:val="24"/>
          <w:lang w:eastAsia="ru-RU"/>
        </w:rPr>
        <w:t>»  (далее - ОА).</w:t>
      </w:r>
    </w:p>
    <w:p w:rsidR="00B86FA1" w:rsidRPr="00B46B69" w:rsidRDefault="00B86FA1" w:rsidP="00B86FA1">
      <w:pPr>
        <w:keepNext/>
        <w:spacing w:after="0" w:line="240" w:lineRule="auto"/>
        <w:outlineLvl w:val="0"/>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2. Разработка и утверждение МП</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7" w:name="sub_21"/>
      <w:r w:rsidRPr="00B46B69">
        <w:rPr>
          <w:rFonts w:ascii="Times New Roman" w:eastAsia="Times New Roman" w:hAnsi="Times New Roman" w:cs="Times New Roman"/>
          <w:sz w:val="24"/>
          <w:szCs w:val="24"/>
          <w:lang w:eastAsia="ru-RU"/>
        </w:rPr>
        <w:t>2.1. Инициатором разработки МП (подпрограммы, ВЦП) может быть руководитель субъекта бюджетного планирования или глава муниципального образования «</w:t>
      </w:r>
      <w:r w:rsidR="007F3ED5" w:rsidRPr="00B46B69">
        <w:rPr>
          <w:rFonts w:ascii="Times New Roman" w:eastAsia="Times New Roman" w:hAnsi="Times New Roman" w:cs="Times New Roman"/>
          <w:sz w:val="24"/>
          <w:szCs w:val="24"/>
          <w:lang w:eastAsia="ru-RU"/>
        </w:rPr>
        <w:t>Алужинское</w:t>
      </w:r>
      <w:r w:rsidRPr="00B46B69">
        <w:rPr>
          <w:rFonts w:ascii="Times New Roman" w:eastAsia="Times New Roman" w:hAnsi="Times New Roman" w:cs="Times New Roman"/>
          <w:sz w:val="24"/>
          <w:szCs w:val="24"/>
          <w:lang w:eastAsia="ru-RU"/>
        </w:rPr>
        <w:t>».</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8" w:name="sub_22"/>
      <w:bookmarkEnd w:id="7"/>
      <w:r w:rsidRPr="00B46B69">
        <w:rPr>
          <w:rFonts w:ascii="Times New Roman" w:eastAsia="Times New Roman" w:hAnsi="Times New Roman" w:cs="Times New Roman"/>
          <w:sz w:val="24"/>
          <w:szCs w:val="24"/>
          <w:lang w:eastAsia="ru-RU"/>
        </w:rPr>
        <w:t>2.2. В случае если инициатором является руководитель субъекта бюджетного планирования, Мэру муниц</w:t>
      </w:r>
      <w:r w:rsidR="007F3ED5" w:rsidRPr="00B46B69">
        <w:rPr>
          <w:rFonts w:ascii="Times New Roman" w:eastAsia="Times New Roman" w:hAnsi="Times New Roman" w:cs="Times New Roman"/>
          <w:sz w:val="24"/>
          <w:szCs w:val="24"/>
          <w:lang w:eastAsia="ru-RU"/>
        </w:rPr>
        <w:t>ипального образования «Алужинское</w:t>
      </w:r>
      <w:r w:rsidRPr="00B46B69">
        <w:rPr>
          <w:rFonts w:ascii="Times New Roman" w:eastAsia="Times New Roman" w:hAnsi="Times New Roman" w:cs="Times New Roman"/>
          <w:sz w:val="24"/>
          <w:szCs w:val="24"/>
          <w:lang w:eastAsia="ru-RU"/>
        </w:rPr>
        <w:t>» направляется соответствующая служебная записка для принятия решения о разработке программы (подпрограммы, ВЦП).</w:t>
      </w:r>
    </w:p>
    <w:bookmarkEnd w:id="8"/>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2.3. Основанием для разработки МП (подпрограммы, ВЦП) является распоряжение главы муниципального образования, проект которого разрабатывается субъектом бюджетного планирования. Данным распоряжением утверждается наименование МП (подпрограммы, ВЦП), разработчик МП (подпрограммы, ВЦП), сроки разработки программы и исполнители, ответственные за разработку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9" w:name="sub_24"/>
      <w:r w:rsidRPr="00B46B69">
        <w:rPr>
          <w:rFonts w:ascii="Times New Roman" w:eastAsia="Times New Roman" w:hAnsi="Times New Roman" w:cs="Times New Roman"/>
          <w:sz w:val="24"/>
          <w:szCs w:val="24"/>
          <w:lang w:eastAsia="ru-RU"/>
        </w:rPr>
        <w:t>2.4. Субъекты бюджетного планирования:</w:t>
      </w:r>
    </w:p>
    <w:bookmarkEnd w:id="9"/>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разрабатывают проект МП (подпрограммы, ВЦП), а в случаях разработки программы сторонней организацией - подготавливают исходное задание на формирование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обеспечивают реализацию МП (подпрограммы, ВЦП), в соответствии с требованиями законодательства обеспечивают отбор исполнителей работ и услуг по программным мероприятиям;</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формируют и представляют отчетность о реализации МП (подпрограммы, ВЦП).</w:t>
      </w:r>
      <w:bookmarkStart w:id="10" w:name="sub_25"/>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2.5. Расчеты по объемам финансирования за счет средств бюджета муниципального образования  расходов на реализацию МП (подпрограммы, ВЦП) в целом и каждого из мероприятий в отдельности подготавливаются в соответствии с </w:t>
      </w:r>
      <w:hyperlink r:id="rId12" w:history="1">
        <w:r w:rsidRPr="00B46B69">
          <w:rPr>
            <w:rFonts w:ascii="Times New Roman" w:eastAsia="Times New Roman" w:hAnsi="Times New Roman" w:cs="Times New Roman"/>
            <w:color w:val="008000"/>
            <w:sz w:val="24"/>
            <w:szCs w:val="24"/>
            <w:lang w:eastAsia="ru-RU"/>
          </w:rPr>
          <w:t>классификацией расходов</w:t>
        </w:r>
      </w:hyperlink>
      <w:r w:rsidRPr="00B46B69">
        <w:rPr>
          <w:rFonts w:ascii="Times New Roman" w:eastAsia="Times New Roman" w:hAnsi="Times New Roman" w:cs="Times New Roman"/>
          <w:sz w:val="24"/>
          <w:szCs w:val="24"/>
          <w:lang w:eastAsia="ru-RU"/>
        </w:rPr>
        <w:t xml:space="preserve"> бюджетов Российской Федерации с обоснованиями на весь период реализации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11" w:name="sub_26"/>
      <w:bookmarkEnd w:id="10"/>
      <w:r w:rsidRPr="00B46B69">
        <w:rPr>
          <w:rFonts w:ascii="Times New Roman" w:eastAsia="Times New Roman" w:hAnsi="Times New Roman" w:cs="Times New Roman"/>
          <w:sz w:val="24"/>
          <w:szCs w:val="24"/>
          <w:lang w:eastAsia="ru-RU"/>
        </w:rPr>
        <w:t xml:space="preserve">2.6. Расчет расходов на реализацию МП (подпрограммы, ВЦП) в части, касающейся исполнения действующих обязательств на очередной финансовый год и плановый период, осуществляется субъектами бюджетного планирования с учетом прогнозируемого </w:t>
      </w:r>
      <w:hyperlink r:id="rId13" w:history="1">
        <w:r w:rsidRPr="00B46B69">
          <w:rPr>
            <w:rFonts w:ascii="Times New Roman" w:eastAsia="Times New Roman" w:hAnsi="Times New Roman" w:cs="Times New Roman"/>
            <w:color w:val="008000"/>
            <w:sz w:val="24"/>
            <w:szCs w:val="24"/>
            <w:lang w:eastAsia="ru-RU"/>
          </w:rPr>
          <w:t>индекса потребительских цен</w:t>
        </w:r>
      </w:hyperlink>
      <w:r w:rsidRPr="00B46B69">
        <w:rPr>
          <w:rFonts w:ascii="Times New Roman" w:eastAsia="Times New Roman" w:hAnsi="Times New Roman" w:cs="Times New Roman"/>
          <w:sz w:val="24"/>
          <w:szCs w:val="24"/>
          <w:lang w:eastAsia="ru-RU"/>
        </w:rPr>
        <w:t>, утверждаемых Министерством экономического развития Российской Федерации на очередной финансовый год и плановый период.</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12" w:name="sub_27"/>
      <w:bookmarkEnd w:id="11"/>
      <w:r w:rsidRPr="00B46B69">
        <w:rPr>
          <w:rFonts w:ascii="Times New Roman" w:eastAsia="Times New Roman" w:hAnsi="Times New Roman" w:cs="Times New Roman"/>
          <w:sz w:val="24"/>
          <w:szCs w:val="24"/>
          <w:lang w:eastAsia="ru-RU"/>
        </w:rPr>
        <w:t>2.7. Разработанный проект МП (подпрограммы, ВЦП) направляется субъектом бюджетного планирования на согласование не позднее 20 августа года, предшествующему первому году ее реализации, администрации, участвующим в разработке и реализации муниципальной программы для проведения анализа.</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13" w:name="sub_29"/>
      <w:bookmarkEnd w:id="12"/>
      <w:r w:rsidRPr="00B46B69">
        <w:rPr>
          <w:rFonts w:ascii="Times New Roman" w:eastAsia="Times New Roman" w:hAnsi="Times New Roman" w:cs="Times New Roman"/>
          <w:sz w:val="24"/>
          <w:szCs w:val="24"/>
          <w:lang w:eastAsia="ru-RU"/>
        </w:rPr>
        <w:lastRenderedPageBreak/>
        <w:t>2.8. Анализ проекта программы проводится на соответствие требованиям настоящего Положения и критериям отбора проектов программ, включающим в себя:</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14" w:name="sub_291"/>
      <w:bookmarkEnd w:id="13"/>
      <w:r w:rsidRPr="00B46B69">
        <w:rPr>
          <w:rFonts w:ascii="Times New Roman" w:eastAsia="Times New Roman" w:hAnsi="Times New Roman" w:cs="Times New Roman"/>
          <w:sz w:val="24"/>
          <w:szCs w:val="24"/>
          <w:lang w:eastAsia="ru-RU"/>
        </w:rPr>
        <w:t>а) приоритетный характер проблемы;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15" w:name="sub_292"/>
      <w:bookmarkEnd w:id="14"/>
      <w:r w:rsidRPr="00B46B69">
        <w:rPr>
          <w:rFonts w:ascii="Times New Roman" w:eastAsia="Times New Roman" w:hAnsi="Times New Roman" w:cs="Times New Roman"/>
          <w:sz w:val="24"/>
          <w:szCs w:val="24"/>
          <w:lang w:eastAsia="ru-RU"/>
        </w:rPr>
        <w:t>б) обоснованность и комплексность программных мероприятий, сроки их реализации;</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16" w:name="sub_293"/>
      <w:bookmarkEnd w:id="15"/>
      <w:r w:rsidRPr="00B46B69">
        <w:rPr>
          <w:rFonts w:ascii="Times New Roman" w:eastAsia="Times New Roman" w:hAnsi="Times New Roman" w:cs="Times New Roman"/>
          <w:sz w:val="24"/>
          <w:szCs w:val="24"/>
          <w:lang w:eastAsia="ru-RU"/>
        </w:rPr>
        <w:t>в) эффективность механизма реализации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17" w:name="sub_294"/>
      <w:bookmarkEnd w:id="16"/>
      <w:r w:rsidRPr="00B46B69">
        <w:rPr>
          <w:rFonts w:ascii="Times New Roman" w:eastAsia="Times New Roman" w:hAnsi="Times New Roman" w:cs="Times New Roman"/>
          <w:sz w:val="24"/>
          <w:szCs w:val="24"/>
          <w:lang w:eastAsia="ru-RU"/>
        </w:rPr>
        <w:t>г) социальную и экономическую эффективность программы, ожидаемые конечные результаты;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18" w:name="sub_295"/>
      <w:bookmarkEnd w:id="17"/>
      <w:r w:rsidRPr="00B46B69">
        <w:rPr>
          <w:rFonts w:ascii="Times New Roman" w:eastAsia="Times New Roman" w:hAnsi="Times New Roman" w:cs="Times New Roman"/>
          <w:sz w:val="24"/>
          <w:szCs w:val="24"/>
          <w:lang w:eastAsia="ru-RU"/>
        </w:rPr>
        <w:t>д) анализ финансового обеспечения.</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19" w:name="sub_28"/>
      <w:r w:rsidRPr="00B46B69">
        <w:rPr>
          <w:rFonts w:ascii="Times New Roman" w:eastAsia="Times New Roman" w:hAnsi="Times New Roman" w:cs="Times New Roman"/>
          <w:sz w:val="24"/>
          <w:szCs w:val="24"/>
          <w:lang w:eastAsia="ru-RU"/>
        </w:rPr>
        <w:t xml:space="preserve">2.9. Анализ проекта МП (подпрограммы, ВЦП) осуществляется в течение 10 рабочих дней </w:t>
      </w:r>
      <w:proofErr w:type="gramStart"/>
      <w:r w:rsidRPr="00B46B69">
        <w:rPr>
          <w:rFonts w:ascii="Times New Roman" w:eastAsia="Times New Roman" w:hAnsi="Times New Roman" w:cs="Times New Roman"/>
          <w:sz w:val="24"/>
          <w:szCs w:val="24"/>
          <w:lang w:eastAsia="ru-RU"/>
        </w:rPr>
        <w:t>с даты поступления</w:t>
      </w:r>
      <w:proofErr w:type="gramEnd"/>
      <w:r w:rsidRPr="00B46B69">
        <w:rPr>
          <w:rFonts w:ascii="Times New Roman" w:eastAsia="Times New Roman" w:hAnsi="Times New Roman" w:cs="Times New Roman"/>
          <w:sz w:val="24"/>
          <w:szCs w:val="24"/>
          <w:lang w:eastAsia="ru-RU"/>
        </w:rPr>
        <w:t xml:space="preserve"> проекта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20" w:name="sub_210"/>
      <w:bookmarkEnd w:id="18"/>
      <w:bookmarkEnd w:id="19"/>
      <w:r w:rsidRPr="00B46B69">
        <w:rPr>
          <w:rFonts w:ascii="Times New Roman" w:eastAsia="Times New Roman" w:hAnsi="Times New Roman" w:cs="Times New Roman"/>
          <w:sz w:val="24"/>
          <w:szCs w:val="24"/>
          <w:lang w:eastAsia="ru-RU"/>
        </w:rPr>
        <w:t>2.10. С учетом замечаний и предложений комиссии по формированию муниципальных программ (далее – комиссия) субъект бюджетного планирования осуществляет доработку проекта МП в течени</w:t>
      </w:r>
      <w:proofErr w:type="gramStart"/>
      <w:r w:rsidRPr="00B46B69">
        <w:rPr>
          <w:rFonts w:ascii="Times New Roman" w:eastAsia="Times New Roman" w:hAnsi="Times New Roman" w:cs="Times New Roman"/>
          <w:sz w:val="24"/>
          <w:szCs w:val="24"/>
          <w:lang w:eastAsia="ru-RU"/>
        </w:rPr>
        <w:t>и</w:t>
      </w:r>
      <w:proofErr w:type="gramEnd"/>
      <w:r w:rsidRPr="00B46B69">
        <w:rPr>
          <w:rFonts w:ascii="Times New Roman" w:eastAsia="Times New Roman" w:hAnsi="Times New Roman" w:cs="Times New Roman"/>
          <w:sz w:val="24"/>
          <w:szCs w:val="24"/>
          <w:lang w:eastAsia="ru-RU"/>
        </w:rPr>
        <w:t xml:space="preserve"> трех рабочих дней. Доработанный проект МП направляется в ОА.</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2.11. Проект МП комиссия рассматривает в течени</w:t>
      </w:r>
      <w:proofErr w:type="gramStart"/>
      <w:r w:rsidRPr="00B46B69">
        <w:rPr>
          <w:rFonts w:ascii="Times New Roman" w:eastAsia="Times New Roman" w:hAnsi="Times New Roman" w:cs="Times New Roman"/>
          <w:sz w:val="24"/>
          <w:szCs w:val="24"/>
          <w:lang w:eastAsia="ru-RU"/>
        </w:rPr>
        <w:t>и</w:t>
      </w:r>
      <w:proofErr w:type="gramEnd"/>
      <w:r w:rsidRPr="00B46B69">
        <w:rPr>
          <w:rFonts w:ascii="Times New Roman" w:eastAsia="Times New Roman" w:hAnsi="Times New Roman" w:cs="Times New Roman"/>
          <w:sz w:val="24"/>
          <w:szCs w:val="24"/>
          <w:lang w:eastAsia="ru-RU"/>
        </w:rPr>
        <w:t xml:space="preserve"> месяца с момента поступления. </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21" w:name="sub_211"/>
      <w:bookmarkEnd w:id="20"/>
      <w:r w:rsidRPr="00B46B69">
        <w:rPr>
          <w:rFonts w:ascii="Times New Roman" w:eastAsia="Times New Roman" w:hAnsi="Times New Roman" w:cs="Times New Roman"/>
          <w:sz w:val="24"/>
          <w:szCs w:val="24"/>
          <w:lang w:eastAsia="ru-RU"/>
        </w:rPr>
        <w:t>2.12. В случае отсутствия замечаний со стороны комиссии проект МП представляется на утверждение Главе муниципального образования.</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22" w:name="sub_212"/>
      <w:bookmarkEnd w:id="21"/>
      <w:r w:rsidRPr="00B46B69">
        <w:rPr>
          <w:rFonts w:ascii="Times New Roman" w:eastAsia="Times New Roman" w:hAnsi="Times New Roman" w:cs="Times New Roman"/>
          <w:sz w:val="24"/>
          <w:szCs w:val="24"/>
          <w:lang w:eastAsia="ru-RU"/>
        </w:rPr>
        <w:t>2.13. МП (подпрограммы, ВЦП) утверждаются постановлением Главы муниципального образования.</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23" w:name="sub_213"/>
      <w:bookmarkEnd w:id="22"/>
      <w:r w:rsidRPr="00B46B69">
        <w:rPr>
          <w:rFonts w:ascii="Times New Roman" w:eastAsia="Times New Roman" w:hAnsi="Times New Roman" w:cs="Times New Roman"/>
          <w:sz w:val="24"/>
          <w:szCs w:val="24"/>
          <w:lang w:eastAsia="ru-RU"/>
        </w:rPr>
        <w:t>2.14. МП (подпрограммы, ВЦП), предлагаемые к финансированию, начиная с очередного финансового года, подлежат утверждению Главе муниципального образования  в сроки, установленные распоряжением Главы муниципального образования  о порядке составления проекта бюджета муниципального образования  на очередной финансовый год и плановый период, но не позднее 15 сентября текущего года.</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24" w:name="sub_214"/>
      <w:bookmarkEnd w:id="23"/>
      <w:r w:rsidRPr="00B46B69">
        <w:rPr>
          <w:rFonts w:ascii="Times New Roman" w:eastAsia="Times New Roman" w:hAnsi="Times New Roman" w:cs="Times New Roman"/>
          <w:sz w:val="24"/>
          <w:szCs w:val="24"/>
          <w:lang w:eastAsia="ru-RU"/>
        </w:rPr>
        <w:t xml:space="preserve">2.15. В исключительных случаях, связанных с участием муниципального образования в федеральных и областных программах, МП (подпрограмма, ВЦП) может быть утверждена в текущем году с соответствующим внесением изменений в бюджет муниципального образования. </w:t>
      </w:r>
      <w:bookmarkStart w:id="25" w:name="sub_215"/>
      <w:bookmarkEnd w:id="24"/>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2.16. </w:t>
      </w:r>
      <w:proofErr w:type="gramStart"/>
      <w:r w:rsidRPr="00B46B69">
        <w:rPr>
          <w:rFonts w:ascii="Times New Roman" w:eastAsia="Times New Roman" w:hAnsi="Times New Roman" w:cs="Times New Roman"/>
          <w:sz w:val="24"/>
          <w:szCs w:val="24"/>
          <w:lang w:eastAsia="ru-RU"/>
        </w:rPr>
        <w:t xml:space="preserve">Субъекты бюджетного планирования ежегодно разрабатывают и вносят на утверждение  Главе  муниципального образования  Планы мероприятий по реализации действующих и вновь утвержденных программ на очередной финансовый год в сроки, установленные распоряжением Главе муниципального образования о порядке составления проекта бюджета муниципального образования  на очередной финансовый год и плановый период, но не позднее 30 декабря текущего года. </w:t>
      </w:r>
      <w:bookmarkStart w:id="26" w:name="sub_216"/>
      <w:bookmarkEnd w:id="25"/>
      <w:proofErr w:type="gramEnd"/>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2.17. План мероприятий по реализации действующих и вновь утвержденных программ оформляется в соответствии с типовым макетом согласно </w:t>
      </w:r>
      <w:hyperlink r:id="rId14" w:anchor="sub_999102" w:history="1">
        <w:r w:rsidRPr="00B46B69">
          <w:rPr>
            <w:rFonts w:ascii="Times New Roman" w:eastAsia="Times New Roman" w:hAnsi="Times New Roman" w:cs="Times New Roman"/>
            <w:color w:val="008000"/>
            <w:sz w:val="24"/>
            <w:szCs w:val="24"/>
            <w:lang w:eastAsia="ru-RU"/>
          </w:rPr>
          <w:t>приложению N 2</w:t>
        </w:r>
      </w:hyperlink>
      <w:r w:rsidRPr="00B46B69">
        <w:rPr>
          <w:rFonts w:ascii="Times New Roman" w:eastAsia="Times New Roman" w:hAnsi="Times New Roman" w:cs="Times New Roman"/>
          <w:sz w:val="24"/>
          <w:szCs w:val="24"/>
          <w:lang w:eastAsia="ru-RU"/>
        </w:rPr>
        <w:t xml:space="preserve"> к настоящему Положению.</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Планы должны содержать расширенный (подробный) перечень мероприятий по реализации программных мероприятий, указанных в четвертом разделе программы. По каждому мероприятию Плана, требующему финансирования, указывается сумма средств, предусматриваемых на его реализацию, - в пределах общего объема средств, утвержденного программой на реализацию программного мероприятия, а также ответственные исполнители, обеспечивающие реализацию данного мероприятия Плана.</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2.18 План мероприятий на очередной финансовый год утверждается Главой и в срок до 31 декабря текущего финансового года направляется в ОА.</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2.19</w:t>
      </w:r>
      <w:proofErr w:type="gramStart"/>
      <w:r w:rsidRPr="00B46B69">
        <w:rPr>
          <w:rFonts w:ascii="Times New Roman" w:eastAsia="Times New Roman" w:hAnsi="Times New Roman" w:cs="Times New Roman"/>
          <w:sz w:val="24"/>
          <w:szCs w:val="24"/>
          <w:lang w:eastAsia="ru-RU"/>
        </w:rPr>
        <w:t xml:space="preserve">  В</w:t>
      </w:r>
      <w:proofErr w:type="gramEnd"/>
      <w:r w:rsidRPr="00B46B69">
        <w:rPr>
          <w:rFonts w:ascii="Times New Roman" w:eastAsia="Times New Roman" w:hAnsi="Times New Roman" w:cs="Times New Roman"/>
          <w:sz w:val="24"/>
          <w:szCs w:val="24"/>
          <w:lang w:eastAsia="ru-RU"/>
        </w:rPr>
        <w:t xml:space="preserve"> случае внесения изменений в МП (подпрограмму, ВЦП) участники МП не позднее трех рабочих дней после принятия решения о внесении изменений в бюджет вносят изменения в План мероприятий и предоставляют в ОА.</w:t>
      </w:r>
      <w:bookmarkEnd w:id="26"/>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w:t>
      </w:r>
      <w:bookmarkStart w:id="27" w:name="sub_217"/>
      <w:r w:rsidRPr="00B46B69">
        <w:rPr>
          <w:rFonts w:ascii="Times New Roman" w:eastAsia="Times New Roman" w:hAnsi="Times New Roman" w:cs="Times New Roman"/>
          <w:sz w:val="24"/>
          <w:szCs w:val="24"/>
          <w:lang w:eastAsia="ru-RU"/>
        </w:rPr>
        <w:t>2.20. Объем бюджетных ассигнований на реализацию МП (подпрограммы, ВЦП) утверждается решением Ду</w:t>
      </w:r>
      <w:r w:rsidR="007F3ED5" w:rsidRPr="00B46B69">
        <w:rPr>
          <w:rFonts w:ascii="Times New Roman" w:eastAsia="Times New Roman" w:hAnsi="Times New Roman" w:cs="Times New Roman"/>
          <w:sz w:val="24"/>
          <w:szCs w:val="24"/>
          <w:lang w:eastAsia="ru-RU"/>
        </w:rPr>
        <w:t>мы муниципального образования «Алужинское</w:t>
      </w:r>
      <w:r w:rsidRPr="00B46B69">
        <w:rPr>
          <w:rFonts w:ascii="Times New Roman" w:eastAsia="Times New Roman" w:hAnsi="Times New Roman" w:cs="Times New Roman"/>
          <w:sz w:val="24"/>
          <w:szCs w:val="24"/>
          <w:lang w:eastAsia="ru-RU"/>
        </w:rPr>
        <w:t>» о бюджете муниципального образования «</w:t>
      </w:r>
      <w:r w:rsidR="007F3ED5" w:rsidRPr="00B46B69">
        <w:rPr>
          <w:rFonts w:ascii="Times New Roman" w:eastAsia="Times New Roman" w:hAnsi="Times New Roman" w:cs="Times New Roman"/>
          <w:sz w:val="24"/>
          <w:szCs w:val="24"/>
          <w:lang w:eastAsia="ru-RU"/>
        </w:rPr>
        <w:t>Алужинское</w:t>
      </w:r>
      <w:r w:rsidRPr="00B46B69">
        <w:rPr>
          <w:rFonts w:ascii="Times New Roman" w:eastAsia="Times New Roman" w:hAnsi="Times New Roman" w:cs="Times New Roman"/>
          <w:sz w:val="24"/>
          <w:szCs w:val="24"/>
          <w:lang w:eastAsia="ru-RU"/>
        </w:rPr>
        <w:t>» на очередной финансовый год и плановый период в составе ведомственной и функциональной структуры расходов бюджета по индивидуальным кодам целевых статей расходов.</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28" w:name="sub_218"/>
      <w:bookmarkEnd w:id="27"/>
      <w:r w:rsidRPr="00B46B69">
        <w:rPr>
          <w:rFonts w:ascii="Times New Roman" w:eastAsia="Times New Roman" w:hAnsi="Times New Roman" w:cs="Times New Roman"/>
          <w:sz w:val="24"/>
          <w:szCs w:val="24"/>
          <w:lang w:eastAsia="ru-RU"/>
        </w:rPr>
        <w:lastRenderedPageBreak/>
        <w:t>2.21. Утвержденная муниципальная МП (подпрограмму, ВЦП) подлежит обязательному размещению в сети Интернет на сайте администрации</w:t>
      </w:r>
      <w:r w:rsidR="007F3ED5" w:rsidRPr="00B46B69">
        <w:rPr>
          <w:rFonts w:ascii="Times New Roman" w:eastAsia="Times New Roman" w:hAnsi="Times New Roman" w:cs="Times New Roman"/>
          <w:sz w:val="24"/>
          <w:szCs w:val="24"/>
          <w:lang w:eastAsia="ru-RU"/>
        </w:rPr>
        <w:t xml:space="preserve"> муниципального образования «Алужинское» </w:t>
      </w:r>
      <w:hyperlink r:id="rId15" w:history="1">
        <w:r w:rsidR="007F3ED5" w:rsidRPr="00B46B69">
          <w:rPr>
            <w:rStyle w:val="a9"/>
            <w:rFonts w:ascii="Times New Roman" w:eastAsia="Times New Roman" w:hAnsi="Times New Roman" w:cs="Times New Roman"/>
            <w:sz w:val="24"/>
            <w:szCs w:val="24"/>
            <w:lang w:val="en-US" w:eastAsia="ru-RU"/>
          </w:rPr>
          <w:t>www</w:t>
        </w:r>
        <w:r w:rsidR="007F3ED5" w:rsidRPr="00B46B69">
          <w:rPr>
            <w:rStyle w:val="a9"/>
            <w:rFonts w:ascii="Times New Roman" w:eastAsia="Times New Roman" w:hAnsi="Times New Roman" w:cs="Times New Roman"/>
            <w:sz w:val="24"/>
            <w:szCs w:val="24"/>
            <w:lang w:eastAsia="ru-RU"/>
          </w:rPr>
          <w:t>.</w:t>
        </w:r>
        <w:proofErr w:type="spellStart"/>
        <w:r w:rsidR="007F3ED5" w:rsidRPr="00B46B69">
          <w:rPr>
            <w:rStyle w:val="a9"/>
            <w:rFonts w:ascii="Times New Roman" w:eastAsia="Times New Roman" w:hAnsi="Times New Roman" w:cs="Times New Roman"/>
            <w:sz w:val="24"/>
            <w:szCs w:val="24"/>
            <w:lang w:val="en-US" w:eastAsia="ru-RU"/>
          </w:rPr>
          <w:t>alugino</w:t>
        </w:r>
        <w:proofErr w:type="spellEnd"/>
        <w:r w:rsidR="007F3ED5" w:rsidRPr="00B46B69">
          <w:rPr>
            <w:rStyle w:val="a9"/>
            <w:rFonts w:ascii="Times New Roman" w:eastAsia="Times New Roman" w:hAnsi="Times New Roman" w:cs="Times New Roman"/>
            <w:sz w:val="24"/>
            <w:szCs w:val="24"/>
            <w:lang w:eastAsia="ru-RU"/>
          </w:rPr>
          <w:t>.</w:t>
        </w:r>
        <w:proofErr w:type="spellStart"/>
        <w:r w:rsidR="007F3ED5" w:rsidRPr="00B46B69">
          <w:rPr>
            <w:rStyle w:val="a9"/>
            <w:rFonts w:ascii="Times New Roman" w:eastAsia="Times New Roman" w:hAnsi="Times New Roman" w:cs="Times New Roman"/>
            <w:sz w:val="24"/>
            <w:szCs w:val="24"/>
            <w:lang w:val="en-US" w:eastAsia="ru-RU"/>
          </w:rPr>
          <w:t>ehirit</w:t>
        </w:r>
        <w:proofErr w:type="spellEnd"/>
        <w:r w:rsidR="007F3ED5" w:rsidRPr="00B46B69">
          <w:rPr>
            <w:rStyle w:val="a9"/>
            <w:rFonts w:ascii="Times New Roman" w:eastAsia="Times New Roman" w:hAnsi="Times New Roman" w:cs="Times New Roman"/>
            <w:sz w:val="24"/>
            <w:szCs w:val="24"/>
            <w:lang w:eastAsia="ru-RU"/>
          </w:rPr>
          <w:t>.</w:t>
        </w:r>
        <w:proofErr w:type="spellStart"/>
        <w:r w:rsidR="007F3ED5" w:rsidRPr="00B46B69">
          <w:rPr>
            <w:rStyle w:val="a9"/>
            <w:rFonts w:ascii="Times New Roman" w:eastAsia="Times New Roman" w:hAnsi="Times New Roman" w:cs="Times New Roman"/>
            <w:sz w:val="24"/>
            <w:szCs w:val="24"/>
            <w:lang w:val="en-US" w:eastAsia="ru-RU"/>
          </w:rPr>
          <w:t>ru</w:t>
        </w:r>
        <w:proofErr w:type="spellEnd"/>
      </w:hyperlink>
      <w:r w:rsidRPr="00B46B69">
        <w:rPr>
          <w:rFonts w:ascii="Times New Roman" w:eastAsia="Times New Roman" w:hAnsi="Times New Roman" w:cs="Times New Roman"/>
          <w:sz w:val="24"/>
          <w:szCs w:val="24"/>
          <w:lang w:eastAsia="ru-RU"/>
        </w:rPr>
        <w:t xml:space="preserve">. </w:t>
      </w:r>
    </w:p>
    <w:p w:rsidR="00B86FA1" w:rsidRPr="00B46B69" w:rsidRDefault="00B86FA1" w:rsidP="00B86FA1">
      <w:pPr>
        <w:keepNext/>
        <w:spacing w:after="0" w:line="240" w:lineRule="auto"/>
        <w:outlineLvl w:val="0"/>
        <w:rPr>
          <w:rFonts w:ascii="Times New Roman" w:eastAsia="Times New Roman" w:hAnsi="Times New Roman" w:cs="Times New Roman"/>
          <w:sz w:val="24"/>
          <w:szCs w:val="24"/>
          <w:lang w:eastAsia="ru-RU"/>
        </w:rPr>
      </w:pPr>
      <w:bookmarkStart w:id="29" w:name="sub_300"/>
      <w:bookmarkEnd w:id="28"/>
      <w:r w:rsidRPr="00B46B69">
        <w:rPr>
          <w:rFonts w:ascii="Times New Roman" w:eastAsia="Times New Roman" w:hAnsi="Times New Roman" w:cs="Times New Roman"/>
          <w:sz w:val="24"/>
          <w:szCs w:val="24"/>
          <w:lang w:eastAsia="ru-RU"/>
        </w:rPr>
        <w:t>3. Реализация МП (подпрограммы, ВЦП).</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30" w:name="sub_31"/>
      <w:bookmarkEnd w:id="29"/>
      <w:r w:rsidRPr="00B46B69">
        <w:rPr>
          <w:rFonts w:ascii="Times New Roman" w:eastAsia="Times New Roman" w:hAnsi="Times New Roman" w:cs="Times New Roman"/>
          <w:sz w:val="24"/>
          <w:szCs w:val="24"/>
          <w:lang w:eastAsia="ru-RU"/>
        </w:rPr>
        <w:t>3.1. Субъекты бюджетного планирования организуют реализацию МП (подпрограммы, ВЦП).</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31" w:name="sub_32"/>
      <w:bookmarkEnd w:id="30"/>
      <w:r w:rsidRPr="00B46B69">
        <w:rPr>
          <w:rFonts w:ascii="Times New Roman" w:eastAsia="Times New Roman" w:hAnsi="Times New Roman" w:cs="Times New Roman"/>
          <w:sz w:val="24"/>
          <w:szCs w:val="24"/>
          <w:lang w:eastAsia="ru-RU"/>
        </w:rPr>
        <w:t>3.2. Субъект бюджетного планирования несет ответственность за достижение целей и задач МП (подпрограммы, ВЦП), а также целевых индикаторов.</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32" w:name="sub_37"/>
      <w:bookmarkEnd w:id="31"/>
      <w:r w:rsidRPr="00B46B69">
        <w:rPr>
          <w:rFonts w:ascii="Times New Roman" w:eastAsia="Times New Roman" w:hAnsi="Times New Roman" w:cs="Times New Roman"/>
          <w:sz w:val="24"/>
          <w:szCs w:val="24"/>
          <w:lang w:eastAsia="ru-RU"/>
        </w:rPr>
        <w:t>3.3. Для анализа хода реализации МП (подпрограммы, ВЦП) субъекты бюджетного планирования ежегодно не позднее 15 февраля представляют в ОА отчеты о реализации МП (подпрограммы, ВЦП) за отчетный год. Предварительно отчет проходит согласование в администрации муниципального образования «</w:t>
      </w:r>
      <w:r w:rsidR="007F3ED5" w:rsidRPr="00B46B69">
        <w:rPr>
          <w:rFonts w:ascii="Times New Roman" w:eastAsia="Times New Roman" w:hAnsi="Times New Roman" w:cs="Times New Roman"/>
          <w:sz w:val="24"/>
          <w:szCs w:val="24"/>
          <w:lang w:eastAsia="ru-RU"/>
        </w:rPr>
        <w:t>Алужинское</w:t>
      </w:r>
      <w:r w:rsidRPr="00B46B69">
        <w:rPr>
          <w:rFonts w:ascii="Times New Roman" w:eastAsia="Times New Roman" w:hAnsi="Times New Roman" w:cs="Times New Roman"/>
          <w:sz w:val="24"/>
          <w:szCs w:val="24"/>
          <w:lang w:eastAsia="ru-RU"/>
        </w:rPr>
        <w:t>».</w:t>
      </w:r>
    </w:p>
    <w:p w:rsidR="00B86FA1" w:rsidRPr="00B46B69" w:rsidRDefault="00B86FA1" w:rsidP="00B86FA1">
      <w:pPr>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3.3.1 Отчет МП состоит </w:t>
      </w:r>
      <w:proofErr w:type="gramStart"/>
      <w:r w:rsidRPr="00B46B69">
        <w:rPr>
          <w:rFonts w:ascii="Times New Roman" w:eastAsia="Times New Roman" w:hAnsi="Times New Roman" w:cs="Times New Roman"/>
          <w:sz w:val="24"/>
          <w:szCs w:val="24"/>
          <w:lang w:eastAsia="ru-RU"/>
        </w:rPr>
        <w:t>из</w:t>
      </w:r>
      <w:proofErr w:type="gramEnd"/>
      <w:r w:rsidRPr="00B46B69">
        <w:rPr>
          <w:rFonts w:ascii="Times New Roman" w:eastAsia="Times New Roman" w:hAnsi="Times New Roman" w:cs="Times New Roman"/>
          <w:sz w:val="24"/>
          <w:szCs w:val="24"/>
          <w:lang w:eastAsia="ru-RU"/>
        </w:rPr>
        <w:t>:</w:t>
      </w:r>
    </w:p>
    <w:p w:rsidR="00B86FA1" w:rsidRPr="00B46B69" w:rsidRDefault="00B86FA1" w:rsidP="00B86FA1">
      <w:pPr>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 свода отчетов подпрограмм и ВЦП</w:t>
      </w:r>
      <w:bookmarkEnd w:id="32"/>
      <w:r w:rsidRPr="00B46B69">
        <w:rPr>
          <w:rFonts w:ascii="Times New Roman" w:eastAsia="Times New Roman" w:hAnsi="Times New Roman" w:cs="Times New Roman"/>
          <w:sz w:val="24"/>
          <w:szCs w:val="24"/>
          <w:lang w:eastAsia="ru-RU"/>
        </w:rPr>
        <w:t>;</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сведения о причинах невыполнения или несвоевременного выполнения мероприятий (если таковые имеются) и мерах, принимаемых по устранению выявленных отклонений при реализации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сведения о внесенных </w:t>
      </w:r>
      <w:r w:rsidRPr="00B46B69">
        <w:rPr>
          <w:rFonts w:ascii="Times New Roman" w:eastAsia="Times New Roman" w:hAnsi="Times New Roman" w:cs="Times New Roman"/>
          <w:color w:val="26282F"/>
          <w:sz w:val="24"/>
          <w:szCs w:val="24"/>
          <w:lang w:eastAsia="ru-RU"/>
        </w:rPr>
        <w:t>субъектом бюджетного планирования</w:t>
      </w:r>
      <w:r w:rsidRPr="00B46B69">
        <w:rPr>
          <w:rFonts w:ascii="Times New Roman" w:eastAsia="Times New Roman" w:hAnsi="Times New Roman" w:cs="Times New Roman"/>
          <w:b/>
          <w:color w:val="26282F"/>
          <w:sz w:val="24"/>
          <w:szCs w:val="24"/>
          <w:lang w:eastAsia="ru-RU"/>
        </w:rPr>
        <w:t xml:space="preserve"> </w:t>
      </w:r>
      <w:r w:rsidRPr="00B46B69">
        <w:rPr>
          <w:rFonts w:ascii="Times New Roman" w:eastAsia="Times New Roman" w:hAnsi="Times New Roman" w:cs="Times New Roman"/>
          <w:sz w:val="24"/>
          <w:szCs w:val="24"/>
          <w:lang w:eastAsia="ru-RU"/>
        </w:rPr>
        <w:t>изменениях в МП;</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сведения о наличии, объемах и состоянии незавершенного строительства (если таковые имеются).</w:t>
      </w:r>
    </w:p>
    <w:p w:rsidR="00B86FA1" w:rsidRPr="00B46B69" w:rsidRDefault="00B86FA1" w:rsidP="00B86FA1">
      <w:pPr>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 сведений о достижении целевых показателей МП (по форме согласно </w:t>
      </w:r>
      <w:hyperlink r:id="rId16" w:anchor="sub_999103" w:history="1">
        <w:r w:rsidRPr="00B46B69">
          <w:rPr>
            <w:rFonts w:ascii="Times New Roman" w:eastAsia="Times New Roman" w:hAnsi="Times New Roman" w:cs="Times New Roman"/>
            <w:color w:val="008000"/>
            <w:sz w:val="24"/>
            <w:szCs w:val="24"/>
            <w:lang w:eastAsia="ru-RU"/>
          </w:rPr>
          <w:t>приложению N 3</w:t>
        </w:r>
      </w:hyperlink>
      <w:r w:rsidRPr="00B46B69">
        <w:rPr>
          <w:rFonts w:ascii="Times New Roman" w:eastAsia="Times New Roman" w:hAnsi="Times New Roman" w:cs="Times New Roman"/>
          <w:sz w:val="24"/>
          <w:szCs w:val="24"/>
          <w:lang w:eastAsia="ru-RU"/>
        </w:rPr>
        <w:t xml:space="preserve"> к настоящему Положению);</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оценки эффективности реализации МП. </w:t>
      </w:r>
      <w:r w:rsidRPr="00B46B69">
        <w:rPr>
          <w:rFonts w:ascii="Times New Roman" w:eastAsia="Times New Roman" w:hAnsi="Times New Roman" w:cs="Times New Roman"/>
          <w:color w:val="26282F"/>
          <w:sz w:val="24"/>
          <w:szCs w:val="24"/>
          <w:lang w:eastAsia="ru-RU"/>
        </w:rPr>
        <w:t xml:space="preserve">Субъекты бюджетного планирования и </w:t>
      </w:r>
      <w:r w:rsidRPr="00B46B69">
        <w:rPr>
          <w:rFonts w:ascii="Times New Roman" w:eastAsia="Times New Roman" w:hAnsi="Times New Roman" w:cs="Times New Roman"/>
          <w:sz w:val="24"/>
          <w:szCs w:val="24"/>
          <w:lang w:eastAsia="ru-RU"/>
        </w:rPr>
        <w:t xml:space="preserve">участники муниципальной программы самостоятельны в выборе методики оценки эффективности реализации МП. </w:t>
      </w:r>
    </w:p>
    <w:p w:rsidR="00B86FA1" w:rsidRPr="00B46B69" w:rsidRDefault="00B86FA1" w:rsidP="00B86FA1">
      <w:pPr>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3.3.2 Отчет подпрограмм и ВЦП должен содержать:</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информацию о выполнении программных мероприятий; </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сведения о причинах невыполнения или несвоевременного выполнения мероприятий (если таковые имеются) и мерах, принимаемых по устранению выявленных отклонений при реализации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сведения о внесенных </w:t>
      </w:r>
      <w:r w:rsidRPr="00B46B69">
        <w:rPr>
          <w:rFonts w:ascii="Times New Roman" w:eastAsia="Times New Roman" w:hAnsi="Times New Roman" w:cs="Times New Roman"/>
          <w:color w:val="26282F"/>
          <w:sz w:val="24"/>
          <w:szCs w:val="24"/>
          <w:lang w:eastAsia="ru-RU"/>
        </w:rPr>
        <w:t>субъектом бюджетного планирования</w:t>
      </w:r>
      <w:r w:rsidRPr="00B46B69">
        <w:rPr>
          <w:rFonts w:ascii="Times New Roman" w:eastAsia="Times New Roman" w:hAnsi="Times New Roman" w:cs="Times New Roman"/>
          <w:b/>
          <w:color w:val="26282F"/>
          <w:sz w:val="24"/>
          <w:szCs w:val="24"/>
          <w:lang w:eastAsia="ru-RU"/>
        </w:rPr>
        <w:t xml:space="preserve"> </w:t>
      </w:r>
      <w:r w:rsidRPr="00B46B69">
        <w:rPr>
          <w:rFonts w:ascii="Times New Roman" w:eastAsia="Times New Roman" w:hAnsi="Times New Roman" w:cs="Times New Roman"/>
          <w:sz w:val="24"/>
          <w:szCs w:val="24"/>
          <w:lang w:eastAsia="ru-RU"/>
        </w:rPr>
        <w:t>изменениях в муниципальную программу;</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сведения о наличии, объемах и состоянии незавершенного строительства (если таковые имеются).</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сведения о достижении целевых показателей подпрограммы, ВЦП  (по форме согласно </w:t>
      </w:r>
      <w:hyperlink r:id="rId17" w:anchor="sub_999103" w:history="1">
        <w:r w:rsidRPr="00B46B69">
          <w:rPr>
            <w:rFonts w:ascii="Times New Roman" w:eastAsia="Times New Roman" w:hAnsi="Times New Roman" w:cs="Times New Roman"/>
            <w:color w:val="008000"/>
            <w:sz w:val="24"/>
            <w:szCs w:val="24"/>
            <w:lang w:eastAsia="ru-RU"/>
          </w:rPr>
          <w:t>приложению N 3</w:t>
        </w:r>
      </w:hyperlink>
      <w:r w:rsidRPr="00B46B69">
        <w:rPr>
          <w:rFonts w:ascii="Times New Roman" w:eastAsia="Times New Roman" w:hAnsi="Times New Roman" w:cs="Times New Roman"/>
          <w:b/>
          <w:sz w:val="24"/>
          <w:szCs w:val="24"/>
          <w:lang w:eastAsia="ru-RU"/>
        </w:rPr>
        <w:t xml:space="preserve"> </w:t>
      </w:r>
      <w:r w:rsidRPr="00B46B69">
        <w:rPr>
          <w:rFonts w:ascii="Times New Roman" w:eastAsia="Times New Roman" w:hAnsi="Times New Roman" w:cs="Times New Roman"/>
          <w:sz w:val="24"/>
          <w:szCs w:val="24"/>
          <w:lang w:eastAsia="ru-RU"/>
        </w:rPr>
        <w:t>к настоящему Положению);</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оценку эффективности реализации подпрограмм и ВЦП. </w:t>
      </w:r>
      <w:r w:rsidRPr="00B46B69">
        <w:rPr>
          <w:rFonts w:ascii="Times New Roman" w:eastAsia="Times New Roman" w:hAnsi="Times New Roman" w:cs="Times New Roman"/>
          <w:color w:val="26282F"/>
          <w:sz w:val="24"/>
          <w:szCs w:val="24"/>
          <w:lang w:eastAsia="ru-RU"/>
        </w:rPr>
        <w:t xml:space="preserve">Субъекты бюджетного планирования и </w:t>
      </w:r>
      <w:r w:rsidRPr="00B46B69">
        <w:rPr>
          <w:rFonts w:ascii="Times New Roman" w:eastAsia="Times New Roman" w:hAnsi="Times New Roman" w:cs="Times New Roman"/>
          <w:sz w:val="24"/>
          <w:szCs w:val="24"/>
          <w:lang w:eastAsia="ru-RU"/>
        </w:rPr>
        <w:t xml:space="preserve">участники муниципальной программы самостоятельны в выборе </w:t>
      </w:r>
      <w:proofErr w:type="gramStart"/>
      <w:r w:rsidRPr="00B46B69">
        <w:rPr>
          <w:rFonts w:ascii="Times New Roman" w:eastAsia="Times New Roman" w:hAnsi="Times New Roman" w:cs="Times New Roman"/>
          <w:sz w:val="24"/>
          <w:szCs w:val="24"/>
          <w:lang w:eastAsia="ru-RU"/>
        </w:rPr>
        <w:t>методики оценки эффективности реализации подпрограмм</w:t>
      </w:r>
      <w:proofErr w:type="gramEnd"/>
      <w:r w:rsidRPr="00B46B69">
        <w:rPr>
          <w:rFonts w:ascii="Times New Roman" w:eastAsia="Times New Roman" w:hAnsi="Times New Roman" w:cs="Times New Roman"/>
          <w:sz w:val="24"/>
          <w:szCs w:val="24"/>
          <w:lang w:eastAsia="ru-RU"/>
        </w:rPr>
        <w:t xml:space="preserve"> и ВЦП. </w:t>
      </w:r>
    </w:p>
    <w:p w:rsidR="00B86FA1" w:rsidRPr="00B46B69" w:rsidRDefault="00B86FA1" w:rsidP="00B86FA1">
      <w:pPr>
        <w:shd w:val="clear" w:color="auto" w:fill="FFFFFF"/>
        <w:spacing w:after="0" w:line="322" w:lineRule="exact"/>
        <w:ind w:left="5" w:right="67" w:firstLine="715"/>
        <w:jc w:val="both"/>
        <w:rPr>
          <w:rFonts w:ascii="Times New Roman" w:eastAsia="Times New Roman" w:hAnsi="Times New Roman" w:cs="Times New Roman"/>
          <w:sz w:val="24"/>
          <w:szCs w:val="24"/>
          <w:lang w:eastAsia="ru-RU"/>
        </w:rPr>
      </w:pPr>
      <w:bookmarkStart w:id="33" w:name="sub_38"/>
      <w:r w:rsidRPr="00B46B69">
        <w:rPr>
          <w:rFonts w:ascii="Times New Roman" w:eastAsia="Times New Roman" w:hAnsi="Times New Roman" w:cs="Times New Roman"/>
          <w:sz w:val="24"/>
          <w:szCs w:val="24"/>
          <w:lang w:eastAsia="ru-RU"/>
        </w:rPr>
        <w:t>3.4</w:t>
      </w:r>
      <w:proofErr w:type="gramStart"/>
      <w:r w:rsidRPr="00B46B69">
        <w:rPr>
          <w:rFonts w:ascii="Times New Roman" w:eastAsia="Times New Roman" w:hAnsi="Times New Roman" w:cs="Times New Roman"/>
          <w:sz w:val="24"/>
          <w:szCs w:val="24"/>
          <w:lang w:eastAsia="ru-RU"/>
        </w:rPr>
        <w:t xml:space="preserve">  П</w:t>
      </w:r>
      <w:proofErr w:type="gramEnd"/>
      <w:r w:rsidRPr="00B46B69">
        <w:rPr>
          <w:rFonts w:ascii="Times New Roman" w:eastAsia="Times New Roman" w:hAnsi="Times New Roman" w:cs="Times New Roman"/>
          <w:sz w:val="24"/>
          <w:szCs w:val="24"/>
          <w:lang w:eastAsia="ru-RU"/>
        </w:rPr>
        <w:t>о МП (подпрограммы, ВЦП), срок реализации которой завершается в отчетном году, субъект бюджетного планирования подготавливает и представляет в ОА не позднее 1 марта года, следующего за отчетным, отчет об исполнении программы за весь период реализации.</w:t>
      </w:r>
    </w:p>
    <w:p w:rsidR="00B86FA1" w:rsidRPr="00B46B69" w:rsidRDefault="00B86FA1" w:rsidP="00B86FA1">
      <w:pPr>
        <w:spacing w:after="0" w:line="240" w:lineRule="auto"/>
        <w:ind w:firstLine="726"/>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3.5 </w:t>
      </w:r>
      <w:r w:rsidR="007F3ED5" w:rsidRPr="00B46B69">
        <w:rPr>
          <w:rFonts w:ascii="Times New Roman" w:eastAsia="Times New Roman" w:hAnsi="Times New Roman" w:cs="Times New Roman"/>
          <w:sz w:val="24"/>
          <w:szCs w:val="24"/>
          <w:lang w:eastAsia="ru-RU"/>
        </w:rPr>
        <w:t xml:space="preserve"> </w:t>
      </w:r>
      <w:r w:rsidRPr="00B46B69">
        <w:rPr>
          <w:rFonts w:ascii="Times New Roman" w:eastAsia="Times New Roman" w:hAnsi="Times New Roman" w:cs="Times New Roman"/>
          <w:sz w:val="24"/>
          <w:szCs w:val="24"/>
          <w:lang w:eastAsia="ru-RU"/>
        </w:rPr>
        <w:t>Годовой отчет МП (подпрограммы, ВЦП) подлежит размещению на официальном сайте администрации муниципального образования «</w:t>
      </w:r>
      <w:r w:rsidR="007F3ED5" w:rsidRPr="00B46B69">
        <w:rPr>
          <w:rFonts w:ascii="Times New Roman" w:eastAsia="Times New Roman" w:hAnsi="Times New Roman" w:cs="Times New Roman"/>
          <w:sz w:val="24"/>
          <w:szCs w:val="24"/>
          <w:lang w:eastAsia="ru-RU"/>
        </w:rPr>
        <w:t>Алужинское</w:t>
      </w:r>
      <w:r w:rsidRPr="00B46B69">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18" w:history="1">
        <w:r w:rsidR="007F3ED5" w:rsidRPr="00B46B69">
          <w:rPr>
            <w:rStyle w:val="a9"/>
            <w:rFonts w:ascii="Times New Roman" w:eastAsia="Times New Roman" w:hAnsi="Times New Roman" w:cs="Times New Roman"/>
            <w:sz w:val="24"/>
            <w:szCs w:val="24"/>
            <w:lang w:val="en-US" w:eastAsia="ru-RU"/>
          </w:rPr>
          <w:t>www</w:t>
        </w:r>
        <w:r w:rsidR="007F3ED5" w:rsidRPr="00B46B69">
          <w:rPr>
            <w:rStyle w:val="a9"/>
            <w:rFonts w:ascii="Times New Roman" w:eastAsia="Times New Roman" w:hAnsi="Times New Roman" w:cs="Times New Roman"/>
            <w:sz w:val="24"/>
            <w:szCs w:val="24"/>
            <w:lang w:eastAsia="ru-RU"/>
          </w:rPr>
          <w:t>.</w:t>
        </w:r>
        <w:proofErr w:type="spellStart"/>
        <w:r w:rsidR="007F3ED5" w:rsidRPr="00B46B69">
          <w:rPr>
            <w:rStyle w:val="a9"/>
            <w:rFonts w:ascii="Times New Roman" w:eastAsia="Times New Roman" w:hAnsi="Times New Roman" w:cs="Times New Roman"/>
            <w:sz w:val="24"/>
            <w:szCs w:val="24"/>
            <w:lang w:val="en-US" w:eastAsia="ru-RU"/>
          </w:rPr>
          <w:t>alugino</w:t>
        </w:r>
        <w:proofErr w:type="spellEnd"/>
        <w:r w:rsidR="007F3ED5" w:rsidRPr="00B46B69">
          <w:rPr>
            <w:rStyle w:val="a9"/>
            <w:rFonts w:ascii="Times New Roman" w:eastAsia="Times New Roman" w:hAnsi="Times New Roman" w:cs="Times New Roman"/>
            <w:sz w:val="24"/>
            <w:szCs w:val="24"/>
            <w:lang w:eastAsia="ru-RU"/>
          </w:rPr>
          <w:t>.</w:t>
        </w:r>
        <w:proofErr w:type="spellStart"/>
        <w:r w:rsidR="007F3ED5" w:rsidRPr="00B46B69">
          <w:rPr>
            <w:rStyle w:val="a9"/>
            <w:rFonts w:ascii="Times New Roman" w:eastAsia="Times New Roman" w:hAnsi="Times New Roman" w:cs="Times New Roman"/>
            <w:sz w:val="24"/>
            <w:szCs w:val="24"/>
            <w:lang w:val="en-US" w:eastAsia="ru-RU"/>
          </w:rPr>
          <w:t>ehirit</w:t>
        </w:r>
        <w:proofErr w:type="spellEnd"/>
        <w:r w:rsidR="007F3ED5" w:rsidRPr="00B46B69">
          <w:rPr>
            <w:rStyle w:val="a9"/>
            <w:rFonts w:ascii="Times New Roman" w:eastAsia="Times New Roman" w:hAnsi="Times New Roman" w:cs="Times New Roman"/>
            <w:sz w:val="24"/>
            <w:szCs w:val="24"/>
            <w:lang w:eastAsia="ru-RU"/>
          </w:rPr>
          <w:t>.</w:t>
        </w:r>
        <w:proofErr w:type="spellStart"/>
        <w:r w:rsidR="007F3ED5" w:rsidRPr="00B46B69">
          <w:rPr>
            <w:rStyle w:val="a9"/>
            <w:rFonts w:ascii="Times New Roman" w:eastAsia="Times New Roman" w:hAnsi="Times New Roman" w:cs="Times New Roman"/>
            <w:sz w:val="24"/>
            <w:szCs w:val="24"/>
            <w:lang w:val="en-US" w:eastAsia="ru-RU"/>
          </w:rPr>
          <w:t>ru</w:t>
        </w:r>
        <w:proofErr w:type="spellEnd"/>
      </w:hyperlink>
      <w:r w:rsidRPr="00B46B69">
        <w:rPr>
          <w:rFonts w:ascii="Times New Roman" w:eastAsia="Times New Roman" w:hAnsi="Times New Roman" w:cs="Times New Roman"/>
          <w:sz w:val="24"/>
          <w:szCs w:val="24"/>
          <w:lang w:eastAsia="ru-RU"/>
        </w:rPr>
        <w:t xml:space="preserve">  не позднее 1 марта года, следующего за отчетным годом.</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34" w:name="sub_39"/>
      <w:bookmarkEnd w:id="33"/>
      <w:r w:rsidRPr="00B46B69">
        <w:rPr>
          <w:rFonts w:ascii="Times New Roman" w:eastAsia="Times New Roman" w:hAnsi="Times New Roman" w:cs="Times New Roman"/>
          <w:sz w:val="24"/>
          <w:szCs w:val="24"/>
          <w:lang w:eastAsia="ru-RU"/>
        </w:rPr>
        <w:t>3.6</w:t>
      </w:r>
      <w:proofErr w:type="gramStart"/>
      <w:r w:rsidRPr="00B46B69">
        <w:rPr>
          <w:rFonts w:ascii="Times New Roman" w:eastAsia="Times New Roman" w:hAnsi="Times New Roman" w:cs="Times New Roman"/>
          <w:sz w:val="24"/>
          <w:szCs w:val="24"/>
          <w:lang w:eastAsia="ru-RU"/>
        </w:rPr>
        <w:t xml:space="preserve">  В</w:t>
      </w:r>
      <w:proofErr w:type="gramEnd"/>
      <w:r w:rsidRPr="00B46B69">
        <w:rPr>
          <w:rFonts w:ascii="Times New Roman" w:eastAsia="Times New Roman" w:hAnsi="Times New Roman" w:cs="Times New Roman"/>
          <w:sz w:val="24"/>
          <w:szCs w:val="24"/>
          <w:lang w:eastAsia="ru-RU"/>
        </w:rPr>
        <w:t xml:space="preserve"> ходе реализации МП (подпрограммы, ВЦП) может осуществляться корректировка выделяемых субъектам бюджетного планирования бюджетных средств с учетом уровня достижения результатов. Решение об уменьшении (увеличении) финансирования или прекращении реализации МП (подпрограммы, ВЦП) принимается Главой муниципального </w:t>
      </w:r>
      <w:r w:rsidRPr="00B46B69">
        <w:rPr>
          <w:rFonts w:ascii="Times New Roman" w:eastAsia="Times New Roman" w:hAnsi="Times New Roman" w:cs="Times New Roman"/>
          <w:sz w:val="24"/>
          <w:szCs w:val="24"/>
          <w:lang w:eastAsia="ru-RU"/>
        </w:rPr>
        <w:lastRenderedPageBreak/>
        <w:t>образования  по результатам анализа причин отклонений фактических значений от планируемых и факторов, негативно влияющих на реализацию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35" w:name="sub_310"/>
      <w:bookmarkEnd w:id="34"/>
      <w:r w:rsidRPr="00B46B69">
        <w:rPr>
          <w:rFonts w:ascii="Times New Roman" w:eastAsia="Times New Roman" w:hAnsi="Times New Roman" w:cs="Times New Roman"/>
          <w:sz w:val="24"/>
          <w:szCs w:val="24"/>
          <w:lang w:eastAsia="ru-RU"/>
        </w:rPr>
        <w:t>3.7 Корректировка выделяемых субъектам бюджетного планирования бюджетных средств на реализацию МП (подпрограммы, ВЦП) осуществляется в порядке, установленном для внесения изменений в бюджет муниципального образования  на соответствующий финансовый год и плановый период.</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36" w:name="sub_312"/>
      <w:bookmarkEnd w:id="35"/>
      <w:r w:rsidRPr="00B46B69">
        <w:rPr>
          <w:rFonts w:ascii="Times New Roman" w:eastAsia="Times New Roman" w:hAnsi="Times New Roman" w:cs="Times New Roman"/>
          <w:sz w:val="24"/>
          <w:szCs w:val="24"/>
          <w:lang w:eastAsia="ru-RU"/>
        </w:rPr>
        <w:t>3.8</w:t>
      </w:r>
      <w:proofErr w:type="gramStart"/>
      <w:r w:rsidRPr="00B46B69">
        <w:rPr>
          <w:rFonts w:ascii="Times New Roman" w:eastAsia="Times New Roman" w:hAnsi="Times New Roman" w:cs="Times New Roman"/>
          <w:sz w:val="24"/>
          <w:szCs w:val="24"/>
          <w:lang w:eastAsia="ru-RU"/>
        </w:rPr>
        <w:t xml:space="preserve">  В</w:t>
      </w:r>
      <w:proofErr w:type="gramEnd"/>
      <w:r w:rsidRPr="00B46B69">
        <w:rPr>
          <w:rFonts w:ascii="Times New Roman" w:eastAsia="Times New Roman" w:hAnsi="Times New Roman" w:cs="Times New Roman"/>
          <w:sz w:val="24"/>
          <w:szCs w:val="24"/>
          <w:lang w:eastAsia="ru-RU"/>
        </w:rPr>
        <w:t xml:space="preserve"> случае досрочного прекращения реализации МП (подпрограммы, ВЦП) администрация муниципального образования  вносит изменения в бюджет муниципального образования  за счет исключения из него средств, ранее выделенных на реализацию данной программы при распределении бюджета принимаемых обязательств.</w:t>
      </w:r>
    </w:p>
    <w:p w:rsidR="00B86FA1" w:rsidRPr="00B46B69" w:rsidRDefault="00B86FA1" w:rsidP="00B86FA1">
      <w:pPr>
        <w:spacing w:after="0" w:line="240" w:lineRule="auto"/>
        <w:jc w:val="both"/>
        <w:rPr>
          <w:rFonts w:ascii="Arial" w:eastAsia="Times New Roman" w:hAnsi="Arial" w:cs="Times New Roman"/>
          <w:sz w:val="24"/>
          <w:szCs w:val="24"/>
          <w:lang w:eastAsia="ru-RU"/>
        </w:rPr>
      </w:pPr>
      <w:r w:rsidRPr="00B46B69">
        <w:rPr>
          <w:rFonts w:ascii="Times New Roman" w:eastAsia="Times New Roman" w:hAnsi="Times New Roman" w:cs="Times New Roman"/>
          <w:sz w:val="24"/>
          <w:szCs w:val="24"/>
          <w:lang w:eastAsia="ru-RU"/>
        </w:rPr>
        <w:t xml:space="preserve">          3.9 Ежегодный отчет об исполнении МП (подпрограммы, ВЦП) заслушивается на совещаниях в администрац</w:t>
      </w:r>
      <w:r w:rsidR="007F3ED5" w:rsidRPr="00B46B69">
        <w:rPr>
          <w:rFonts w:ascii="Times New Roman" w:eastAsia="Times New Roman" w:hAnsi="Times New Roman" w:cs="Times New Roman"/>
          <w:sz w:val="24"/>
          <w:szCs w:val="24"/>
          <w:lang w:eastAsia="ru-RU"/>
        </w:rPr>
        <w:t>ии муниципального образования «Алужинское</w:t>
      </w:r>
      <w:r w:rsidRPr="00B46B69">
        <w:rPr>
          <w:rFonts w:ascii="Times New Roman" w:eastAsia="Times New Roman" w:hAnsi="Times New Roman" w:cs="Times New Roman"/>
          <w:sz w:val="24"/>
          <w:szCs w:val="24"/>
          <w:lang w:eastAsia="ru-RU"/>
        </w:rPr>
        <w:t xml:space="preserve">». </w:t>
      </w:r>
    </w:p>
    <w:p w:rsidR="00B86FA1" w:rsidRPr="00B46B69" w:rsidRDefault="00B86FA1" w:rsidP="00B86FA1">
      <w:pPr>
        <w:spacing w:after="0" w:line="240" w:lineRule="auto"/>
        <w:ind w:firstLine="726"/>
        <w:jc w:val="both"/>
        <w:rPr>
          <w:rFonts w:ascii="Times New Roman" w:eastAsia="Times New Roman" w:hAnsi="Times New Roman" w:cs="Times New Roman"/>
          <w:color w:val="000000"/>
          <w:sz w:val="24"/>
          <w:szCs w:val="24"/>
          <w:lang w:eastAsia="ru-RU"/>
        </w:rPr>
      </w:pPr>
      <w:r w:rsidRPr="00B46B69">
        <w:rPr>
          <w:rFonts w:ascii="Times New Roman" w:eastAsia="Times New Roman" w:hAnsi="Times New Roman" w:cs="Times New Roman"/>
          <w:sz w:val="24"/>
          <w:szCs w:val="24"/>
          <w:lang w:eastAsia="ru-RU"/>
        </w:rPr>
        <w:t>3.10</w:t>
      </w:r>
      <w:proofErr w:type="gramStart"/>
      <w:r w:rsidRPr="00B46B69">
        <w:rPr>
          <w:rFonts w:ascii="Times New Roman" w:eastAsia="Times New Roman" w:hAnsi="Times New Roman" w:cs="Times New Roman"/>
          <w:sz w:val="24"/>
          <w:szCs w:val="24"/>
          <w:lang w:eastAsia="ru-RU"/>
        </w:rPr>
        <w:t xml:space="preserve"> </w:t>
      </w:r>
      <w:r w:rsidRPr="00B46B69">
        <w:rPr>
          <w:rFonts w:ascii="Times New Roman" w:eastAsia="Times New Roman" w:hAnsi="Times New Roman" w:cs="Times New Roman"/>
          <w:color w:val="000000"/>
          <w:sz w:val="24"/>
          <w:szCs w:val="24"/>
          <w:lang w:eastAsia="ru-RU"/>
        </w:rPr>
        <w:t>В</w:t>
      </w:r>
      <w:proofErr w:type="gramEnd"/>
      <w:r w:rsidRPr="00B46B69">
        <w:rPr>
          <w:rFonts w:ascii="Times New Roman" w:eastAsia="Times New Roman" w:hAnsi="Times New Roman" w:cs="Times New Roman"/>
          <w:color w:val="000000"/>
          <w:sz w:val="24"/>
          <w:szCs w:val="24"/>
          <w:lang w:eastAsia="ru-RU"/>
        </w:rPr>
        <w:t xml:space="preserve"> случае если оценка эффективности и результативности муниципальной программы низкая, администрация </w:t>
      </w:r>
      <w:r w:rsidRPr="00B46B69">
        <w:rPr>
          <w:rFonts w:ascii="Times New Roman" w:eastAsia="Times New Roman" w:hAnsi="Times New Roman" w:cs="Times New Roman"/>
          <w:sz w:val="24"/>
          <w:szCs w:val="24"/>
          <w:lang w:eastAsia="ru-RU"/>
        </w:rPr>
        <w:t>муниципального образования «</w:t>
      </w:r>
      <w:r w:rsidR="007F3ED5" w:rsidRPr="00B46B69">
        <w:rPr>
          <w:rFonts w:ascii="Times New Roman" w:eastAsia="Times New Roman" w:hAnsi="Times New Roman" w:cs="Times New Roman"/>
          <w:sz w:val="24"/>
          <w:szCs w:val="24"/>
          <w:lang w:eastAsia="ru-RU"/>
        </w:rPr>
        <w:t>Алужинское</w:t>
      </w:r>
      <w:r w:rsidRPr="00B46B69">
        <w:rPr>
          <w:rFonts w:ascii="Times New Roman" w:eastAsia="Times New Roman" w:hAnsi="Times New Roman" w:cs="Times New Roman"/>
          <w:sz w:val="24"/>
          <w:szCs w:val="24"/>
          <w:lang w:eastAsia="ru-RU"/>
        </w:rPr>
        <w:t xml:space="preserve">» </w:t>
      </w:r>
      <w:r w:rsidRPr="00B46B69">
        <w:rPr>
          <w:rFonts w:ascii="Times New Roman" w:eastAsia="Times New Roman" w:hAnsi="Times New Roman" w:cs="Times New Roman"/>
          <w:color w:val="000000"/>
          <w:sz w:val="24"/>
          <w:szCs w:val="24"/>
          <w:lang w:eastAsia="ru-RU"/>
        </w:rPr>
        <w:t xml:space="preserve">вносят предложение Главе </w:t>
      </w:r>
      <w:r w:rsidR="007F3ED5" w:rsidRPr="00B46B69">
        <w:rPr>
          <w:rFonts w:ascii="Times New Roman" w:eastAsia="Times New Roman" w:hAnsi="Times New Roman" w:cs="Times New Roman"/>
          <w:sz w:val="24"/>
          <w:szCs w:val="24"/>
          <w:lang w:eastAsia="ru-RU"/>
        </w:rPr>
        <w:t>муниципального образования «Алужинское</w:t>
      </w:r>
      <w:r w:rsidRPr="00B46B69">
        <w:rPr>
          <w:rFonts w:ascii="Times New Roman" w:eastAsia="Times New Roman" w:hAnsi="Times New Roman" w:cs="Times New Roman"/>
          <w:sz w:val="24"/>
          <w:szCs w:val="24"/>
          <w:lang w:eastAsia="ru-RU"/>
        </w:rPr>
        <w:t>»</w:t>
      </w:r>
      <w:r w:rsidRPr="00B46B69">
        <w:rPr>
          <w:rFonts w:ascii="Times New Roman" w:eastAsia="Times New Roman" w:hAnsi="Times New Roman" w:cs="Times New Roman"/>
          <w:color w:val="000000"/>
          <w:sz w:val="24"/>
          <w:szCs w:val="24"/>
          <w:lang w:eastAsia="ru-RU"/>
        </w:rPr>
        <w:t xml:space="preserve"> о сокращении начиная с очередного финансового года бюджетных ассигнований на реализацию </w:t>
      </w:r>
      <w:r w:rsidRPr="00B46B69">
        <w:rPr>
          <w:rFonts w:ascii="Times New Roman" w:eastAsia="Times New Roman" w:hAnsi="Times New Roman" w:cs="Times New Roman"/>
          <w:sz w:val="24"/>
          <w:szCs w:val="24"/>
          <w:lang w:eastAsia="ru-RU"/>
        </w:rPr>
        <w:t>МП (подпрограммы, ВЦП)</w:t>
      </w:r>
      <w:r w:rsidRPr="00B46B69">
        <w:rPr>
          <w:rFonts w:ascii="Times New Roman" w:eastAsia="Times New Roman" w:hAnsi="Times New Roman" w:cs="Times New Roman"/>
          <w:color w:val="000000"/>
          <w:sz w:val="24"/>
          <w:szCs w:val="24"/>
          <w:lang w:eastAsia="ru-RU"/>
        </w:rPr>
        <w:t>, приостановлении реализации или досрочном прекращении ее реализации.</w:t>
      </w:r>
    </w:p>
    <w:p w:rsidR="00B86FA1" w:rsidRPr="00B46B69" w:rsidRDefault="00B86FA1" w:rsidP="00B86FA1">
      <w:pPr>
        <w:spacing w:after="0" w:line="240" w:lineRule="auto"/>
        <w:ind w:firstLine="720"/>
        <w:jc w:val="both"/>
        <w:rPr>
          <w:rFonts w:ascii="Times New Roman" w:eastAsia="Times New Roman" w:hAnsi="Times New Roman" w:cs="Times New Roman"/>
          <w:color w:val="000000"/>
          <w:sz w:val="24"/>
          <w:szCs w:val="24"/>
          <w:lang w:eastAsia="ru-RU"/>
        </w:rPr>
      </w:pPr>
      <w:bookmarkStart w:id="37" w:name="sub_69"/>
      <w:r w:rsidRPr="00B46B69">
        <w:rPr>
          <w:rFonts w:ascii="Times New Roman" w:eastAsia="Times New Roman" w:hAnsi="Times New Roman" w:cs="Times New Roman"/>
          <w:color w:val="000000"/>
          <w:sz w:val="24"/>
          <w:szCs w:val="24"/>
          <w:lang w:eastAsia="ru-RU"/>
        </w:rPr>
        <w:t xml:space="preserve">3.11 Решение о сокращении бюджетных ассигнований, приостановлении или досрочном прекращении </w:t>
      </w:r>
      <w:r w:rsidRPr="00B46B69">
        <w:rPr>
          <w:rFonts w:ascii="Times New Roman" w:eastAsia="Times New Roman" w:hAnsi="Times New Roman" w:cs="Times New Roman"/>
          <w:sz w:val="24"/>
          <w:szCs w:val="24"/>
          <w:lang w:eastAsia="ru-RU"/>
        </w:rPr>
        <w:t xml:space="preserve">МП (подпрограммы, ВЦП) </w:t>
      </w:r>
      <w:r w:rsidRPr="00B46B69">
        <w:rPr>
          <w:rFonts w:ascii="Times New Roman" w:eastAsia="Times New Roman" w:hAnsi="Times New Roman" w:cs="Times New Roman"/>
          <w:color w:val="000000"/>
          <w:sz w:val="24"/>
          <w:szCs w:val="24"/>
          <w:lang w:eastAsia="ru-RU"/>
        </w:rPr>
        <w:t>по оценке эффективности ее реализации принимает Глава муниципального образования.</w:t>
      </w:r>
    </w:p>
    <w:bookmarkEnd w:id="37"/>
    <w:p w:rsidR="00B86FA1" w:rsidRPr="00B46B69" w:rsidRDefault="00B86FA1" w:rsidP="00B86FA1">
      <w:pPr>
        <w:spacing w:after="0" w:line="240" w:lineRule="auto"/>
        <w:jc w:val="both"/>
        <w:rPr>
          <w:rFonts w:ascii="Times New Roman" w:eastAsia="Times New Roman" w:hAnsi="Times New Roman" w:cs="Times New Roman"/>
          <w:color w:val="000000"/>
          <w:sz w:val="24"/>
          <w:szCs w:val="24"/>
          <w:lang w:eastAsia="ru-RU"/>
        </w:rPr>
      </w:pPr>
      <w:r w:rsidRPr="00B46B69">
        <w:rPr>
          <w:rFonts w:ascii="Times New Roman" w:eastAsia="Times New Roman" w:hAnsi="Times New Roman" w:cs="Times New Roman"/>
          <w:color w:val="000000"/>
          <w:sz w:val="24"/>
          <w:szCs w:val="24"/>
          <w:lang w:eastAsia="ru-RU"/>
        </w:rPr>
        <w:t xml:space="preserve">          3.12</w:t>
      </w:r>
      <w:proofErr w:type="gramStart"/>
      <w:r w:rsidRPr="00B46B69">
        <w:rPr>
          <w:rFonts w:ascii="Times New Roman" w:eastAsia="Times New Roman" w:hAnsi="Times New Roman" w:cs="Times New Roman"/>
          <w:color w:val="000000"/>
          <w:sz w:val="24"/>
          <w:szCs w:val="24"/>
          <w:lang w:eastAsia="ru-RU"/>
        </w:rPr>
        <w:t xml:space="preserve"> В</w:t>
      </w:r>
      <w:proofErr w:type="gramEnd"/>
      <w:r w:rsidRPr="00B46B69">
        <w:rPr>
          <w:rFonts w:ascii="Times New Roman" w:eastAsia="Times New Roman" w:hAnsi="Times New Roman" w:cs="Times New Roman"/>
          <w:color w:val="000000"/>
          <w:sz w:val="24"/>
          <w:szCs w:val="24"/>
          <w:lang w:eastAsia="ru-RU"/>
        </w:rPr>
        <w:t xml:space="preserve"> случае принятия решения о сокращении начиная с очередного финансового года бюджетных ассигнований на реализацию </w:t>
      </w:r>
      <w:r w:rsidRPr="00B46B69">
        <w:rPr>
          <w:rFonts w:ascii="Times New Roman" w:eastAsia="Times New Roman" w:hAnsi="Times New Roman" w:cs="Times New Roman"/>
          <w:sz w:val="24"/>
          <w:szCs w:val="24"/>
          <w:lang w:eastAsia="ru-RU"/>
        </w:rPr>
        <w:t xml:space="preserve">МП (подпрограммы, ВЦП) </w:t>
      </w:r>
      <w:r w:rsidRPr="00B46B69">
        <w:rPr>
          <w:rFonts w:ascii="Times New Roman" w:eastAsia="Times New Roman" w:hAnsi="Times New Roman" w:cs="Times New Roman"/>
          <w:color w:val="000000"/>
          <w:sz w:val="24"/>
          <w:szCs w:val="24"/>
          <w:lang w:eastAsia="ru-RU"/>
        </w:rPr>
        <w:t xml:space="preserve"> или досрочном прекращении ее реализации,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3.13 Инициаторами прекращения реализации МП (подпрограммы, ВЦП) могут выступать субъекты бюджетного планирования или Мэр муниципального образования.</w:t>
      </w:r>
    </w:p>
    <w:p w:rsidR="00B86FA1" w:rsidRPr="00B46B69" w:rsidRDefault="00B86FA1" w:rsidP="00B86FA1">
      <w:pPr>
        <w:spacing w:after="0" w:line="240" w:lineRule="auto"/>
        <w:ind w:firstLine="720"/>
        <w:jc w:val="both"/>
        <w:rPr>
          <w:rFonts w:ascii="Times New Roman" w:eastAsia="Times New Roman" w:hAnsi="Times New Roman" w:cs="Times New Roman"/>
          <w:color w:val="26282F"/>
          <w:sz w:val="24"/>
          <w:szCs w:val="24"/>
          <w:lang w:eastAsia="ru-RU"/>
        </w:rPr>
      </w:pPr>
      <w:r w:rsidRPr="00B46B69">
        <w:rPr>
          <w:rFonts w:ascii="Times New Roman" w:eastAsia="Times New Roman" w:hAnsi="Times New Roman" w:cs="Times New Roman"/>
          <w:b/>
          <w:sz w:val="24"/>
          <w:szCs w:val="24"/>
          <w:lang w:eastAsia="ru-RU"/>
        </w:rPr>
        <w:t xml:space="preserve">4. </w:t>
      </w:r>
      <w:proofErr w:type="gramStart"/>
      <w:r w:rsidRPr="00B46B69">
        <w:rPr>
          <w:rFonts w:ascii="Times New Roman" w:eastAsia="Times New Roman" w:hAnsi="Times New Roman" w:cs="Times New Roman"/>
          <w:b/>
          <w:sz w:val="24"/>
          <w:szCs w:val="24"/>
          <w:lang w:eastAsia="ru-RU"/>
        </w:rPr>
        <w:t>Контроль за</w:t>
      </w:r>
      <w:proofErr w:type="gramEnd"/>
      <w:r w:rsidRPr="00B46B69">
        <w:rPr>
          <w:rFonts w:ascii="Times New Roman" w:eastAsia="Times New Roman" w:hAnsi="Times New Roman" w:cs="Times New Roman"/>
          <w:b/>
          <w:sz w:val="24"/>
          <w:szCs w:val="24"/>
          <w:lang w:eastAsia="ru-RU"/>
        </w:rPr>
        <w:t xml:space="preserve"> ходом реализации МП </w:t>
      </w:r>
      <w:bookmarkEnd w:id="36"/>
      <w:r w:rsidRPr="00B46B69">
        <w:rPr>
          <w:rFonts w:ascii="Times New Roman" w:eastAsia="Times New Roman" w:hAnsi="Times New Roman" w:cs="Times New Roman"/>
          <w:b/>
          <w:sz w:val="24"/>
          <w:szCs w:val="24"/>
          <w:lang w:eastAsia="ru-RU"/>
        </w:rPr>
        <w:t>(подпрограммы, ВЦП).</w:t>
      </w:r>
      <w:r w:rsidRPr="00B46B69">
        <w:rPr>
          <w:rFonts w:ascii="Times New Roman" w:eastAsia="Times New Roman" w:hAnsi="Times New Roman" w:cs="Times New Roman"/>
          <w:color w:val="26282F"/>
          <w:sz w:val="24"/>
          <w:szCs w:val="24"/>
          <w:lang w:eastAsia="ru-RU"/>
        </w:rPr>
        <w:t xml:space="preserve">   </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38" w:name="sub_33"/>
      <w:r w:rsidRPr="00B46B69">
        <w:rPr>
          <w:rFonts w:ascii="Times New Roman" w:eastAsia="Times New Roman" w:hAnsi="Times New Roman" w:cs="Times New Roman"/>
          <w:sz w:val="24"/>
          <w:szCs w:val="24"/>
          <w:lang w:eastAsia="ru-RU"/>
        </w:rPr>
        <w:t xml:space="preserve">4.1. </w:t>
      </w:r>
      <w:proofErr w:type="gramStart"/>
      <w:r w:rsidRPr="00B46B69">
        <w:rPr>
          <w:rFonts w:ascii="Times New Roman" w:eastAsia="Times New Roman" w:hAnsi="Times New Roman" w:cs="Times New Roman"/>
          <w:sz w:val="24"/>
          <w:szCs w:val="24"/>
          <w:lang w:eastAsia="ru-RU"/>
        </w:rPr>
        <w:t>Контроль за</w:t>
      </w:r>
      <w:proofErr w:type="gramEnd"/>
      <w:r w:rsidRPr="00B46B69">
        <w:rPr>
          <w:rFonts w:ascii="Times New Roman" w:eastAsia="Times New Roman" w:hAnsi="Times New Roman" w:cs="Times New Roman"/>
          <w:sz w:val="24"/>
          <w:szCs w:val="24"/>
          <w:lang w:eastAsia="ru-RU"/>
        </w:rPr>
        <w:t xml:space="preserve"> ходом реализации МП (подпрограммы, ВЦП) осуществляется соответствующим субъектом бюджетного планирования и несет ответственность за исполнение отчета по реализации МП (подпрограммы, ВЦП).</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bookmarkStart w:id="39" w:name="sub_34"/>
      <w:r w:rsidRPr="00B46B69">
        <w:rPr>
          <w:rFonts w:ascii="Times New Roman" w:eastAsia="Times New Roman" w:hAnsi="Times New Roman" w:cs="Times New Roman"/>
          <w:sz w:val="24"/>
          <w:szCs w:val="24"/>
          <w:lang w:eastAsia="ru-RU"/>
        </w:rPr>
        <w:t>4.2 Контроль результативности МП (подпрограммы, ВЦП) выполняется субъектами бюджетного планирования ежегодного в форме мониторинга, в ходе проведения которого собирается и анализируется информация о результатах программы.</w:t>
      </w:r>
    </w:p>
    <w:bookmarkEnd w:id="39"/>
    <w:p w:rsidR="00B86FA1" w:rsidRPr="00B46B69" w:rsidRDefault="00B86FA1" w:rsidP="00B86FA1">
      <w:pPr>
        <w:spacing w:after="0" w:line="240" w:lineRule="auto"/>
        <w:ind w:firstLine="720"/>
        <w:jc w:val="both"/>
        <w:rPr>
          <w:rFonts w:ascii="Times New Roman" w:eastAsia="Times New Roman" w:hAnsi="Times New Roman" w:cs="Times New Roman"/>
          <w:color w:val="26282F"/>
          <w:sz w:val="24"/>
          <w:szCs w:val="24"/>
          <w:lang w:eastAsia="ru-RU"/>
        </w:rPr>
      </w:pPr>
      <w:r w:rsidRPr="00B46B69">
        <w:rPr>
          <w:rFonts w:ascii="Times New Roman" w:eastAsia="Times New Roman" w:hAnsi="Times New Roman" w:cs="Times New Roman"/>
          <w:sz w:val="24"/>
          <w:szCs w:val="24"/>
          <w:lang w:eastAsia="ru-RU"/>
        </w:rPr>
        <w:t>4.3  Субъекты бюджетного планирования несут ответственность за целевое и эффективное использование выделенных им бюджетных средств.</w:t>
      </w:r>
      <w:bookmarkEnd w:id="38"/>
    </w:p>
    <w:p w:rsidR="00B86FA1" w:rsidRPr="00B46B69" w:rsidRDefault="00B86FA1" w:rsidP="00B86FA1">
      <w:pPr>
        <w:spacing w:after="0" w:line="240" w:lineRule="auto"/>
        <w:ind w:firstLine="698"/>
        <w:jc w:val="center"/>
        <w:rPr>
          <w:rFonts w:ascii="Times New Roman" w:eastAsia="Times New Roman" w:hAnsi="Times New Roman" w:cs="Times New Roman"/>
          <w:b/>
          <w:sz w:val="24"/>
          <w:szCs w:val="24"/>
          <w:lang w:eastAsia="ru-RU"/>
        </w:rPr>
      </w:pPr>
      <w:r w:rsidRPr="00B46B69">
        <w:rPr>
          <w:rFonts w:ascii="Times New Roman" w:eastAsia="Times New Roman" w:hAnsi="Times New Roman" w:cs="Times New Roman"/>
          <w:b/>
          <w:color w:val="26282F"/>
          <w:sz w:val="24"/>
          <w:szCs w:val="24"/>
          <w:lang w:eastAsia="ru-RU"/>
        </w:rPr>
        <w:t xml:space="preserve">                                                                                           </w:t>
      </w:r>
      <w:r w:rsidRPr="00B46B69">
        <w:rPr>
          <w:rFonts w:ascii="Times New Roman" w:eastAsia="Times New Roman" w:hAnsi="Times New Roman" w:cs="Times New Roman"/>
          <w:color w:val="26282F"/>
          <w:sz w:val="24"/>
          <w:szCs w:val="24"/>
          <w:lang w:eastAsia="ru-RU"/>
        </w:rPr>
        <w:t>Приложение N 1</w:t>
      </w:r>
    </w:p>
    <w:p w:rsidR="00B86FA1" w:rsidRPr="00B46B69" w:rsidRDefault="00B86FA1" w:rsidP="00B86FA1">
      <w:pPr>
        <w:spacing w:after="0" w:line="240" w:lineRule="auto"/>
        <w:ind w:left="6480" w:firstLine="720"/>
        <w:rPr>
          <w:rFonts w:ascii="Times New Roman" w:eastAsia="Times New Roman" w:hAnsi="Times New Roman" w:cs="Times New Roman"/>
          <w:b/>
          <w:sz w:val="24"/>
          <w:szCs w:val="24"/>
          <w:lang w:eastAsia="ru-RU"/>
        </w:rPr>
      </w:pPr>
      <w:r w:rsidRPr="00B46B69">
        <w:rPr>
          <w:rFonts w:ascii="Times New Roman" w:eastAsia="Times New Roman" w:hAnsi="Times New Roman" w:cs="Times New Roman"/>
          <w:color w:val="26282F"/>
          <w:sz w:val="24"/>
          <w:szCs w:val="24"/>
          <w:lang w:eastAsia="ru-RU"/>
        </w:rPr>
        <w:t xml:space="preserve">      к </w:t>
      </w:r>
      <w:hyperlink r:id="rId19" w:anchor="sub_9991" w:history="1">
        <w:r w:rsidRPr="00B46B69">
          <w:rPr>
            <w:rFonts w:ascii="Times New Roman" w:eastAsia="Times New Roman" w:hAnsi="Times New Roman" w:cs="Times New Roman"/>
            <w:bCs/>
            <w:color w:val="008000"/>
            <w:sz w:val="24"/>
            <w:szCs w:val="24"/>
            <w:lang w:eastAsia="ru-RU"/>
          </w:rPr>
          <w:t>Положению</w:t>
        </w:r>
      </w:hyperlink>
    </w:p>
    <w:p w:rsidR="00B86FA1" w:rsidRPr="00B46B69" w:rsidRDefault="00B86FA1" w:rsidP="00B86FA1">
      <w:pPr>
        <w:widowControl w:val="0"/>
        <w:autoSpaceDE w:val="0"/>
        <w:autoSpaceDN w:val="0"/>
        <w:adjustRightInd w:val="0"/>
        <w:spacing w:after="0" w:line="240" w:lineRule="auto"/>
        <w:jc w:val="center"/>
        <w:rPr>
          <w:rFonts w:ascii="Courier New" w:eastAsia="Times New Roman" w:hAnsi="Courier New" w:cs="Times New Roman"/>
          <w:b/>
          <w:color w:val="26282F"/>
          <w:sz w:val="24"/>
          <w:szCs w:val="24"/>
          <w:lang w:eastAsia="ru-RU"/>
        </w:rPr>
      </w:pPr>
      <w:r w:rsidRPr="00B46B69">
        <w:rPr>
          <w:rFonts w:ascii="Times New Roman" w:eastAsia="Times New Roman" w:hAnsi="Times New Roman" w:cs="Times New Roman"/>
          <w:b/>
          <w:color w:val="26282F"/>
          <w:sz w:val="24"/>
          <w:szCs w:val="24"/>
          <w:lang w:eastAsia="ru-RU"/>
        </w:rPr>
        <w:t>Типовой макет муниципальной программы</w:t>
      </w:r>
    </w:p>
    <w:p w:rsidR="00B86FA1" w:rsidRPr="00B46B69" w:rsidRDefault="00B86FA1" w:rsidP="00B86FA1">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B46B69">
        <w:rPr>
          <w:rFonts w:ascii="Times New Roman" w:eastAsia="Times New Roman" w:hAnsi="Times New Roman" w:cs="Times New Roman"/>
          <w:b/>
          <w:color w:val="26282F"/>
          <w:sz w:val="24"/>
          <w:szCs w:val="24"/>
          <w:lang w:eastAsia="ru-RU"/>
        </w:rPr>
        <w:t xml:space="preserve"> (подпрограммы, ведомственной целевой программы)</w:t>
      </w:r>
    </w:p>
    <w:p w:rsidR="00B86FA1" w:rsidRPr="00B46B69" w:rsidRDefault="00B86FA1" w:rsidP="00B86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(с требованиями к содержанию разделов программы)</w:t>
      </w:r>
    </w:p>
    <w:p w:rsidR="00B86FA1" w:rsidRPr="00B46B69" w:rsidRDefault="00B86FA1" w:rsidP="00B86FA1">
      <w:pPr>
        <w:spacing w:after="0" w:line="240" w:lineRule="auto"/>
        <w:ind w:firstLine="720"/>
        <w:jc w:val="center"/>
        <w:rPr>
          <w:rFonts w:ascii="Times New Roman" w:eastAsia="Times New Roman" w:hAnsi="Times New Roman" w:cs="Times New Roman"/>
          <w:sz w:val="24"/>
          <w:szCs w:val="24"/>
          <w:lang w:eastAsia="ru-RU"/>
        </w:rPr>
      </w:pPr>
    </w:p>
    <w:p w:rsidR="00B86FA1" w:rsidRPr="00B46B69" w:rsidRDefault="00B86FA1" w:rsidP="00B86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1. Паспорт программы</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4"/>
        <w:gridCol w:w="3900"/>
      </w:tblGrid>
      <w:tr w:rsidR="00B86FA1" w:rsidRPr="00B46B69" w:rsidTr="00B86FA1">
        <w:tc>
          <w:tcPr>
            <w:tcW w:w="584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Наименование субъекта бюджетного планирования</w:t>
            </w:r>
          </w:p>
        </w:tc>
        <w:tc>
          <w:tcPr>
            <w:tcW w:w="39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584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Наименование программы</w:t>
            </w:r>
          </w:p>
        </w:tc>
        <w:tc>
          <w:tcPr>
            <w:tcW w:w="39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584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Цели программы (подпрограммы, ВЦП)</w:t>
            </w:r>
          </w:p>
        </w:tc>
        <w:tc>
          <w:tcPr>
            <w:tcW w:w="39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584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Задачи программы (подпрограммы, ВЦП)</w:t>
            </w:r>
          </w:p>
        </w:tc>
        <w:tc>
          <w:tcPr>
            <w:tcW w:w="39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584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Целевые показатели</w:t>
            </w:r>
          </w:p>
        </w:tc>
        <w:tc>
          <w:tcPr>
            <w:tcW w:w="39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584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Сроки реализации программы</w:t>
            </w:r>
          </w:p>
        </w:tc>
        <w:tc>
          <w:tcPr>
            <w:tcW w:w="39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584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lastRenderedPageBreak/>
              <w:t>Перечень подпрограмм МП</w:t>
            </w:r>
          </w:p>
        </w:tc>
        <w:tc>
          <w:tcPr>
            <w:tcW w:w="39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584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Перечень мероприятий подпрограмм и ВЦП</w:t>
            </w:r>
          </w:p>
        </w:tc>
        <w:tc>
          <w:tcPr>
            <w:tcW w:w="39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584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Объемы и источники финансирования (ФБ, ОБ и МБ)</w:t>
            </w:r>
          </w:p>
        </w:tc>
        <w:tc>
          <w:tcPr>
            <w:tcW w:w="39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584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Ожидаемые конечные результаты реализации программы</w:t>
            </w:r>
          </w:p>
        </w:tc>
        <w:tc>
          <w:tcPr>
            <w:tcW w:w="39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bl>
    <w:p w:rsidR="00B86FA1" w:rsidRPr="00B46B69" w:rsidRDefault="00B86FA1" w:rsidP="00B86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2. Содержание проблемы и обоснование необходимости ее решения МП</w:t>
      </w:r>
    </w:p>
    <w:p w:rsidR="00B86FA1" w:rsidRPr="00B46B69" w:rsidRDefault="00B86FA1" w:rsidP="00B86FA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Раздел должен содержать постановку проблемы, включая  анализ  причин ее    возникновения,    целесообразность    и    необходимость    решения программно-целевым методом на ведомственном уровне.</w:t>
      </w:r>
    </w:p>
    <w:p w:rsidR="00B86FA1" w:rsidRPr="00B46B69" w:rsidRDefault="00B86FA1" w:rsidP="00B86FA1">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46B69">
        <w:rPr>
          <w:rFonts w:ascii="Times New Roman" w:eastAsia="Times New Roman" w:hAnsi="Times New Roman" w:cs="Times New Roman"/>
          <w:b/>
          <w:color w:val="26282F"/>
          <w:sz w:val="24"/>
          <w:szCs w:val="24"/>
          <w:lang w:eastAsia="ru-RU"/>
        </w:rPr>
        <w:t xml:space="preserve">3. Цели и задачи </w:t>
      </w:r>
      <w:r w:rsidRPr="00B46B69">
        <w:rPr>
          <w:rFonts w:ascii="Times New Roman" w:eastAsia="Times New Roman" w:hAnsi="Times New Roman" w:cs="Courier New"/>
          <w:b/>
          <w:sz w:val="24"/>
          <w:szCs w:val="24"/>
          <w:lang w:eastAsia="ru-RU"/>
        </w:rPr>
        <w:t>МП (подпрограммы, ВЦП)</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Раздел должен  содержать  развернутые  формулировки  целей  и  задач программы.</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Требования, предъявляемые к целям программы:</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-специфичность   (цели   должны   соответствовать  целям деятельности субъекта бюджетного планирования);</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-достижимость (цели должны быть потенциально достижимы);</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 измеримость  (должна  существовать  возможность  оценки   достижения целей);</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-привязка  к  временному  графику  (должны  быть  установлены   сроки достижения   цели   и   этапы   реализации   программы   с   определением соответствующих целей).</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Раздел  должен  содержать  перечень задач, обоснование необходимости решения  поставленных  задач  для   достижения   сформулированных целей </w:t>
      </w:r>
      <w:r w:rsidRPr="00B46B69">
        <w:rPr>
          <w:rFonts w:ascii="Times New Roman" w:eastAsia="Times New Roman" w:hAnsi="Times New Roman" w:cs="Courier New"/>
          <w:sz w:val="24"/>
          <w:szCs w:val="24"/>
          <w:lang w:eastAsia="ru-RU"/>
        </w:rPr>
        <w:t>МП (подпрограмм, ВЦП)</w:t>
      </w:r>
      <w:r w:rsidRPr="00B46B69">
        <w:rPr>
          <w:rFonts w:ascii="Times New Roman" w:eastAsia="Times New Roman" w:hAnsi="Times New Roman" w:cs="Times New Roman"/>
          <w:sz w:val="24"/>
          <w:szCs w:val="24"/>
          <w:lang w:eastAsia="ru-RU"/>
        </w:rPr>
        <w:t>.</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В  разделе  должно быть приведено обоснование сроков решения задач и реализации </w:t>
      </w:r>
      <w:r w:rsidRPr="00B46B69">
        <w:rPr>
          <w:rFonts w:ascii="Times New Roman" w:eastAsia="Times New Roman" w:hAnsi="Times New Roman" w:cs="Courier New"/>
          <w:sz w:val="24"/>
          <w:szCs w:val="24"/>
          <w:lang w:eastAsia="ru-RU"/>
        </w:rPr>
        <w:t xml:space="preserve">МП (подпрограмм, ВЦП) </w:t>
      </w:r>
      <w:r w:rsidRPr="00B46B69">
        <w:rPr>
          <w:rFonts w:ascii="Times New Roman" w:eastAsia="Times New Roman" w:hAnsi="Times New Roman" w:cs="Times New Roman"/>
          <w:sz w:val="24"/>
          <w:szCs w:val="24"/>
          <w:lang w:eastAsia="ru-RU"/>
        </w:rPr>
        <w:t xml:space="preserve">в целом,  а  также  условия  досрочного  прекращения реализации </w:t>
      </w:r>
      <w:r w:rsidRPr="00B46B69">
        <w:rPr>
          <w:rFonts w:ascii="Times New Roman" w:eastAsia="Times New Roman" w:hAnsi="Times New Roman" w:cs="Courier New"/>
          <w:sz w:val="24"/>
          <w:szCs w:val="24"/>
          <w:lang w:eastAsia="ru-RU"/>
        </w:rPr>
        <w:t>МП (подпрограмм, ВЦП)</w:t>
      </w:r>
      <w:r w:rsidRPr="00B46B69">
        <w:rPr>
          <w:rFonts w:ascii="Times New Roman" w:eastAsia="Times New Roman" w:hAnsi="Times New Roman" w:cs="Times New Roman"/>
          <w:sz w:val="24"/>
          <w:szCs w:val="24"/>
          <w:lang w:eastAsia="ru-RU"/>
        </w:rPr>
        <w:t>.</w:t>
      </w:r>
    </w:p>
    <w:p w:rsidR="00B86FA1" w:rsidRPr="00B46B69" w:rsidRDefault="00B86FA1" w:rsidP="00B86FA1">
      <w:pPr>
        <w:widowControl w:val="0"/>
        <w:autoSpaceDE w:val="0"/>
        <w:autoSpaceDN w:val="0"/>
        <w:adjustRightInd w:val="0"/>
        <w:spacing w:after="0" w:line="240" w:lineRule="auto"/>
        <w:jc w:val="center"/>
        <w:rPr>
          <w:rFonts w:ascii="Courier New" w:eastAsia="Times New Roman" w:hAnsi="Courier New" w:cs="Courier New"/>
          <w:color w:val="FF0000"/>
          <w:sz w:val="24"/>
          <w:szCs w:val="24"/>
          <w:lang w:eastAsia="ru-RU"/>
        </w:rPr>
      </w:pPr>
      <w:r w:rsidRPr="00B46B69">
        <w:rPr>
          <w:rFonts w:ascii="Times New Roman" w:eastAsia="Times New Roman" w:hAnsi="Times New Roman" w:cs="Times New Roman"/>
          <w:b/>
          <w:color w:val="26282F"/>
          <w:sz w:val="24"/>
          <w:szCs w:val="24"/>
          <w:lang w:eastAsia="ru-RU"/>
        </w:rPr>
        <w:t>4. Перечень МП</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6"/>
        <w:gridCol w:w="1711"/>
        <w:gridCol w:w="1782"/>
        <w:gridCol w:w="918"/>
        <w:gridCol w:w="1112"/>
        <w:gridCol w:w="1170"/>
        <w:gridCol w:w="1170"/>
        <w:gridCol w:w="1571"/>
      </w:tblGrid>
      <w:tr w:rsidR="00B86FA1" w:rsidRPr="00B46B69" w:rsidTr="00B86FA1">
        <w:tc>
          <w:tcPr>
            <w:tcW w:w="765"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 xml:space="preserve">N </w:t>
            </w:r>
            <w:proofErr w:type="gramStart"/>
            <w:r w:rsidRPr="00B46B69">
              <w:rPr>
                <w:rFonts w:ascii="Times New Roman" w:eastAsia="Times New Roman" w:hAnsi="Times New Roman" w:cs="Times New Roman"/>
                <w:sz w:val="24"/>
                <w:szCs w:val="24"/>
              </w:rPr>
              <w:t>п</w:t>
            </w:r>
            <w:proofErr w:type="gramEnd"/>
            <w:r w:rsidRPr="00B46B69">
              <w:rPr>
                <w:rFonts w:ascii="Times New Roman" w:eastAsia="Times New Roman" w:hAnsi="Times New Roman" w:cs="Times New Roman"/>
                <w:sz w:val="24"/>
                <w:szCs w:val="24"/>
              </w:rPr>
              <w:t>/п</w:t>
            </w:r>
          </w:p>
        </w:tc>
        <w:tc>
          <w:tcPr>
            <w:tcW w:w="1710"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Наименование подпрограмм, ВЦП</w:t>
            </w:r>
          </w:p>
        </w:tc>
        <w:tc>
          <w:tcPr>
            <w:tcW w:w="1782"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Срок исполнения</w:t>
            </w:r>
          </w:p>
        </w:tc>
        <w:tc>
          <w:tcPr>
            <w:tcW w:w="4370" w:type="dxa"/>
            <w:gridSpan w:val="4"/>
            <w:tcBorders>
              <w:top w:val="single" w:sz="4" w:space="0" w:color="auto"/>
              <w:left w:val="nil"/>
              <w:bottom w:val="single" w:sz="4" w:space="0" w:color="auto"/>
              <w:right w:val="nil"/>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Объем финансирования, тыс. руб.</w:t>
            </w:r>
          </w:p>
        </w:tc>
        <w:tc>
          <w:tcPr>
            <w:tcW w:w="1571"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 xml:space="preserve">Участники МП </w:t>
            </w:r>
          </w:p>
        </w:tc>
      </w:tr>
      <w:tr w:rsidR="00B86FA1" w:rsidRPr="00B46B69" w:rsidTr="00B86FA1">
        <w:tc>
          <w:tcPr>
            <w:tcW w:w="765"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918"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всего</w:t>
            </w:r>
          </w:p>
        </w:tc>
        <w:tc>
          <w:tcPr>
            <w:tcW w:w="3452" w:type="dxa"/>
            <w:gridSpan w:val="3"/>
            <w:tcBorders>
              <w:top w:val="single" w:sz="4" w:space="0" w:color="auto"/>
              <w:left w:val="nil"/>
              <w:bottom w:val="single" w:sz="4" w:space="0" w:color="auto"/>
              <w:right w:val="nil"/>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в том числе по годам:</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r>
      <w:tr w:rsidR="00B86FA1" w:rsidRPr="00B46B69" w:rsidTr="00B86FA1">
        <w:tc>
          <w:tcPr>
            <w:tcW w:w="765"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4370"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112" w:type="dxa"/>
            <w:tcBorders>
              <w:top w:val="single" w:sz="4" w:space="0" w:color="auto"/>
              <w:left w:val="nil"/>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1-й год</w:t>
            </w:r>
          </w:p>
        </w:tc>
        <w:tc>
          <w:tcPr>
            <w:tcW w:w="117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2-й год</w:t>
            </w:r>
          </w:p>
        </w:tc>
        <w:tc>
          <w:tcPr>
            <w:tcW w:w="1170" w:type="dxa"/>
            <w:tcBorders>
              <w:top w:val="single" w:sz="4" w:space="0" w:color="auto"/>
              <w:left w:val="single" w:sz="4" w:space="0" w:color="auto"/>
              <w:bottom w:val="single" w:sz="4" w:space="0" w:color="auto"/>
              <w:right w:val="nil"/>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r>
      <w:tr w:rsidR="00B86FA1" w:rsidRPr="00B46B69" w:rsidTr="00B86FA1">
        <w:tc>
          <w:tcPr>
            <w:tcW w:w="765"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765"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w:t>
            </w:r>
          </w:p>
        </w:tc>
        <w:tc>
          <w:tcPr>
            <w:tcW w:w="171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bl>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46B69">
        <w:rPr>
          <w:rFonts w:ascii="Times New Roman" w:eastAsia="Times New Roman" w:hAnsi="Times New Roman" w:cs="Times New Roman"/>
          <w:sz w:val="24"/>
          <w:szCs w:val="24"/>
          <w:lang w:eastAsia="ru-RU"/>
        </w:rPr>
        <w:t xml:space="preserve">          Раздел должен содержать перечень </w:t>
      </w:r>
      <w:r w:rsidRPr="00B46B69">
        <w:rPr>
          <w:rFonts w:ascii="Times New Roman" w:eastAsia="Times New Roman" w:hAnsi="Times New Roman" w:cs="Courier New"/>
          <w:sz w:val="24"/>
          <w:szCs w:val="24"/>
          <w:lang w:eastAsia="ru-RU"/>
        </w:rPr>
        <w:t>подпрограмм и ВЦП</w:t>
      </w:r>
      <w:r w:rsidRPr="00B46B69">
        <w:rPr>
          <w:rFonts w:ascii="Times New Roman" w:eastAsia="Times New Roman" w:hAnsi="Times New Roman" w:cs="Times New Roman"/>
          <w:sz w:val="24"/>
          <w:szCs w:val="24"/>
          <w:lang w:eastAsia="ru-RU"/>
        </w:rPr>
        <w:t xml:space="preserve">, которым  предлагается   реализовать задачи </w:t>
      </w:r>
      <w:r w:rsidRPr="00B46B69">
        <w:rPr>
          <w:rFonts w:ascii="Times New Roman" w:eastAsia="Times New Roman" w:hAnsi="Times New Roman" w:cs="Courier New"/>
          <w:sz w:val="24"/>
          <w:szCs w:val="24"/>
          <w:lang w:eastAsia="ru-RU"/>
        </w:rPr>
        <w:t xml:space="preserve">МП </w:t>
      </w:r>
      <w:r w:rsidRPr="00B46B69">
        <w:rPr>
          <w:rFonts w:ascii="Times New Roman" w:eastAsia="Times New Roman" w:hAnsi="Times New Roman" w:cs="Times New Roman"/>
          <w:sz w:val="24"/>
          <w:szCs w:val="24"/>
          <w:lang w:eastAsia="ru-RU"/>
        </w:rPr>
        <w:t xml:space="preserve">и  достижения  поставленных  целей,  информацию  о  сроках и ресурсах, необходимых для реализации каждого направления  </w:t>
      </w:r>
      <w:r w:rsidRPr="00B46B69">
        <w:rPr>
          <w:rFonts w:ascii="Times New Roman" w:eastAsia="Times New Roman" w:hAnsi="Times New Roman" w:cs="Courier New"/>
          <w:sz w:val="24"/>
          <w:szCs w:val="24"/>
          <w:lang w:eastAsia="ru-RU"/>
        </w:rPr>
        <w:t>подпрограмм и ВЦП.</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В разделе должны  содержаться  обоснование ресурсного обеспечения, объемы и источники финансирования (ФБ, ОБ и МБ) необходимого для реализации МП.</w:t>
      </w:r>
    </w:p>
    <w:p w:rsidR="00B86FA1" w:rsidRPr="00B46B69" w:rsidRDefault="00B86FA1" w:rsidP="00B86FA1">
      <w:pPr>
        <w:spacing w:after="0" w:line="240" w:lineRule="auto"/>
        <w:ind w:firstLine="720"/>
        <w:jc w:val="center"/>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 xml:space="preserve">5. Перечень мероприятий </w:t>
      </w:r>
      <w:r w:rsidRPr="00B46B69">
        <w:rPr>
          <w:rFonts w:ascii="Times New Roman" w:eastAsia="Times New Roman" w:hAnsi="Times New Roman" w:cs="Times New Roman"/>
          <w:b/>
          <w:sz w:val="24"/>
          <w:szCs w:val="24"/>
          <w:lang w:eastAsia="ru-RU"/>
        </w:rPr>
        <w:t>подпрограмм, ВЦП</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6"/>
        <w:gridCol w:w="1711"/>
        <w:gridCol w:w="1782"/>
        <w:gridCol w:w="918"/>
        <w:gridCol w:w="1112"/>
        <w:gridCol w:w="1170"/>
        <w:gridCol w:w="1170"/>
        <w:gridCol w:w="1571"/>
      </w:tblGrid>
      <w:tr w:rsidR="00B86FA1" w:rsidRPr="00B46B69" w:rsidTr="00B86FA1">
        <w:tc>
          <w:tcPr>
            <w:tcW w:w="765"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 xml:space="preserve">N </w:t>
            </w:r>
            <w:proofErr w:type="gramStart"/>
            <w:r w:rsidRPr="00B46B69">
              <w:rPr>
                <w:rFonts w:ascii="Times New Roman" w:eastAsia="Times New Roman" w:hAnsi="Times New Roman" w:cs="Times New Roman"/>
                <w:sz w:val="24"/>
                <w:szCs w:val="24"/>
              </w:rPr>
              <w:t>п</w:t>
            </w:r>
            <w:proofErr w:type="gramEnd"/>
            <w:r w:rsidRPr="00B46B69">
              <w:rPr>
                <w:rFonts w:ascii="Times New Roman" w:eastAsia="Times New Roman" w:hAnsi="Times New Roman" w:cs="Times New Roman"/>
                <w:sz w:val="24"/>
                <w:szCs w:val="24"/>
              </w:rPr>
              <w:t>/п</w:t>
            </w:r>
          </w:p>
        </w:tc>
        <w:tc>
          <w:tcPr>
            <w:tcW w:w="1710"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Наименование мероприятия</w:t>
            </w:r>
          </w:p>
        </w:tc>
        <w:tc>
          <w:tcPr>
            <w:tcW w:w="1782"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Срок исполнения</w:t>
            </w:r>
          </w:p>
        </w:tc>
        <w:tc>
          <w:tcPr>
            <w:tcW w:w="4370" w:type="dxa"/>
            <w:gridSpan w:val="4"/>
            <w:tcBorders>
              <w:top w:val="single" w:sz="4" w:space="0" w:color="auto"/>
              <w:left w:val="nil"/>
              <w:bottom w:val="single" w:sz="4" w:space="0" w:color="auto"/>
              <w:right w:val="nil"/>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Объем финансирования, тыс. руб.</w:t>
            </w:r>
          </w:p>
        </w:tc>
        <w:tc>
          <w:tcPr>
            <w:tcW w:w="1571"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Участники подпрограмм, ВЦП</w:t>
            </w:r>
          </w:p>
        </w:tc>
      </w:tr>
      <w:tr w:rsidR="00B86FA1" w:rsidRPr="00B46B69" w:rsidTr="00B86FA1">
        <w:tc>
          <w:tcPr>
            <w:tcW w:w="765"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918"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всего</w:t>
            </w:r>
          </w:p>
        </w:tc>
        <w:tc>
          <w:tcPr>
            <w:tcW w:w="3452" w:type="dxa"/>
            <w:gridSpan w:val="3"/>
            <w:tcBorders>
              <w:top w:val="single" w:sz="4" w:space="0" w:color="auto"/>
              <w:left w:val="nil"/>
              <w:bottom w:val="single" w:sz="4" w:space="0" w:color="auto"/>
              <w:right w:val="nil"/>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в том числе по годам:</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r>
      <w:tr w:rsidR="00B86FA1" w:rsidRPr="00B46B69" w:rsidTr="00B86FA1">
        <w:tc>
          <w:tcPr>
            <w:tcW w:w="765"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4370"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112" w:type="dxa"/>
            <w:tcBorders>
              <w:top w:val="single" w:sz="4" w:space="0" w:color="auto"/>
              <w:left w:val="nil"/>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1-й год</w:t>
            </w:r>
          </w:p>
        </w:tc>
        <w:tc>
          <w:tcPr>
            <w:tcW w:w="117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2-й год</w:t>
            </w:r>
          </w:p>
        </w:tc>
        <w:tc>
          <w:tcPr>
            <w:tcW w:w="1170" w:type="dxa"/>
            <w:tcBorders>
              <w:top w:val="single" w:sz="4" w:space="0" w:color="auto"/>
              <w:left w:val="single" w:sz="4" w:space="0" w:color="auto"/>
              <w:bottom w:val="single" w:sz="4" w:space="0" w:color="auto"/>
              <w:right w:val="nil"/>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r>
      <w:tr w:rsidR="00B86FA1" w:rsidRPr="00B46B69" w:rsidTr="00B86FA1">
        <w:tc>
          <w:tcPr>
            <w:tcW w:w="765"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765"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w:t>
            </w:r>
          </w:p>
        </w:tc>
        <w:tc>
          <w:tcPr>
            <w:tcW w:w="171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765"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3.</w:t>
            </w:r>
          </w:p>
        </w:tc>
        <w:tc>
          <w:tcPr>
            <w:tcW w:w="171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765"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4.</w:t>
            </w:r>
          </w:p>
        </w:tc>
        <w:tc>
          <w:tcPr>
            <w:tcW w:w="171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bl>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Раздел должен содержать укрупненный   перечень   мероприятий   (либо показателей), которые  предлагается   реализовать   для   решения   задач </w:t>
      </w:r>
      <w:r w:rsidRPr="00B46B69">
        <w:rPr>
          <w:rFonts w:ascii="Times New Roman" w:eastAsia="Times New Roman" w:hAnsi="Times New Roman" w:cs="Courier New"/>
          <w:sz w:val="24"/>
          <w:szCs w:val="24"/>
          <w:lang w:eastAsia="ru-RU"/>
        </w:rPr>
        <w:t xml:space="preserve">МП (подпрограмм, ВЦП) </w:t>
      </w:r>
      <w:r w:rsidRPr="00B46B69">
        <w:rPr>
          <w:rFonts w:ascii="Times New Roman" w:eastAsia="Times New Roman" w:hAnsi="Times New Roman" w:cs="Times New Roman"/>
          <w:sz w:val="24"/>
          <w:szCs w:val="24"/>
          <w:lang w:eastAsia="ru-RU"/>
        </w:rPr>
        <w:t xml:space="preserve"> и  достижения  поставленных  целей,  информацию  о  сроках и ресурсах, необходимых для реализации каждого направления  мероприятий,  и ответственных исполнителях.</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Программные  мероприятия  должны  предусматривать  комплекс  мер  по предотвращению негативных последствий, которые могут  возникнуть  при  их реализации.</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lastRenderedPageBreak/>
        <w:t xml:space="preserve">     В разделе должны содержаться обоснование ресурсного обеспечения, </w:t>
      </w:r>
      <w:r w:rsidRPr="00B46B69">
        <w:rPr>
          <w:rFonts w:ascii="Times New Roman" w:eastAsia="Times New Roman" w:hAnsi="Times New Roman" w:cs="Courier New"/>
          <w:sz w:val="24"/>
          <w:szCs w:val="24"/>
          <w:lang w:eastAsia="ru-RU"/>
        </w:rPr>
        <w:t>объемы и источники финансирования (ФБ, ОБ и МБ)</w:t>
      </w:r>
      <w:r w:rsidRPr="00B46B69">
        <w:rPr>
          <w:rFonts w:ascii="Times New Roman" w:eastAsia="Times New Roman" w:hAnsi="Times New Roman" w:cs="Times New Roman"/>
          <w:sz w:val="24"/>
          <w:szCs w:val="24"/>
          <w:lang w:eastAsia="ru-RU"/>
        </w:rPr>
        <w:t xml:space="preserve"> необходимого для реализации </w:t>
      </w:r>
      <w:r w:rsidRPr="00B46B69">
        <w:rPr>
          <w:rFonts w:ascii="Times New Roman" w:eastAsia="Times New Roman" w:hAnsi="Times New Roman" w:cs="Courier New"/>
          <w:sz w:val="24"/>
          <w:szCs w:val="24"/>
          <w:lang w:eastAsia="ru-RU"/>
        </w:rPr>
        <w:t>МП (подпрограммы, ВЦП)</w:t>
      </w:r>
      <w:r w:rsidRPr="00B46B69">
        <w:rPr>
          <w:rFonts w:ascii="Times New Roman" w:eastAsia="Times New Roman" w:hAnsi="Times New Roman" w:cs="Times New Roman"/>
          <w:sz w:val="24"/>
          <w:szCs w:val="24"/>
          <w:lang w:eastAsia="ru-RU"/>
        </w:rPr>
        <w:t>.</w:t>
      </w:r>
    </w:p>
    <w:p w:rsidR="00B86FA1" w:rsidRPr="00B46B69" w:rsidRDefault="00B86FA1" w:rsidP="00B86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6. Механизм реализации</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Данный раздел должен содержать  описание  системы  управления  ходом реализации </w:t>
      </w:r>
      <w:r w:rsidRPr="00B46B69">
        <w:rPr>
          <w:rFonts w:ascii="Times New Roman" w:eastAsia="Times New Roman" w:hAnsi="Times New Roman" w:cs="Courier New"/>
          <w:sz w:val="24"/>
          <w:szCs w:val="24"/>
          <w:lang w:eastAsia="ru-RU"/>
        </w:rPr>
        <w:t>МП (подпрограммы, ВЦП)</w:t>
      </w:r>
      <w:r w:rsidRPr="00B46B69">
        <w:rPr>
          <w:rFonts w:ascii="Times New Roman" w:eastAsia="Times New Roman" w:hAnsi="Times New Roman" w:cs="Times New Roman"/>
          <w:sz w:val="24"/>
          <w:szCs w:val="24"/>
          <w:lang w:eastAsia="ru-RU"/>
        </w:rPr>
        <w:t>, включающей в  себя  исполнител</w:t>
      </w:r>
      <w:proofErr w:type="gramStart"/>
      <w:r w:rsidRPr="00B46B69">
        <w:rPr>
          <w:rFonts w:ascii="Times New Roman" w:eastAsia="Times New Roman" w:hAnsi="Times New Roman" w:cs="Times New Roman"/>
          <w:sz w:val="24"/>
          <w:szCs w:val="24"/>
          <w:lang w:eastAsia="ru-RU"/>
        </w:rPr>
        <w:t>я(</w:t>
      </w:r>
      <w:proofErr w:type="gramEnd"/>
      <w:r w:rsidRPr="00B46B69">
        <w:rPr>
          <w:rFonts w:ascii="Times New Roman" w:eastAsia="Times New Roman" w:hAnsi="Times New Roman" w:cs="Times New Roman"/>
          <w:sz w:val="24"/>
          <w:szCs w:val="24"/>
          <w:lang w:eastAsia="ru-RU"/>
        </w:rPr>
        <w:t xml:space="preserve">ей),  распределение полномочий   и  ответственности  между  ними  по  выполнению  мероприятий </w:t>
      </w:r>
      <w:r w:rsidRPr="00B46B69">
        <w:rPr>
          <w:rFonts w:ascii="Times New Roman" w:eastAsia="Times New Roman" w:hAnsi="Times New Roman" w:cs="Courier New"/>
          <w:sz w:val="24"/>
          <w:szCs w:val="24"/>
          <w:lang w:eastAsia="ru-RU"/>
        </w:rPr>
        <w:t xml:space="preserve">МП (подпрограммы, ВЦП) </w:t>
      </w:r>
      <w:r w:rsidRPr="00B46B69">
        <w:rPr>
          <w:rFonts w:ascii="Times New Roman" w:eastAsia="Times New Roman" w:hAnsi="Times New Roman" w:cs="Times New Roman"/>
          <w:sz w:val="24"/>
          <w:szCs w:val="24"/>
          <w:lang w:eastAsia="ru-RU"/>
        </w:rPr>
        <w:t>и использованию средств, направленных на их выполнение.</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В  данном  разделе  указывается  отраслевой  (функциональный)  орган администрации   муниципального образования,  осуществляющий   </w:t>
      </w:r>
      <w:proofErr w:type="gramStart"/>
      <w:r w:rsidRPr="00B46B69">
        <w:rPr>
          <w:rFonts w:ascii="Times New Roman" w:eastAsia="Times New Roman" w:hAnsi="Times New Roman" w:cs="Times New Roman"/>
          <w:sz w:val="24"/>
          <w:szCs w:val="24"/>
          <w:lang w:eastAsia="ru-RU"/>
        </w:rPr>
        <w:t>контроль  за</w:t>
      </w:r>
      <w:proofErr w:type="gramEnd"/>
      <w:r w:rsidRPr="00B46B69">
        <w:rPr>
          <w:rFonts w:ascii="Times New Roman" w:eastAsia="Times New Roman" w:hAnsi="Times New Roman" w:cs="Times New Roman"/>
          <w:sz w:val="24"/>
          <w:szCs w:val="24"/>
          <w:lang w:eastAsia="ru-RU"/>
        </w:rPr>
        <w:t xml:space="preserve">  ходом  исполнения программы. Кроме  того,  описываются  сроки  представления  информации  о финансировании  и  ходе  реализации </w:t>
      </w:r>
      <w:r w:rsidRPr="00B46B69">
        <w:rPr>
          <w:rFonts w:ascii="Times New Roman" w:eastAsia="Times New Roman" w:hAnsi="Times New Roman" w:cs="Courier New"/>
          <w:sz w:val="24"/>
          <w:szCs w:val="24"/>
          <w:lang w:eastAsia="ru-RU"/>
        </w:rPr>
        <w:t>МП (подпрограммы, ВЦП)</w:t>
      </w:r>
      <w:r w:rsidRPr="00B46B69">
        <w:rPr>
          <w:rFonts w:ascii="Times New Roman" w:eastAsia="Times New Roman" w:hAnsi="Times New Roman" w:cs="Times New Roman"/>
          <w:sz w:val="24"/>
          <w:szCs w:val="24"/>
          <w:lang w:eastAsia="ru-RU"/>
        </w:rPr>
        <w:t xml:space="preserve"> и структурные подразделения администрации муниципального образования «</w:t>
      </w:r>
      <w:r w:rsidR="007F3ED5" w:rsidRPr="00B46B69">
        <w:rPr>
          <w:rFonts w:ascii="Times New Roman" w:eastAsia="Times New Roman" w:hAnsi="Times New Roman" w:cs="Times New Roman"/>
          <w:sz w:val="24"/>
          <w:szCs w:val="24"/>
          <w:lang w:eastAsia="ru-RU"/>
        </w:rPr>
        <w:t>Алужинское</w:t>
      </w:r>
      <w:r w:rsidRPr="00B46B69">
        <w:rPr>
          <w:rFonts w:ascii="Times New Roman" w:eastAsia="Times New Roman" w:hAnsi="Times New Roman" w:cs="Times New Roman"/>
          <w:sz w:val="24"/>
          <w:szCs w:val="24"/>
          <w:lang w:eastAsia="ru-RU"/>
        </w:rPr>
        <w:t>», которым необходимо ее представить.</w:t>
      </w:r>
    </w:p>
    <w:p w:rsidR="00B86FA1" w:rsidRPr="00B46B69" w:rsidRDefault="00B86FA1" w:rsidP="00B86FA1">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46B69">
        <w:rPr>
          <w:rFonts w:ascii="Times New Roman" w:eastAsia="Times New Roman" w:hAnsi="Times New Roman" w:cs="Times New Roman"/>
          <w:b/>
          <w:color w:val="26282F"/>
          <w:sz w:val="24"/>
          <w:szCs w:val="24"/>
          <w:lang w:eastAsia="ru-RU"/>
        </w:rPr>
        <w:t xml:space="preserve">7. Оценка социально-экономической эффективности </w:t>
      </w:r>
      <w:r w:rsidRPr="00B46B69">
        <w:rPr>
          <w:rFonts w:ascii="Times New Roman" w:eastAsia="Times New Roman" w:hAnsi="Times New Roman" w:cs="Courier New"/>
          <w:b/>
          <w:sz w:val="24"/>
          <w:szCs w:val="24"/>
          <w:lang w:eastAsia="ru-RU"/>
        </w:rPr>
        <w:t xml:space="preserve">МП </w:t>
      </w:r>
    </w:p>
    <w:p w:rsidR="00B86FA1" w:rsidRPr="00B46B69" w:rsidRDefault="00B86FA1" w:rsidP="00B86F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6B69">
        <w:rPr>
          <w:rFonts w:ascii="Times New Roman" w:eastAsia="Times New Roman" w:hAnsi="Times New Roman" w:cs="Courier New"/>
          <w:b/>
          <w:sz w:val="24"/>
          <w:szCs w:val="24"/>
          <w:lang w:eastAsia="ru-RU"/>
        </w:rPr>
        <w:t>(подпрограммы, ВЦП)</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Раздел   должен   содержать  описание  социальных,  экономических  и экологических   последствий,  которые  могут  возникнуть  при  реализации программы,  прогнозируемые  значения  целевых  показателей, которые могут быть достигнуты в  результате  реализации  программы,  оценку  рисков  ее реализации, оценку эффективности расходования бюджетных средств.</w:t>
      </w: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618"/>
        <w:gridCol w:w="1514"/>
        <w:gridCol w:w="1458"/>
        <w:gridCol w:w="1599"/>
        <w:gridCol w:w="1129"/>
        <w:gridCol w:w="1129"/>
        <w:gridCol w:w="1035"/>
      </w:tblGrid>
      <w:tr w:rsidR="00B86FA1" w:rsidRPr="00B46B69" w:rsidTr="00B86FA1">
        <w:tc>
          <w:tcPr>
            <w:tcW w:w="733"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 xml:space="preserve">N </w:t>
            </w:r>
            <w:proofErr w:type="gramStart"/>
            <w:r w:rsidRPr="00B46B69">
              <w:rPr>
                <w:rFonts w:ascii="Times New Roman" w:eastAsia="Times New Roman" w:hAnsi="Times New Roman" w:cs="Times New Roman"/>
                <w:sz w:val="24"/>
                <w:szCs w:val="24"/>
              </w:rPr>
              <w:t>п</w:t>
            </w:r>
            <w:proofErr w:type="gramEnd"/>
            <w:r w:rsidRPr="00B46B69">
              <w:rPr>
                <w:rFonts w:ascii="Times New Roman" w:eastAsia="Times New Roman" w:hAnsi="Times New Roman" w:cs="Times New Roman"/>
                <w:sz w:val="24"/>
                <w:szCs w:val="24"/>
              </w:rPr>
              <w:t>/п</w:t>
            </w:r>
          </w:p>
        </w:tc>
        <w:tc>
          <w:tcPr>
            <w:tcW w:w="1618"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Наименование целевого показателя</w:t>
            </w:r>
          </w:p>
        </w:tc>
        <w:tc>
          <w:tcPr>
            <w:tcW w:w="1514"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Единица измерения</w:t>
            </w:r>
          </w:p>
        </w:tc>
        <w:tc>
          <w:tcPr>
            <w:tcW w:w="6350" w:type="dxa"/>
            <w:gridSpan w:val="5"/>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Значение целевого показателя</w:t>
            </w:r>
          </w:p>
        </w:tc>
      </w:tr>
      <w:tr w:rsidR="00B86FA1" w:rsidRPr="00B46B69" w:rsidTr="00B86FA1">
        <w:tc>
          <w:tcPr>
            <w:tcW w:w="733"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458"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до реализации программы</w:t>
            </w:r>
          </w:p>
        </w:tc>
        <w:tc>
          <w:tcPr>
            <w:tcW w:w="1599" w:type="dxa"/>
            <w:vMerge w:val="restart"/>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в результате реализации программы</w:t>
            </w:r>
          </w:p>
        </w:tc>
        <w:tc>
          <w:tcPr>
            <w:tcW w:w="3293" w:type="dxa"/>
            <w:gridSpan w:val="3"/>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в том числе по годам:</w:t>
            </w:r>
          </w:p>
        </w:tc>
      </w:tr>
      <w:tr w:rsidR="00B86FA1" w:rsidRPr="00B46B69" w:rsidTr="00B86FA1">
        <w:tc>
          <w:tcPr>
            <w:tcW w:w="733"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B86FA1" w:rsidRPr="00B46B69" w:rsidRDefault="00B86FA1" w:rsidP="00B86FA1">
            <w:pPr>
              <w:spacing w:after="0" w:line="240" w:lineRule="auto"/>
              <w:rPr>
                <w:rFonts w:ascii="Times New Roman" w:eastAsia="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1-й год</w:t>
            </w:r>
          </w:p>
        </w:tc>
        <w:tc>
          <w:tcPr>
            <w:tcW w:w="1129"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2-й год</w:t>
            </w:r>
          </w:p>
        </w:tc>
        <w:tc>
          <w:tcPr>
            <w:tcW w:w="1035"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_</w:t>
            </w:r>
          </w:p>
        </w:tc>
      </w:tr>
      <w:tr w:rsidR="00B86FA1" w:rsidRPr="00B46B69" w:rsidTr="00B86FA1">
        <w:tc>
          <w:tcPr>
            <w:tcW w:w="733"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1.</w:t>
            </w:r>
          </w:p>
        </w:tc>
        <w:tc>
          <w:tcPr>
            <w:tcW w:w="1618"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599"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733"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w:t>
            </w:r>
          </w:p>
        </w:tc>
        <w:tc>
          <w:tcPr>
            <w:tcW w:w="1618"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599"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bl>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Показатели должны в максимально  возможной  степени  соответствовать следующим требованиям:</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w:t>
      </w:r>
      <w:proofErr w:type="gramStart"/>
      <w:r w:rsidRPr="00B46B69">
        <w:rPr>
          <w:rFonts w:ascii="Times New Roman" w:eastAsia="Times New Roman" w:hAnsi="Times New Roman" w:cs="Times New Roman"/>
          <w:sz w:val="24"/>
          <w:szCs w:val="24"/>
          <w:lang w:eastAsia="ru-RU"/>
        </w:rPr>
        <w:t>достоверность (способ сбора и обработки исходной  информации  должен допускать возможность проверки  точности  полученных  данных  в  процессе</w:t>
      </w:r>
      <w:proofErr w:type="gramEnd"/>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независимого мониторинга и оценки программы);</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w:t>
      </w:r>
      <w:proofErr w:type="gramStart"/>
      <w:r w:rsidRPr="00B46B69">
        <w:rPr>
          <w:rFonts w:ascii="Times New Roman" w:eastAsia="Times New Roman" w:hAnsi="Times New Roman" w:cs="Times New Roman"/>
          <w:sz w:val="24"/>
          <w:szCs w:val="24"/>
          <w:lang w:eastAsia="ru-RU"/>
        </w:rPr>
        <w:t>прозрачность  (следует   избегать   излишне   сложных   показателей, определение показателя должно обеспечивать  однозначность  его  понимания</w:t>
      </w:r>
      <w:proofErr w:type="gramEnd"/>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как специалистами, так и конечными потребителями услуг);</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экономичность (получение  отчетных  данных  должно  производиться  с минимально   возможными   затратами,   применяемые  показатели  должны  в максимальной  степени  основываться на уже  существующих программах сбора информации);</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sz w:val="24"/>
          <w:szCs w:val="24"/>
          <w:lang w:eastAsia="ru-RU"/>
        </w:rPr>
        <w:t xml:space="preserve">     своевременность  и  регулярность  (отчетные  данные должны поступать со строго определенной периодичностью).</w:t>
      </w:r>
    </w:p>
    <w:p w:rsidR="00B86FA1" w:rsidRPr="00B46B69" w:rsidRDefault="00B86FA1" w:rsidP="00B86FA1">
      <w:pPr>
        <w:spacing w:after="0" w:line="240" w:lineRule="auto"/>
        <w:ind w:firstLine="698"/>
        <w:jc w:val="right"/>
        <w:rPr>
          <w:rFonts w:ascii="Times New Roman" w:eastAsia="Times New Roman" w:hAnsi="Times New Roman" w:cs="Times New Roman"/>
          <w:b/>
          <w:sz w:val="24"/>
          <w:szCs w:val="24"/>
          <w:lang w:eastAsia="ru-RU"/>
        </w:rPr>
      </w:pPr>
      <w:r w:rsidRPr="00B46B69">
        <w:rPr>
          <w:rFonts w:ascii="Times New Roman" w:eastAsia="Times New Roman" w:hAnsi="Times New Roman" w:cs="Times New Roman"/>
          <w:color w:val="26282F"/>
          <w:sz w:val="24"/>
          <w:szCs w:val="24"/>
          <w:lang w:eastAsia="ru-RU"/>
        </w:rPr>
        <w:t>Приложение N 2</w:t>
      </w:r>
    </w:p>
    <w:p w:rsidR="00B86FA1" w:rsidRPr="00B46B69" w:rsidRDefault="00B86FA1" w:rsidP="00B86FA1">
      <w:pPr>
        <w:spacing w:after="0" w:line="240" w:lineRule="auto"/>
        <w:ind w:firstLine="698"/>
        <w:jc w:val="center"/>
        <w:rPr>
          <w:rFonts w:ascii="Times New Roman" w:eastAsia="Times New Roman" w:hAnsi="Times New Roman" w:cs="Times New Roman"/>
          <w:b/>
          <w:sz w:val="24"/>
          <w:szCs w:val="24"/>
          <w:lang w:eastAsia="ru-RU"/>
        </w:rPr>
      </w:pPr>
      <w:r w:rsidRPr="00B46B69">
        <w:rPr>
          <w:rFonts w:ascii="Times New Roman" w:eastAsia="Times New Roman" w:hAnsi="Times New Roman" w:cs="Times New Roman"/>
          <w:color w:val="26282F"/>
          <w:sz w:val="24"/>
          <w:szCs w:val="24"/>
          <w:lang w:eastAsia="ru-RU"/>
        </w:rPr>
        <w:t xml:space="preserve">                                                                                      к </w:t>
      </w:r>
      <w:hyperlink r:id="rId20" w:anchor="sub_9991" w:history="1">
        <w:r w:rsidRPr="00B46B69">
          <w:rPr>
            <w:rFonts w:ascii="Times New Roman" w:eastAsia="Times New Roman" w:hAnsi="Times New Roman" w:cs="Times New Roman"/>
            <w:bCs/>
            <w:color w:val="008000"/>
            <w:sz w:val="24"/>
            <w:szCs w:val="24"/>
            <w:lang w:eastAsia="ru-RU"/>
          </w:rPr>
          <w:t>Положению</w:t>
        </w:r>
      </w:hyperlink>
    </w:p>
    <w:p w:rsidR="00B86FA1" w:rsidRPr="00B46B69" w:rsidRDefault="00B86FA1" w:rsidP="00B86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Типовой макет</w:t>
      </w:r>
    </w:p>
    <w:p w:rsidR="00B86FA1" w:rsidRPr="00B46B69" w:rsidRDefault="00B86FA1" w:rsidP="00B86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плана мероприятий по реализации действующих</w:t>
      </w:r>
    </w:p>
    <w:p w:rsidR="00B86FA1" w:rsidRPr="00B46B69" w:rsidRDefault="00B86FA1" w:rsidP="00B86F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6B69">
        <w:rPr>
          <w:rFonts w:ascii="Times New Roman" w:eastAsia="Times New Roman" w:hAnsi="Times New Roman" w:cs="Times New Roman"/>
          <w:b/>
          <w:color w:val="26282F"/>
          <w:sz w:val="24"/>
          <w:szCs w:val="24"/>
          <w:lang w:eastAsia="ru-RU"/>
        </w:rPr>
        <w:t xml:space="preserve">и вновь утвержденных </w:t>
      </w:r>
      <w:r w:rsidRPr="00B46B69">
        <w:rPr>
          <w:rFonts w:ascii="Times New Roman" w:eastAsia="Times New Roman" w:hAnsi="Times New Roman" w:cs="Courier New"/>
          <w:b/>
          <w:sz w:val="24"/>
          <w:szCs w:val="24"/>
          <w:lang w:eastAsia="ru-RU"/>
        </w:rPr>
        <w:t>МП (подпрограмм, ВЦП)</w:t>
      </w:r>
    </w:p>
    <w:p w:rsidR="00B86FA1" w:rsidRPr="00B46B69" w:rsidRDefault="00B86FA1" w:rsidP="00B86F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на очередной финансовый год</w:t>
      </w:r>
    </w:p>
    <w:p w:rsidR="00B86FA1" w:rsidRPr="00B46B69" w:rsidRDefault="00B86FA1" w:rsidP="00B86FA1">
      <w:pPr>
        <w:spacing w:after="0" w:line="240" w:lineRule="auto"/>
        <w:ind w:firstLine="720"/>
        <w:jc w:val="both"/>
        <w:rPr>
          <w:rFonts w:ascii="Times New Roman" w:eastAsia="Times New Roman" w:hAnsi="Times New Roman" w:cs="Times New Roman"/>
          <w:sz w:val="24"/>
          <w:szCs w:val="24"/>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2001"/>
        <w:gridCol w:w="2001"/>
        <w:gridCol w:w="1601"/>
        <w:gridCol w:w="3525"/>
      </w:tblGrid>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 xml:space="preserve">N </w:t>
            </w:r>
            <w:proofErr w:type="gramStart"/>
            <w:r w:rsidRPr="00B46B69">
              <w:rPr>
                <w:rFonts w:ascii="Times New Roman" w:eastAsia="Times New Roman" w:hAnsi="Times New Roman" w:cs="Times New Roman"/>
                <w:sz w:val="24"/>
                <w:szCs w:val="24"/>
              </w:rPr>
              <w:t>п</w:t>
            </w:r>
            <w:proofErr w:type="gramEnd"/>
            <w:r w:rsidRPr="00B46B69">
              <w:rPr>
                <w:rFonts w:ascii="Times New Roman" w:eastAsia="Times New Roman" w:hAnsi="Times New Roman" w:cs="Times New Roman"/>
                <w:sz w:val="24"/>
                <w:szCs w:val="24"/>
              </w:rPr>
              <w:t>/п</w:t>
            </w:r>
          </w:p>
        </w:tc>
        <w:tc>
          <w:tcPr>
            <w:tcW w:w="20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 xml:space="preserve">Наименование </w:t>
            </w:r>
            <w:r w:rsidRPr="00B46B69">
              <w:rPr>
                <w:rFonts w:ascii="Times New Roman" w:eastAsia="Times New Roman" w:hAnsi="Times New Roman" w:cs="Times New Roman"/>
                <w:sz w:val="24"/>
                <w:szCs w:val="24"/>
              </w:rPr>
              <w:lastRenderedPageBreak/>
              <w:t>мероприятия</w:t>
            </w:r>
          </w:p>
        </w:tc>
        <w:tc>
          <w:tcPr>
            <w:tcW w:w="20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lastRenderedPageBreak/>
              <w:t xml:space="preserve">Ответственный </w:t>
            </w:r>
            <w:r w:rsidRPr="00B46B69">
              <w:rPr>
                <w:rFonts w:ascii="Times New Roman" w:eastAsia="Times New Roman" w:hAnsi="Times New Roman" w:cs="Times New Roman"/>
                <w:sz w:val="24"/>
                <w:szCs w:val="24"/>
              </w:rPr>
              <w:lastRenderedPageBreak/>
              <w:t>исполнитель</w:t>
            </w:r>
          </w:p>
        </w:tc>
        <w:tc>
          <w:tcPr>
            <w:tcW w:w="16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lastRenderedPageBreak/>
              <w:t xml:space="preserve">Срок </w:t>
            </w:r>
            <w:r w:rsidRPr="00B46B69">
              <w:rPr>
                <w:rFonts w:ascii="Times New Roman" w:eastAsia="Times New Roman" w:hAnsi="Times New Roman" w:cs="Times New Roman"/>
                <w:sz w:val="24"/>
                <w:szCs w:val="24"/>
              </w:rPr>
              <w:lastRenderedPageBreak/>
              <w:t>реализации</w:t>
            </w:r>
          </w:p>
        </w:tc>
        <w:tc>
          <w:tcPr>
            <w:tcW w:w="3523"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lastRenderedPageBreak/>
              <w:t xml:space="preserve">Объем финансирования на </w:t>
            </w:r>
            <w:r w:rsidRPr="00B46B69">
              <w:rPr>
                <w:rFonts w:ascii="Times New Roman" w:eastAsia="Times New Roman" w:hAnsi="Times New Roman" w:cs="Times New Roman"/>
                <w:sz w:val="24"/>
                <w:szCs w:val="24"/>
              </w:rPr>
              <w:lastRenderedPageBreak/>
              <w:t>очередной финансовый год</w:t>
            </w: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lastRenderedPageBreak/>
              <w:t>1.</w:t>
            </w: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1.1.</w:t>
            </w: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1.2.</w:t>
            </w: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w:t>
            </w: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2.1.</w:t>
            </w: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2.2.</w:t>
            </w: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bl>
    <w:p w:rsidR="00B86FA1" w:rsidRPr="00B46B69" w:rsidRDefault="00B86FA1" w:rsidP="00B86FA1">
      <w:pPr>
        <w:spacing w:after="0" w:line="240" w:lineRule="auto"/>
        <w:ind w:firstLine="698"/>
        <w:jc w:val="right"/>
        <w:rPr>
          <w:rFonts w:ascii="Times New Roman" w:eastAsia="Times New Roman" w:hAnsi="Times New Roman" w:cs="Times New Roman"/>
          <w:b/>
          <w:sz w:val="24"/>
          <w:szCs w:val="24"/>
          <w:lang w:eastAsia="ru-RU"/>
        </w:rPr>
      </w:pPr>
      <w:r w:rsidRPr="00B46B69">
        <w:rPr>
          <w:rFonts w:ascii="Times New Roman" w:eastAsia="Times New Roman" w:hAnsi="Times New Roman" w:cs="Times New Roman"/>
          <w:color w:val="26282F"/>
          <w:sz w:val="24"/>
          <w:szCs w:val="24"/>
          <w:lang w:eastAsia="ru-RU"/>
        </w:rPr>
        <w:t>Приложение N 3</w:t>
      </w:r>
    </w:p>
    <w:p w:rsidR="00B86FA1" w:rsidRPr="00B46B69" w:rsidRDefault="00B86FA1" w:rsidP="00B86FA1">
      <w:pPr>
        <w:spacing w:after="0" w:line="240" w:lineRule="auto"/>
        <w:ind w:firstLine="698"/>
        <w:jc w:val="center"/>
        <w:rPr>
          <w:rFonts w:ascii="Times New Roman" w:eastAsia="Times New Roman" w:hAnsi="Times New Roman" w:cs="Times New Roman"/>
          <w:b/>
          <w:sz w:val="24"/>
          <w:szCs w:val="24"/>
          <w:lang w:eastAsia="ru-RU"/>
        </w:rPr>
      </w:pPr>
      <w:r w:rsidRPr="00B46B69">
        <w:rPr>
          <w:rFonts w:ascii="Times New Roman" w:eastAsia="Times New Roman" w:hAnsi="Times New Roman" w:cs="Times New Roman"/>
          <w:color w:val="26282F"/>
          <w:sz w:val="24"/>
          <w:szCs w:val="24"/>
          <w:lang w:eastAsia="ru-RU"/>
        </w:rPr>
        <w:t xml:space="preserve">                                                                                                к </w:t>
      </w:r>
      <w:hyperlink r:id="rId21" w:anchor="sub_9991" w:history="1">
        <w:r w:rsidRPr="00B46B69">
          <w:rPr>
            <w:rFonts w:ascii="Times New Roman" w:eastAsia="Times New Roman" w:hAnsi="Times New Roman" w:cs="Times New Roman"/>
            <w:bCs/>
            <w:color w:val="008000"/>
            <w:sz w:val="24"/>
            <w:szCs w:val="24"/>
            <w:lang w:eastAsia="ru-RU"/>
          </w:rPr>
          <w:t>Положению</w:t>
        </w:r>
      </w:hyperlink>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 xml:space="preserve">                                                              Сведения</w:t>
      </w:r>
    </w:p>
    <w:p w:rsidR="00B86FA1" w:rsidRPr="00B46B69" w:rsidRDefault="00B86FA1" w:rsidP="00B86F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B69">
        <w:rPr>
          <w:rFonts w:ascii="Times New Roman" w:eastAsia="Times New Roman" w:hAnsi="Times New Roman" w:cs="Times New Roman"/>
          <w:b/>
          <w:color w:val="26282F"/>
          <w:sz w:val="24"/>
          <w:szCs w:val="24"/>
          <w:lang w:eastAsia="ru-RU"/>
        </w:rPr>
        <w:t xml:space="preserve">                             о достижении целевых показателей подпрограмм и ВЦП</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5154"/>
        <w:gridCol w:w="992"/>
        <w:gridCol w:w="992"/>
        <w:gridCol w:w="2127"/>
      </w:tblGrid>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 xml:space="preserve">N </w:t>
            </w:r>
            <w:proofErr w:type="gramStart"/>
            <w:r w:rsidRPr="00B46B69">
              <w:rPr>
                <w:rFonts w:ascii="Times New Roman" w:eastAsia="Times New Roman" w:hAnsi="Times New Roman" w:cs="Times New Roman"/>
                <w:sz w:val="24"/>
                <w:szCs w:val="24"/>
              </w:rPr>
              <w:t>п</w:t>
            </w:r>
            <w:proofErr w:type="gramEnd"/>
            <w:r w:rsidRPr="00B46B69">
              <w:rPr>
                <w:rFonts w:ascii="Times New Roman" w:eastAsia="Times New Roman" w:hAnsi="Times New Roman" w:cs="Times New Roman"/>
                <w:sz w:val="24"/>
                <w:szCs w:val="24"/>
              </w:rPr>
              <w:t>/п</w:t>
            </w:r>
          </w:p>
        </w:tc>
        <w:tc>
          <w:tcPr>
            <w:tcW w:w="5154"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Факт</w:t>
            </w:r>
          </w:p>
        </w:tc>
        <w:tc>
          <w:tcPr>
            <w:tcW w:w="2127"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Отклонение, %</w:t>
            </w: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1.</w:t>
            </w: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Объемы финансирования, руб.</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первый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второй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w:t>
            </w:r>
          </w:p>
        </w:tc>
        <w:tc>
          <w:tcPr>
            <w:tcW w:w="9265" w:type="dxa"/>
            <w:gridSpan w:val="4"/>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Целевые показатели результатов деятельности</w:t>
            </w: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2.1.</w:t>
            </w: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Целевой показатель 1 (наименование и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до реализации программы</w:t>
            </w:r>
          </w:p>
        </w:tc>
        <w:tc>
          <w:tcPr>
            <w:tcW w:w="992"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X</w:t>
            </w: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первый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второй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2.2.</w:t>
            </w: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Целевой показатель 2 (наименование и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до реализации программы</w:t>
            </w:r>
          </w:p>
        </w:tc>
        <w:tc>
          <w:tcPr>
            <w:tcW w:w="992"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X</w:t>
            </w: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первый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второй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Целевое значение (конечный результат)</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r w:rsidR="00B86FA1" w:rsidRPr="00B46B69" w:rsidTr="00B86FA1">
        <w:tc>
          <w:tcPr>
            <w:tcW w:w="800"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center"/>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2.3.</w:t>
            </w:r>
          </w:p>
        </w:tc>
        <w:tc>
          <w:tcPr>
            <w:tcW w:w="5154" w:type="dxa"/>
            <w:tcBorders>
              <w:top w:val="single" w:sz="4" w:space="0" w:color="auto"/>
              <w:left w:val="single" w:sz="4" w:space="0" w:color="auto"/>
              <w:bottom w:val="single" w:sz="4" w:space="0" w:color="auto"/>
              <w:right w:val="single" w:sz="4" w:space="0" w:color="auto"/>
            </w:tcBorders>
            <w:hideMark/>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r w:rsidRPr="00B46B69">
              <w:rPr>
                <w:rFonts w:ascii="Times New Roman" w:eastAsia="Times New Roman" w:hAnsi="Times New Roman" w:cs="Times New Roman"/>
                <w:sz w:val="24"/>
                <w:szCs w:val="24"/>
              </w:rPr>
              <w:t>_</w:t>
            </w: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6FA1" w:rsidRPr="00B46B69" w:rsidRDefault="00B86FA1" w:rsidP="00B86FA1">
            <w:pPr>
              <w:widowControl w:val="0"/>
              <w:autoSpaceDE w:val="0"/>
              <w:autoSpaceDN w:val="0"/>
              <w:adjustRightInd w:val="0"/>
              <w:spacing w:after="0"/>
              <w:jc w:val="both"/>
              <w:rPr>
                <w:rFonts w:ascii="Times New Roman" w:eastAsia="Times New Roman" w:hAnsi="Times New Roman" w:cs="Times New Roman"/>
                <w:sz w:val="24"/>
                <w:szCs w:val="24"/>
              </w:rPr>
            </w:pPr>
          </w:p>
        </w:tc>
      </w:tr>
    </w:tbl>
    <w:p w:rsidR="00B86FA1" w:rsidRPr="00B46B69" w:rsidRDefault="00B86FA1" w:rsidP="00B86FA1">
      <w:pPr>
        <w:spacing w:after="0" w:line="240" w:lineRule="auto"/>
        <w:jc w:val="both"/>
        <w:rPr>
          <w:rFonts w:ascii="Times New Roman" w:eastAsia="Times New Roman" w:hAnsi="Times New Roman" w:cs="Times New Roman"/>
          <w:sz w:val="24"/>
          <w:szCs w:val="24"/>
          <w:lang w:eastAsia="ru-RU"/>
        </w:rPr>
      </w:pPr>
      <w:bookmarkStart w:id="40" w:name="sub_999104"/>
      <w:bookmarkStart w:id="41" w:name="sub_949"/>
      <w:r w:rsidRPr="00B46B69">
        <w:rPr>
          <w:rFonts w:ascii="Times New Roman" w:eastAsia="Times New Roman" w:hAnsi="Times New Roman" w:cs="Times New Roman"/>
          <w:sz w:val="24"/>
          <w:szCs w:val="24"/>
          <w:lang w:eastAsia="ru-RU"/>
        </w:rPr>
        <w:t xml:space="preserve">        Ответственность за оценку состояния целевых показателей возлагается на </w:t>
      </w:r>
      <w:r w:rsidRPr="00B46B69">
        <w:rPr>
          <w:rFonts w:ascii="Times New Roman" w:eastAsia="Times New Roman" w:hAnsi="Times New Roman" w:cs="Times New Roman"/>
          <w:color w:val="26282F"/>
          <w:sz w:val="24"/>
          <w:szCs w:val="24"/>
          <w:lang w:eastAsia="ru-RU"/>
        </w:rPr>
        <w:t>субъект бюджетного планирования</w:t>
      </w:r>
      <w:r w:rsidRPr="00B46B69">
        <w:rPr>
          <w:rFonts w:ascii="Times New Roman" w:eastAsia="Times New Roman" w:hAnsi="Times New Roman" w:cs="Times New Roman"/>
          <w:b/>
          <w:color w:val="26282F"/>
          <w:sz w:val="24"/>
          <w:szCs w:val="24"/>
          <w:lang w:eastAsia="ru-RU"/>
        </w:rPr>
        <w:t xml:space="preserve"> </w:t>
      </w:r>
      <w:r w:rsidRPr="00B46B69">
        <w:rPr>
          <w:rFonts w:ascii="Times New Roman" w:eastAsia="Times New Roman" w:hAnsi="Times New Roman" w:cs="Times New Roman"/>
          <w:sz w:val="24"/>
          <w:szCs w:val="24"/>
          <w:lang w:eastAsia="ru-RU"/>
        </w:rPr>
        <w:t>МП (подпрограммы, ВЦП).</w:t>
      </w:r>
    </w:p>
    <w:bookmarkEnd w:id="40"/>
    <w:bookmarkEnd w:id="41"/>
    <w:p w:rsidR="00B86FA1" w:rsidRPr="00B46B69" w:rsidRDefault="00B86FA1" w:rsidP="00B86FA1">
      <w:pPr>
        <w:spacing w:after="0" w:line="240" w:lineRule="auto"/>
        <w:rPr>
          <w:rFonts w:ascii="Times New Roman" w:eastAsia="Times New Roman" w:hAnsi="Times New Roman" w:cs="Times New Roman"/>
          <w:sz w:val="24"/>
          <w:szCs w:val="24"/>
          <w:lang w:eastAsia="ru-RU"/>
        </w:rPr>
      </w:pPr>
    </w:p>
    <w:p w:rsidR="00E26B2B" w:rsidRPr="0019128E" w:rsidRDefault="00E26B2B" w:rsidP="00B86FA1">
      <w:pPr>
        <w:spacing w:after="0" w:line="240" w:lineRule="auto"/>
        <w:jc w:val="right"/>
        <w:rPr>
          <w:rFonts w:ascii="Times New Roman" w:eastAsia="Times New Roman" w:hAnsi="Times New Roman" w:cs="Times New Roman"/>
          <w:sz w:val="24"/>
          <w:szCs w:val="24"/>
          <w:u w:val="single"/>
          <w:lang w:eastAsia="ru-RU"/>
        </w:rPr>
      </w:pPr>
    </w:p>
    <w:sectPr w:rsidR="00E26B2B" w:rsidRPr="0019128E" w:rsidSect="00B46B69">
      <w:headerReference w:type="default" r:id="rId2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78" w:rsidRDefault="00DD6278" w:rsidP="00E26B2B">
      <w:pPr>
        <w:spacing w:after="0" w:line="240" w:lineRule="auto"/>
      </w:pPr>
      <w:r>
        <w:separator/>
      </w:r>
    </w:p>
  </w:endnote>
  <w:endnote w:type="continuationSeparator" w:id="0">
    <w:p w:rsidR="00DD6278" w:rsidRDefault="00DD6278" w:rsidP="00E2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78" w:rsidRDefault="00DD6278" w:rsidP="00E26B2B">
      <w:pPr>
        <w:spacing w:after="0" w:line="240" w:lineRule="auto"/>
      </w:pPr>
      <w:r>
        <w:separator/>
      </w:r>
    </w:p>
  </w:footnote>
  <w:footnote w:type="continuationSeparator" w:id="0">
    <w:p w:rsidR="00DD6278" w:rsidRDefault="00DD6278" w:rsidP="00E26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988715"/>
      <w:docPartObj>
        <w:docPartGallery w:val="Page Numbers (Top of Page)"/>
        <w:docPartUnique/>
      </w:docPartObj>
    </w:sdtPr>
    <w:sdtEndPr/>
    <w:sdtContent>
      <w:p w:rsidR="00E26B2B" w:rsidRDefault="00E26B2B">
        <w:pPr>
          <w:pStyle w:val="a5"/>
          <w:jc w:val="center"/>
        </w:pPr>
        <w:r>
          <w:fldChar w:fldCharType="begin"/>
        </w:r>
        <w:r>
          <w:instrText>PAGE   \* MERGEFORMAT</w:instrText>
        </w:r>
        <w:r>
          <w:fldChar w:fldCharType="separate"/>
        </w:r>
        <w:r w:rsidR="00B21532">
          <w:rPr>
            <w:noProof/>
          </w:rPr>
          <w:t>1</w:t>
        </w:r>
        <w:r>
          <w:fldChar w:fldCharType="end"/>
        </w:r>
      </w:p>
    </w:sdtContent>
  </w:sdt>
  <w:p w:rsidR="00E26B2B" w:rsidRDefault="00E26B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5495"/>
    <w:rsid w:val="000207A5"/>
    <w:rsid w:val="000348B1"/>
    <w:rsid w:val="00045087"/>
    <w:rsid w:val="00075207"/>
    <w:rsid w:val="000A1112"/>
    <w:rsid w:val="000D1EF7"/>
    <w:rsid w:val="00103C86"/>
    <w:rsid w:val="00112120"/>
    <w:rsid w:val="00120225"/>
    <w:rsid w:val="0019128E"/>
    <w:rsid w:val="001B23CF"/>
    <w:rsid w:val="001B4C9D"/>
    <w:rsid w:val="001F177E"/>
    <w:rsid w:val="00213A6D"/>
    <w:rsid w:val="0023565F"/>
    <w:rsid w:val="00245495"/>
    <w:rsid w:val="00252290"/>
    <w:rsid w:val="002A55B7"/>
    <w:rsid w:val="003622FC"/>
    <w:rsid w:val="00395067"/>
    <w:rsid w:val="003A4617"/>
    <w:rsid w:val="003C1B19"/>
    <w:rsid w:val="00424C7C"/>
    <w:rsid w:val="00452A41"/>
    <w:rsid w:val="004636D3"/>
    <w:rsid w:val="004959FB"/>
    <w:rsid w:val="004B18F6"/>
    <w:rsid w:val="004C14E2"/>
    <w:rsid w:val="004D3080"/>
    <w:rsid w:val="00545E51"/>
    <w:rsid w:val="00571F7B"/>
    <w:rsid w:val="00601DF4"/>
    <w:rsid w:val="00655BF3"/>
    <w:rsid w:val="00693A77"/>
    <w:rsid w:val="00796516"/>
    <w:rsid w:val="007E1E5F"/>
    <w:rsid w:val="007F3ED5"/>
    <w:rsid w:val="00864BB2"/>
    <w:rsid w:val="008D4B6F"/>
    <w:rsid w:val="009B3B42"/>
    <w:rsid w:val="009E3FB5"/>
    <w:rsid w:val="00AA698A"/>
    <w:rsid w:val="00AF4DC1"/>
    <w:rsid w:val="00B21532"/>
    <w:rsid w:val="00B37663"/>
    <w:rsid w:val="00B46B69"/>
    <w:rsid w:val="00B56C54"/>
    <w:rsid w:val="00B86FA1"/>
    <w:rsid w:val="00BE648D"/>
    <w:rsid w:val="00BF555F"/>
    <w:rsid w:val="00C36C38"/>
    <w:rsid w:val="00CB13E1"/>
    <w:rsid w:val="00CC04CC"/>
    <w:rsid w:val="00CE4FD1"/>
    <w:rsid w:val="00CF5B1F"/>
    <w:rsid w:val="00D25812"/>
    <w:rsid w:val="00DD6278"/>
    <w:rsid w:val="00DF6EC2"/>
    <w:rsid w:val="00E26B2B"/>
    <w:rsid w:val="00E9170E"/>
    <w:rsid w:val="00F8588B"/>
    <w:rsid w:val="00FA2946"/>
    <w:rsid w:val="00FB2EBE"/>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C1"/>
  </w:style>
  <w:style w:type="paragraph" w:styleId="1">
    <w:name w:val="heading 1"/>
    <w:basedOn w:val="a"/>
    <w:next w:val="a"/>
    <w:link w:val="10"/>
    <w:uiPriority w:val="9"/>
    <w:qFormat/>
    <w:rsid w:val="00B86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65F"/>
    <w:rPr>
      <w:rFonts w:ascii="Tahoma" w:hAnsi="Tahoma" w:cs="Tahoma"/>
      <w:sz w:val="16"/>
      <w:szCs w:val="16"/>
    </w:rPr>
  </w:style>
  <w:style w:type="paragraph" w:styleId="a5">
    <w:name w:val="header"/>
    <w:basedOn w:val="a"/>
    <w:link w:val="a6"/>
    <w:uiPriority w:val="99"/>
    <w:unhideWhenUsed/>
    <w:rsid w:val="00E26B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B2B"/>
  </w:style>
  <w:style w:type="paragraph" w:styleId="a7">
    <w:name w:val="footer"/>
    <w:basedOn w:val="a"/>
    <w:link w:val="a8"/>
    <w:uiPriority w:val="99"/>
    <w:unhideWhenUsed/>
    <w:rsid w:val="00E26B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B2B"/>
  </w:style>
  <w:style w:type="character" w:customStyle="1" w:styleId="10">
    <w:name w:val="Заголовок 1 Знак"/>
    <w:basedOn w:val="a0"/>
    <w:link w:val="1"/>
    <w:uiPriority w:val="9"/>
    <w:rsid w:val="00B86FA1"/>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7F3E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86985">
      <w:bodyDiv w:val="1"/>
      <w:marLeft w:val="0"/>
      <w:marRight w:val="0"/>
      <w:marTop w:val="0"/>
      <w:marBottom w:val="0"/>
      <w:divBdr>
        <w:top w:val="none" w:sz="0" w:space="0" w:color="auto"/>
        <w:left w:val="none" w:sz="0" w:space="0" w:color="auto"/>
        <w:bottom w:val="none" w:sz="0" w:space="0" w:color="auto"/>
        <w:right w:val="none" w:sz="0" w:space="0" w:color="auto"/>
      </w:divBdr>
    </w:div>
    <w:div w:id="17553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F99E54E927541EE0FC050FB775FFA6B1A472F02C9AAE9CAC7F499F9662F9D34AACE90FA1B0DB82b838E" TargetMode="External"/><Relationship Id="rId13" Type="http://schemas.openxmlformats.org/officeDocument/2006/relationships/hyperlink" Target="garantf1://49900.0/" TargetMode="External"/><Relationship Id="rId18" Type="http://schemas.openxmlformats.org/officeDocument/2006/relationships/hyperlink" Target="http://www.alugino.ehirit.ru" TargetMode="External"/><Relationship Id="rId3" Type="http://schemas.microsoft.com/office/2007/relationships/stylesWithEffects" Target="stylesWithEffects.xml"/><Relationship Id="rId21"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7" Type="http://schemas.openxmlformats.org/officeDocument/2006/relationships/endnotes" Target="endnotes.xml"/><Relationship Id="rId12" Type="http://schemas.openxmlformats.org/officeDocument/2006/relationships/hyperlink" Target="garantf1://12064449.12000/" TargetMode="External"/><Relationship Id="rId17"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2" Type="http://schemas.openxmlformats.org/officeDocument/2006/relationships/styles" Target="styles.xml"/><Relationship Id="rId16"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20"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ugino.ehirit.ru" TargetMode="External"/><Relationship Id="rId23" Type="http://schemas.openxmlformats.org/officeDocument/2006/relationships/fontTable" Target="fontTable.xml"/><Relationship Id="rId10" Type="http://schemas.openxmlformats.org/officeDocument/2006/relationships/hyperlink" Target="consultantplus://offline/ref=12F99E54E927541EE0FC1B02A119A5AAB1AB24F52296A2C9F32012C2C16BF3840DE3B04DE5BDDB848ECDF6b136E" TargetMode="External"/><Relationship Id="rId19"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4" Type="http://schemas.openxmlformats.org/officeDocument/2006/relationships/settings" Target="settings.xml"/><Relationship Id="rId9" Type="http://schemas.openxmlformats.org/officeDocument/2006/relationships/hyperlink" Target="consultantplus://offline/ref=12F99E54E927541EE0FC050FB775FFA6B1A473F0279BAE9CAC7F499F9662F9D34AACE90CA5B8bD33E" TargetMode="External"/><Relationship Id="rId14"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6C08-4E47-4460-9D7C-AE0E60AD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Ия Алагуева</cp:lastModifiedBy>
  <cp:revision>6</cp:revision>
  <cp:lastPrinted>2016-06-23T02:42:00Z</cp:lastPrinted>
  <dcterms:created xsi:type="dcterms:W3CDTF">2016-06-20T01:34:00Z</dcterms:created>
  <dcterms:modified xsi:type="dcterms:W3CDTF">2016-06-23T02:44:00Z</dcterms:modified>
</cp:coreProperties>
</file>