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B9" w:rsidRPr="007056B9" w:rsidRDefault="002274C9" w:rsidP="007056B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20.02.2017</w:t>
      </w:r>
      <w:r w:rsidR="007056B9" w:rsidRPr="007056B9">
        <w:rPr>
          <w:rFonts w:ascii="Arial" w:hAnsi="Arial" w:cs="Arial"/>
          <w:b/>
          <w:sz w:val="30"/>
          <w:szCs w:val="30"/>
        </w:rPr>
        <w:t xml:space="preserve">г. № </w:t>
      </w:r>
      <w:r>
        <w:rPr>
          <w:rFonts w:ascii="Arial" w:hAnsi="Arial" w:cs="Arial"/>
          <w:b/>
          <w:sz w:val="30"/>
          <w:szCs w:val="30"/>
        </w:rPr>
        <w:t>2</w:t>
      </w:r>
      <w:r w:rsidR="007056B9" w:rsidRPr="007056B9">
        <w:rPr>
          <w:rFonts w:ascii="Arial" w:hAnsi="Arial" w:cs="Arial"/>
          <w:b/>
          <w:sz w:val="30"/>
          <w:szCs w:val="30"/>
        </w:rPr>
        <w:t>0</w:t>
      </w:r>
    </w:p>
    <w:p w:rsidR="007056B9" w:rsidRPr="007056B9" w:rsidRDefault="007056B9" w:rsidP="007056B9">
      <w:pPr>
        <w:jc w:val="center"/>
        <w:rPr>
          <w:rFonts w:ascii="Arial" w:hAnsi="Arial" w:cs="Arial"/>
          <w:b/>
          <w:sz w:val="30"/>
          <w:szCs w:val="30"/>
        </w:rPr>
      </w:pPr>
      <w:r w:rsidRPr="007056B9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056B9" w:rsidRPr="007056B9" w:rsidRDefault="007056B9" w:rsidP="007056B9">
      <w:pPr>
        <w:jc w:val="center"/>
        <w:rPr>
          <w:rFonts w:ascii="Arial" w:hAnsi="Arial" w:cs="Arial"/>
          <w:b/>
          <w:sz w:val="30"/>
          <w:szCs w:val="30"/>
        </w:rPr>
      </w:pPr>
      <w:r w:rsidRPr="007056B9">
        <w:rPr>
          <w:rFonts w:ascii="Arial" w:hAnsi="Arial" w:cs="Arial"/>
          <w:b/>
          <w:sz w:val="30"/>
          <w:szCs w:val="30"/>
        </w:rPr>
        <w:t>ИРКУТСКАЯ ОБЛАСТЬ</w:t>
      </w:r>
    </w:p>
    <w:p w:rsidR="007056B9" w:rsidRPr="007056B9" w:rsidRDefault="007056B9" w:rsidP="007056B9">
      <w:pPr>
        <w:jc w:val="center"/>
        <w:rPr>
          <w:rFonts w:ascii="Arial" w:hAnsi="Arial" w:cs="Arial"/>
          <w:b/>
          <w:sz w:val="30"/>
          <w:szCs w:val="30"/>
        </w:rPr>
      </w:pPr>
      <w:r w:rsidRPr="007056B9">
        <w:rPr>
          <w:rFonts w:ascii="Arial" w:hAnsi="Arial" w:cs="Arial"/>
          <w:b/>
          <w:sz w:val="30"/>
          <w:szCs w:val="30"/>
        </w:rPr>
        <w:t>ЭХИРИТ-БУЛАГАТСКИЙ МУНИЦИПАЛЬНЫЙ РАЙОН</w:t>
      </w:r>
    </w:p>
    <w:p w:rsidR="007056B9" w:rsidRPr="007056B9" w:rsidRDefault="007056B9" w:rsidP="007056B9">
      <w:pPr>
        <w:jc w:val="center"/>
        <w:rPr>
          <w:rFonts w:ascii="Arial" w:hAnsi="Arial" w:cs="Arial"/>
          <w:b/>
          <w:sz w:val="30"/>
          <w:szCs w:val="30"/>
        </w:rPr>
      </w:pPr>
      <w:r w:rsidRPr="007056B9">
        <w:rPr>
          <w:rFonts w:ascii="Arial" w:hAnsi="Arial" w:cs="Arial"/>
          <w:b/>
          <w:sz w:val="30"/>
          <w:szCs w:val="30"/>
        </w:rPr>
        <w:t>АЛУЖИНСКОЕ СЕЛЬСКОЕ ПОСЕЛЕНИЕ</w:t>
      </w:r>
    </w:p>
    <w:p w:rsidR="007056B9" w:rsidRPr="007056B9" w:rsidRDefault="007056B9" w:rsidP="007056B9">
      <w:pPr>
        <w:jc w:val="center"/>
        <w:rPr>
          <w:rFonts w:ascii="Arial" w:hAnsi="Arial" w:cs="Arial"/>
          <w:b/>
          <w:sz w:val="30"/>
          <w:szCs w:val="30"/>
        </w:rPr>
      </w:pPr>
      <w:r w:rsidRPr="007056B9">
        <w:rPr>
          <w:rFonts w:ascii="Arial" w:hAnsi="Arial" w:cs="Arial"/>
          <w:b/>
          <w:sz w:val="30"/>
          <w:szCs w:val="30"/>
        </w:rPr>
        <w:t>АДМИНИСТРАЦИЯ</w:t>
      </w:r>
    </w:p>
    <w:p w:rsidR="007056B9" w:rsidRPr="007056B9" w:rsidRDefault="007056B9" w:rsidP="007056B9">
      <w:pPr>
        <w:jc w:val="center"/>
        <w:rPr>
          <w:rFonts w:ascii="Arial" w:hAnsi="Arial" w:cs="Arial"/>
          <w:b/>
          <w:sz w:val="30"/>
          <w:szCs w:val="30"/>
        </w:rPr>
      </w:pPr>
      <w:r w:rsidRPr="007056B9">
        <w:rPr>
          <w:rFonts w:ascii="Arial" w:hAnsi="Arial" w:cs="Arial"/>
          <w:b/>
          <w:sz w:val="30"/>
          <w:szCs w:val="30"/>
        </w:rPr>
        <w:t>ПОСТАНОВЛЕНИЕ</w:t>
      </w:r>
    </w:p>
    <w:p w:rsidR="002274C9" w:rsidRDefault="002274C9" w:rsidP="00A16A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70C0" w:rsidRPr="00076E5D" w:rsidRDefault="004A70C0" w:rsidP="00A16A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>ОБ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ПОРЯДКА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ОСУЩЕСТВЛЕНИЯ</w:t>
      </w:r>
    </w:p>
    <w:p w:rsidR="004A70C0" w:rsidRPr="00076E5D" w:rsidRDefault="004A70C0" w:rsidP="00A16A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>ВНУТРЕННЕГО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ФИНАНСОВОГО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КОНТРОЛЯ</w:t>
      </w:r>
    </w:p>
    <w:p w:rsidR="004A70C0" w:rsidRPr="00076E5D" w:rsidRDefault="004A70C0" w:rsidP="00A16A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ВНУТРЕННЕГО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ФИНАНСОВОГО</w:t>
      </w:r>
      <w:r w:rsidR="00652998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Pr="00076E5D">
        <w:rPr>
          <w:rFonts w:ascii="Arial" w:hAnsi="Arial" w:cs="Arial"/>
          <w:b/>
          <w:bCs/>
          <w:sz w:val="32"/>
          <w:szCs w:val="32"/>
        </w:rPr>
        <w:t>АУДИТА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В</w:t>
      </w:r>
    </w:p>
    <w:p w:rsidR="004A70C0" w:rsidRPr="00076E5D" w:rsidRDefault="004A70C0" w:rsidP="00A16A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 xml:space="preserve">МУНИЦИПАЛЬНОМ </w:t>
      </w:r>
      <w:proofErr w:type="gramStart"/>
      <w:r w:rsidRPr="00076E5D">
        <w:rPr>
          <w:rFonts w:ascii="Arial" w:hAnsi="Arial" w:cs="Arial"/>
          <w:b/>
          <w:bCs/>
          <w:sz w:val="32"/>
          <w:szCs w:val="32"/>
        </w:rPr>
        <w:t>ОБРАЗОВАНИИ</w:t>
      </w:r>
      <w:proofErr w:type="gramEnd"/>
      <w:r w:rsidRPr="00076E5D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АЛУЖИНСКОЕ»</w:t>
      </w:r>
    </w:p>
    <w:p w:rsidR="004A70C0" w:rsidRDefault="004A70C0" w:rsidP="003459E3">
      <w:pPr>
        <w:tabs>
          <w:tab w:val="left" w:pos="1965"/>
        </w:tabs>
      </w:pPr>
    </w:p>
    <w:p w:rsidR="004A70C0" w:rsidRDefault="004A70C0" w:rsidP="003459E3">
      <w:pPr>
        <w:tabs>
          <w:tab w:val="left" w:pos="1965"/>
        </w:tabs>
      </w:pPr>
    </w:p>
    <w:p w:rsidR="004A70C0" w:rsidRDefault="004A70C0" w:rsidP="00A16A1C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A16A1C">
        <w:rPr>
          <w:rFonts w:ascii="Arial" w:hAnsi="Arial" w:cs="Arial"/>
        </w:rPr>
        <w:t>В соответствии со статьей 160.2-1 Бюджетного кодекса Российской Федерации, приказом Министерства финансов Российской Федерации от 01.01.2001 г. № 146-н «Об обеспечении деятельности по осуществлению государственного финансового контроля»,</w:t>
      </w:r>
    </w:p>
    <w:p w:rsidR="004A70C0" w:rsidRPr="00A16A1C" w:rsidRDefault="004A70C0" w:rsidP="003459E3">
      <w:pPr>
        <w:tabs>
          <w:tab w:val="left" w:pos="1965"/>
        </w:tabs>
        <w:rPr>
          <w:rFonts w:ascii="Arial" w:hAnsi="Arial" w:cs="Arial"/>
        </w:rPr>
      </w:pPr>
    </w:p>
    <w:p w:rsidR="004A70C0" w:rsidRPr="00A16A1C" w:rsidRDefault="004A70C0" w:rsidP="0096747D">
      <w:pPr>
        <w:tabs>
          <w:tab w:val="left" w:pos="1965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A16A1C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4A70C0" w:rsidRPr="00A16A1C" w:rsidRDefault="004A70C0" w:rsidP="00A16A1C">
      <w:pPr>
        <w:tabs>
          <w:tab w:val="left" w:pos="1965"/>
        </w:tabs>
        <w:jc w:val="both"/>
        <w:rPr>
          <w:rFonts w:ascii="Arial" w:hAnsi="Arial" w:cs="Arial"/>
        </w:rPr>
      </w:pPr>
    </w:p>
    <w:p w:rsidR="004A70C0" w:rsidRPr="00A16A1C" w:rsidRDefault="004A70C0" w:rsidP="00A16A1C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A16A1C">
        <w:rPr>
          <w:rFonts w:ascii="Arial" w:hAnsi="Arial" w:cs="Arial"/>
        </w:rPr>
        <w:t>1. Утвердить Порядок осуществления внутреннего финансового контроля и внутреннего финансового аудита в муниципальном образовании «</w:t>
      </w:r>
      <w:r>
        <w:rPr>
          <w:rFonts w:ascii="Arial" w:hAnsi="Arial" w:cs="Arial"/>
        </w:rPr>
        <w:t>Алужинское»</w:t>
      </w:r>
      <w:r w:rsidRPr="00A16A1C">
        <w:rPr>
          <w:rFonts w:ascii="Arial" w:hAnsi="Arial" w:cs="Arial"/>
        </w:rPr>
        <w:t xml:space="preserve"> </w:t>
      </w:r>
      <w:proofErr w:type="gramStart"/>
      <w:r w:rsidRPr="00A16A1C">
        <w:rPr>
          <w:rFonts w:ascii="Arial" w:hAnsi="Arial" w:cs="Arial"/>
        </w:rPr>
        <w:t>согласно приложения</w:t>
      </w:r>
      <w:proofErr w:type="gramEnd"/>
      <w:r w:rsidRPr="00A16A1C">
        <w:rPr>
          <w:rFonts w:ascii="Arial" w:hAnsi="Arial" w:cs="Arial"/>
        </w:rPr>
        <w:t>.</w:t>
      </w:r>
    </w:p>
    <w:p w:rsidR="004A70C0" w:rsidRPr="00A16A1C" w:rsidRDefault="004A70C0" w:rsidP="00A16A1C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A16A1C">
        <w:rPr>
          <w:rFonts w:ascii="Arial" w:hAnsi="Arial" w:cs="Arial"/>
        </w:rPr>
        <w:t xml:space="preserve">2. </w:t>
      </w:r>
      <w:proofErr w:type="gramStart"/>
      <w:r w:rsidRPr="00A16A1C">
        <w:rPr>
          <w:rFonts w:ascii="Arial" w:hAnsi="Arial" w:cs="Arial"/>
        </w:rPr>
        <w:t>Контроль за</w:t>
      </w:r>
      <w:proofErr w:type="gramEnd"/>
      <w:r w:rsidRPr="00A16A1C">
        <w:rPr>
          <w:rFonts w:ascii="Arial" w:hAnsi="Arial" w:cs="Arial"/>
        </w:rPr>
        <w:t xml:space="preserve"> исполнением настоящего постановления возложить на финансовый отдел муниципального образования «</w:t>
      </w:r>
      <w:r>
        <w:rPr>
          <w:rFonts w:ascii="Arial" w:hAnsi="Arial" w:cs="Arial"/>
        </w:rPr>
        <w:t>Алужинское</w:t>
      </w:r>
      <w:r w:rsidRPr="00A16A1C">
        <w:rPr>
          <w:rFonts w:ascii="Arial" w:hAnsi="Arial" w:cs="Arial"/>
        </w:rPr>
        <w:t>».</w:t>
      </w:r>
    </w:p>
    <w:p w:rsidR="004A70C0" w:rsidRPr="00A16A1C" w:rsidRDefault="004A70C0" w:rsidP="00A16A1C">
      <w:pPr>
        <w:ind w:firstLine="709"/>
        <w:jc w:val="both"/>
        <w:rPr>
          <w:rFonts w:ascii="Arial" w:hAnsi="Arial" w:cs="Arial"/>
        </w:rPr>
      </w:pPr>
      <w:r w:rsidRPr="00A16A1C">
        <w:rPr>
          <w:rFonts w:ascii="Arial" w:hAnsi="Arial" w:cs="Arial"/>
        </w:rPr>
        <w:t>3. Настоящее решение вступает в силу  со дня его официального опубликования.</w:t>
      </w:r>
    </w:p>
    <w:p w:rsidR="004A70C0" w:rsidRPr="00A16A1C" w:rsidRDefault="004A70C0" w:rsidP="00A16A1C">
      <w:pPr>
        <w:ind w:firstLine="709"/>
        <w:jc w:val="both"/>
        <w:rPr>
          <w:rFonts w:ascii="Arial" w:hAnsi="Arial" w:cs="Arial"/>
        </w:rPr>
      </w:pPr>
      <w:r w:rsidRPr="00A16A1C">
        <w:rPr>
          <w:rFonts w:ascii="Arial" w:hAnsi="Arial" w:cs="Arial"/>
        </w:rPr>
        <w:t>4.  Опубликовать настоящее решение в газете «</w:t>
      </w:r>
      <w:r>
        <w:rPr>
          <w:rFonts w:ascii="Arial" w:hAnsi="Arial" w:cs="Arial"/>
        </w:rPr>
        <w:t xml:space="preserve">Муринский </w:t>
      </w:r>
      <w:r w:rsidRPr="00A16A1C">
        <w:rPr>
          <w:rFonts w:ascii="Arial" w:hAnsi="Arial" w:cs="Arial"/>
        </w:rPr>
        <w:t>Вестник» и на официальном сайте МО «</w:t>
      </w:r>
      <w:r>
        <w:rPr>
          <w:rFonts w:ascii="Arial" w:hAnsi="Arial" w:cs="Arial"/>
        </w:rPr>
        <w:t>Алужинское</w:t>
      </w:r>
      <w:r w:rsidRPr="00A16A1C">
        <w:rPr>
          <w:rFonts w:ascii="Arial" w:hAnsi="Arial" w:cs="Arial"/>
        </w:rPr>
        <w:t>».</w:t>
      </w:r>
    </w:p>
    <w:p w:rsidR="004A70C0" w:rsidRPr="00A16A1C" w:rsidRDefault="004A70C0" w:rsidP="00A16A1C">
      <w:pPr>
        <w:jc w:val="both"/>
        <w:rPr>
          <w:rFonts w:ascii="Arial" w:hAnsi="Arial" w:cs="Arial"/>
        </w:rPr>
      </w:pPr>
    </w:p>
    <w:p w:rsidR="004A70C0" w:rsidRPr="00A16A1C" w:rsidRDefault="004A70C0" w:rsidP="00A16A1C">
      <w:pPr>
        <w:jc w:val="both"/>
        <w:rPr>
          <w:rFonts w:ascii="Arial" w:hAnsi="Arial" w:cs="Arial"/>
        </w:rPr>
      </w:pPr>
    </w:p>
    <w:p w:rsidR="007056B9" w:rsidRDefault="004A70C0" w:rsidP="0096747D">
      <w:pPr>
        <w:tabs>
          <w:tab w:val="left" w:pos="1965"/>
        </w:tabs>
        <w:rPr>
          <w:rFonts w:ascii="Arial" w:hAnsi="Arial" w:cs="Arial"/>
        </w:rPr>
      </w:pPr>
      <w:r w:rsidRPr="00A16A1C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A16A1C">
        <w:rPr>
          <w:rFonts w:ascii="Arial" w:hAnsi="Arial" w:cs="Arial"/>
        </w:rPr>
        <w:t>МО «</w:t>
      </w:r>
      <w:r>
        <w:rPr>
          <w:rFonts w:ascii="Arial" w:hAnsi="Arial" w:cs="Arial"/>
        </w:rPr>
        <w:t>Алужинское</w:t>
      </w:r>
      <w:r w:rsidRPr="00A16A1C">
        <w:rPr>
          <w:rFonts w:ascii="Arial" w:hAnsi="Arial" w:cs="Arial"/>
        </w:rPr>
        <w:t>»</w:t>
      </w:r>
    </w:p>
    <w:p w:rsidR="004A70C0" w:rsidRPr="00A16A1C" w:rsidRDefault="004A70C0" w:rsidP="0096747D">
      <w:pPr>
        <w:tabs>
          <w:tab w:val="left" w:pos="196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p w:rsidR="004A70C0" w:rsidRDefault="004A70C0" w:rsidP="003459E3">
      <w:pPr>
        <w:tabs>
          <w:tab w:val="left" w:pos="1965"/>
        </w:tabs>
        <w:rPr>
          <w:sz w:val="28"/>
          <w:szCs w:val="28"/>
        </w:rPr>
      </w:pPr>
    </w:p>
    <w:p w:rsidR="004A70C0" w:rsidRPr="007056B9" w:rsidRDefault="004A70C0" w:rsidP="003459E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7056B9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4A70C0" w:rsidRPr="007056B9" w:rsidRDefault="004A70C0" w:rsidP="003459E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7056B9">
        <w:rPr>
          <w:rFonts w:ascii="Courier New" w:hAnsi="Courier New" w:cs="Courier New"/>
          <w:sz w:val="22"/>
          <w:szCs w:val="22"/>
        </w:rPr>
        <w:t>Главы МО «Алужинское»</w:t>
      </w:r>
    </w:p>
    <w:p w:rsidR="004A70C0" w:rsidRPr="007056B9" w:rsidRDefault="007056B9" w:rsidP="003459E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</w:t>
      </w:r>
      <w:r w:rsidR="002274C9">
        <w:rPr>
          <w:rFonts w:ascii="Courier New" w:hAnsi="Courier New" w:cs="Courier New"/>
          <w:sz w:val="22"/>
          <w:szCs w:val="22"/>
        </w:rPr>
        <w:t xml:space="preserve">20» февраля </w:t>
      </w:r>
      <w:r>
        <w:rPr>
          <w:rFonts w:ascii="Courier New" w:hAnsi="Courier New" w:cs="Courier New"/>
          <w:sz w:val="22"/>
          <w:szCs w:val="22"/>
        </w:rPr>
        <w:t>2017</w:t>
      </w:r>
      <w:r w:rsidR="004A70C0" w:rsidRPr="007056B9">
        <w:rPr>
          <w:rFonts w:ascii="Courier New" w:hAnsi="Courier New" w:cs="Courier New"/>
          <w:sz w:val="22"/>
          <w:szCs w:val="22"/>
        </w:rPr>
        <w:t>г. №</w:t>
      </w:r>
      <w:r w:rsidR="002274C9">
        <w:rPr>
          <w:rFonts w:ascii="Courier New" w:hAnsi="Courier New" w:cs="Courier New"/>
          <w:sz w:val="22"/>
          <w:szCs w:val="22"/>
        </w:rPr>
        <w:t xml:space="preserve"> 20</w:t>
      </w:r>
    </w:p>
    <w:p w:rsidR="004A70C0" w:rsidRPr="007056B9" w:rsidRDefault="004A70C0" w:rsidP="003459E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</w:p>
    <w:p w:rsidR="007056B9" w:rsidRPr="00076E5D" w:rsidRDefault="007056B9" w:rsidP="007056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>ПОРЯД</w:t>
      </w:r>
      <w:r>
        <w:rPr>
          <w:rFonts w:ascii="Arial" w:hAnsi="Arial" w:cs="Arial"/>
          <w:b/>
          <w:bCs/>
          <w:sz w:val="32"/>
          <w:szCs w:val="32"/>
        </w:rPr>
        <w:t xml:space="preserve">ОК </w:t>
      </w:r>
      <w:r w:rsidRPr="00076E5D">
        <w:rPr>
          <w:rFonts w:ascii="Arial" w:hAnsi="Arial" w:cs="Arial"/>
          <w:b/>
          <w:bCs/>
          <w:sz w:val="32"/>
          <w:szCs w:val="32"/>
        </w:rPr>
        <w:t>ОСУЩЕСТВЛЕНИЯ</w:t>
      </w:r>
    </w:p>
    <w:p w:rsidR="007056B9" w:rsidRPr="00076E5D" w:rsidRDefault="007056B9" w:rsidP="007056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>ВНУТРЕННЕГО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ФИНАНСОВОГО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КОНТРОЛЯ</w:t>
      </w:r>
    </w:p>
    <w:p w:rsidR="007056B9" w:rsidRPr="00076E5D" w:rsidRDefault="007056B9" w:rsidP="007056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>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ВНУТРЕННЕГО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ФИНАНСОВОГОАУДИТА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76E5D">
        <w:rPr>
          <w:rFonts w:ascii="Arial" w:hAnsi="Arial" w:cs="Arial"/>
          <w:b/>
          <w:bCs/>
          <w:sz w:val="32"/>
          <w:szCs w:val="32"/>
        </w:rPr>
        <w:t>В</w:t>
      </w:r>
    </w:p>
    <w:p w:rsidR="007056B9" w:rsidRPr="00076E5D" w:rsidRDefault="007056B9" w:rsidP="007056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6E5D">
        <w:rPr>
          <w:rFonts w:ascii="Arial" w:hAnsi="Arial" w:cs="Arial"/>
          <w:b/>
          <w:bCs/>
          <w:sz w:val="32"/>
          <w:szCs w:val="32"/>
        </w:rPr>
        <w:t xml:space="preserve">МУНИЦИПАЛЬНОМ </w:t>
      </w:r>
      <w:proofErr w:type="gramStart"/>
      <w:r w:rsidRPr="00076E5D">
        <w:rPr>
          <w:rFonts w:ascii="Arial" w:hAnsi="Arial" w:cs="Arial"/>
          <w:b/>
          <w:bCs/>
          <w:sz w:val="32"/>
          <w:szCs w:val="32"/>
        </w:rPr>
        <w:t>ОБРАЗОВАНИИ</w:t>
      </w:r>
      <w:proofErr w:type="gramEnd"/>
      <w:r w:rsidRPr="00076E5D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АЛУЖИНСКОЕ»</w:t>
      </w:r>
    </w:p>
    <w:p w:rsidR="002274C9" w:rsidRDefault="002274C9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</w:p>
    <w:p w:rsidR="004A70C0" w:rsidRPr="007056B9" w:rsidRDefault="004A70C0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  <w:r w:rsidRPr="007056B9">
        <w:rPr>
          <w:rFonts w:ascii="Arial" w:hAnsi="Arial" w:cs="Arial"/>
          <w:b/>
          <w:bCs/>
        </w:rPr>
        <w:t>1. Общие положения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1.1. Полномочия по внутреннему финансовому контролю и внутреннему финансовому аудиту возлагаются на администрацию муниципального образования «Алужинское» (далее – администрация). Порядок осуществления администрацией  внутреннего финансового контроля и внутреннего финансового аудита определяет порядок проведения проверок, ревизий и обследований. Внутренний финансовый контроль и внутренний финансовый аудит осуществляется уполномоченным специалистом администрации.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1.2. Внутренний финансовый контроль и внутренний финансовый аудит осуществляется в соответствии с Бюджетным кодексом Российской Федерации, </w:t>
      </w:r>
      <w:r w:rsidRPr="007056B9">
        <w:rPr>
          <w:rFonts w:ascii="Arial" w:hAnsi="Arial" w:cs="Arial"/>
        </w:rPr>
        <w:lastRenderedPageBreak/>
        <w:t>Федеральным законом №131-ФЗ  от 06.10.2003 г. «Об общих принципах организации местного самоуправления в Российской Федерации», настоящим порядком.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1.3. Администрация в целях предупреждения и пресечения бюджетных нарушений в процессе исполнения бюджета осуществляет предварительный контроль.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Администрация по результатам использования средств бюджета поселения в целях установления законности их использования, достоверности учета и отчетности осуществляет последующий контроль.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1.4. Методами осуществления внутреннего финансового контроля и внутреннего финансового аудита  являются проверка, ревизия, обследование, санкционирование операций.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Под проверкой понимается совершение контрольных действий 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Проверки подразделяются на камеральные и выездные, в том числе встречные проверки.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предоставленных по запросу администрации.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Результаты проверки (ревизии) оформляются актом.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Под обследованием понимаются анализ и оценка </w:t>
      </w:r>
      <w:proofErr w:type="gramStart"/>
      <w:r w:rsidRPr="007056B9">
        <w:rPr>
          <w:rFonts w:ascii="Arial" w:hAnsi="Arial" w:cs="Arial"/>
        </w:rPr>
        <w:t>состояния определенной сферы деятельности объекта контроля</w:t>
      </w:r>
      <w:proofErr w:type="gramEnd"/>
      <w:r w:rsidRPr="007056B9">
        <w:rPr>
          <w:rFonts w:ascii="Arial" w:hAnsi="Arial" w:cs="Arial"/>
        </w:rPr>
        <w:t>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Результаты обследования оформляются заключением.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1.5. Объектами финансового контроля и внутреннего аудита являются  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1.6. Полномочиями администрации по осуществлению финансового контроля и внутреннего аудита являются: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- </w:t>
      </w:r>
      <w:proofErr w:type="gramStart"/>
      <w:r w:rsidRPr="007056B9">
        <w:rPr>
          <w:rFonts w:ascii="Arial" w:hAnsi="Arial" w:cs="Arial"/>
        </w:rPr>
        <w:t>контроль за</w:t>
      </w:r>
      <w:proofErr w:type="gramEnd"/>
      <w:r w:rsidRPr="007056B9">
        <w:rPr>
          <w:rFonts w:ascii="Arial" w:hAnsi="Arial" w:cs="Arial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- </w:t>
      </w:r>
      <w:proofErr w:type="gramStart"/>
      <w:r w:rsidRPr="007056B9">
        <w:rPr>
          <w:rFonts w:ascii="Arial" w:hAnsi="Arial" w:cs="Arial"/>
        </w:rPr>
        <w:t>контроль за</w:t>
      </w:r>
      <w:proofErr w:type="gramEnd"/>
      <w:r w:rsidRPr="007056B9">
        <w:rPr>
          <w:rFonts w:ascii="Arial" w:hAnsi="Arial" w:cs="Arial"/>
        </w:rPr>
        <w:t xml:space="preserve"> полнотой и достоверностью отчетности о реализации ведомственных программ, том числе отчетности об исполнении муниципальных заданий.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1.7. При осуществлении  полномочий по внутреннему муниципальному финансовому контролю и внутреннему финансовому  аудиту администрацией  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проводятся проверки, ревизии и обследования;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направляются объектам контроля акты, заключения. Представления и (или) предписания;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lastRenderedPageBreak/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4A70C0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1.8. Должностные лица, осуществляющие контрольное мероприятие, обязаны: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обеспечить сохранность и возврат полученных оригиналов документов, а так же их рассмотрение на территории объекта контроля;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обеспечить соблюдение установленного режима работы и условий функционирования объекта контроля;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обеспечить охрану конфиденциальности ставших известными сведений, связанных с деятельностью объекта контроля.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Должностные лица, осуществляющие контрольное мероприятие, вправе: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при предъявлении копии распоряжения о проведении контрольного мероприятия находиться на территории, в административных зданиях и служебных помещениях объекта контроля;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требовать и получать для достижения целей контрольного мероприятия все необходимые документы;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требовать и получать копии документов, как на бумажном, так и на электронном носителе и после надлежащего их оформления приобщать к материалам контрольного мероприятия. Копии документов на бумажных носителях должны быть заверены подписью руководителя объекта контроля и печатью объекта контроля;</w:t>
      </w:r>
    </w:p>
    <w:p w:rsidR="002274C9" w:rsidRPr="002274C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2274C9" w:rsidRPr="007056B9" w:rsidRDefault="002274C9" w:rsidP="002274C9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2274C9">
        <w:rPr>
          <w:rFonts w:ascii="Arial" w:hAnsi="Arial" w:cs="Arial"/>
        </w:rPr>
        <w:t>- требовать и получать устные разъяснения по существу проверяемых вопросов.</w:t>
      </w:r>
    </w:p>
    <w:p w:rsidR="004A70C0" w:rsidRPr="007056B9" w:rsidRDefault="004A70C0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  <w:r w:rsidRPr="007056B9">
        <w:rPr>
          <w:rFonts w:ascii="Arial" w:hAnsi="Arial" w:cs="Arial"/>
          <w:b/>
          <w:bCs/>
        </w:rPr>
        <w:t>2. Порядок планирования Администрацией контрольных мероприятий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2.1. Ревизии и (или) проверки проводятся уполномоченным специалистом администрации в соответствии с планом.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Проведение обследований носит внеплановый характер.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Периодичность составления плана – годовая.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деятельности; 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периодичности проведения контрольных мероприятий</w:t>
      </w:r>
      <w:proofErr w:type="gramStart"/>
      <w:r w:rsidRPr="007056B9">
        <w:rPr>
          <w:rFonts w:ascii="Arial" w:hAnsi="Arial" w:cs="Arial"/>
        </w:rPr>
        <w:t>;.</w:t>
      </w:r>
      <w:proofErr w:type="gramEnd"/>
    </w:p>
    <w:p w:rsidR="004A70C0" w:rsidRPr="007056B9" w:rsidRDefault="004A70C0" w:rsidP="00B05685">
      <w:pPr>
        <w:tabs>
          <w:tab w:val="left" w:pos="1965"/>
        </w:tabs>
        <w:ind w:firstLine="709"/>
        <w:rPr>
          <w:rFonts w:ascii="Arial" w:hAnsi="Arial" w:cs="Arial"/>
        </w:rPr>
      </w:pPr>
      <w:r w:rsidRPr="007056B9">
        <w:rPr>
          <w:rFonts w:ascii="Arial" w:hAnsi="Arial" w:cs="Arial"/>
        </w:rPr>
        <w:t>Степени обеспеченности трудовыми ресурсами;</w:t>
      </w:r>
    </w:p>
    <w:p w:rsidR="004A70C0" w:rsidRPr="007056B9" w:rsidRDefault="004A70C0" w:rsidP="00270A8F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реальности сроков выполнения в срок не позднее 1 августа года, предшествующего </w:t>
      </w:r>
      <w:proofErr w:type="gramStart"/>
      <w:r w:rsidRPr="007056B9">
        <w:rPr>
          <w:rFonts w:ascii="Arial" w:hAnsi="Arial" w:cs="Arial"/>
        </w:rPr>
        <w:t>планируемому</w:t>
      </w:r>
      <w:proofErr w:type="gramEnd"/>
      <w:r w:rsidRPr="007056B9">
        <w:rPr>
          <w:rFonts w:ascii="Arial" w:hAnsi="Arial" w:cs="Arial"/>
        </w:rPr>
        <w:t>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План контрольных мероприятий подписывается уполномоченным специалистом администрации и утверждается главой поселения до 20 декабря года, предшествующего </w:t>
      </w:r>
      <w:proofErr w:type="gramStart"/>
      <w:r w:rsidRPr="007056B9">
        <w:rPr>
          <w:rFonts w:ascii="Arial" w:hAnsi="Arial" w:cs="Arial"/>
        </w:rPr>
        <w:t>планируемому</w:t>
      </w:r>
      <w:proofErr w:type="gramEnd"/>
      <w:r w:rsidRPr="007056B9">
        <w:rPr>
          <w:rFonts w:ascii="Arial" w:hAnsi="Arial" w:cs="Arial"/>
        </w:rPr>
        <w:t>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– не реже одного раза в пять лет.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2.4.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4A70C0" w:rsidRPr="007056B9" w:rsidRDefault="004A70C0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  <w:r w:rsidRPr="007056B9">
        <w:rPr>
          <w:rFonts w:ascii="Arial" w:hAnsi="Arial" w:cs="Arial"/>
          <w:b/>
          <w:bCs/>
        </w:rPr>
        <w:t>3. Подготовка программы контрольных мероприятий</w:t>
      </w:r>
    </w:p>
    <w:p w:rsidR="004A70C0" w:rsidRPr="007056B9" w:rsidRDefault="000D676E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Для проведения </w:t>
      </w:r>
      <w:r w:rsidR="004A70C0" w:rsidRPr="00705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каждого контрольного мероприятия </w:t>
      </w:r>
      <w:r w:rsidR="004A70C0" w:rsidRPr="007056B9">
        <w:rPr>
          <w:rFonts w:ascii="Arial" w:hAnsi="Arial" w:cs="Arial"/>
        </w:rPr>
        <w:t>соста</w:t>
      </w:r>
      <w:r>
        <w:rPr>
          <w:rFonts w:ascii="Arial" w:hAnsi="Arial" w:cs="Arial"/>
        </w:rPr>
        <w:t>вляется программа</w:t>
      </w:r>
      <w:r w:rsidR="004A70C0" w:rsidRPr="007056B9">
        <w:rPr>
          <w:rFonts w:ascii="Arial" w:hAnsi="Arial" w:cs="Arial"/>
        </w:rPr>
        <w:t>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lastRenderedPageBreak/>
        <w:t xml:space="preserve">Глава администрации утверждает программу </w:t>
      </w:r>
      <w:r w:rsidR="000D676E">
        <w:rPr>
          <w:rFonts w:ascii="Arial" w:hAnsi="Arial" w:cs="Arial"/>
        </w:rPr>
        <w:t xml:space="preserve">контрольного мероприятия </w:t>
      </w:r>
      <w:r w:rsidRPr="007056B9">
        <w:rPr>
          <w:rFonts w:ascii="Arial" w:hAnsi="Arial" w:cs="Arial"/>
        </w:rPr>
        <w:t xml:space="preserve">до начала </w:t>
      </w:r>
      <w:r w:rsidR="000D676E">
        <w:rPr>
          <w:rFonts w:ascii="Arial" w:hAnsi="Arial" w:cs="Arial"/>
        </w:rPr>
        <w:t>осуществления контроля</w:t>
      </w:r>
      <w:r w:rsidRPr="007056B9">
        <w:rPr>
          <w:rFonts w:ascii="Arial" w:hAnsi="Arial" w:cs="Arial"/>
        </w:rPr>
        <w:t>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Для проведения обследования программа не составляется.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3.2. Программа </w:t>
      </w:r>
      <w:r w:rsidR="000D676E">
        <w:rPr>
          <w:rFonts w:ascii="Arial" w:hAnsi="Arial" w:cs="Arial"/>
        </w:rPr>
        <w:t xml:space="preserve">контрольного мероприятия </w:t>
      </w:r>
      <w:r w:rsidRPr="007056B9">
        <w:rPr>
          <w:rFonts w:ascii="Arial" w:hAnsi="Arial" w:cs="Arial"/>
        </w:rPr>
        <w:t xml:space="preserve">должна содержать </w:t>
      </w:r>
    </w:p>
    <w:p w:rsidR="000D676E" w:rsidRDefault="000D676E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форму контрольного мероприятия;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- тему </w:t>
      </w:r>
      <w:r w:rsidR="000D676E">
        <w:rPr>
          <w:rFonts w:ascii="Arial" w:hAnsi="Arial" w:cs="Arial"/>
        </w:rPr>
        <w:t>контрольного мероприятия</w:t>
      </w:r>
      <w:r w:rsidRPr="007056B9">
        <w:rPr>
          <w:rFonts w:ascii="Arial" w:hAnsi="Arial" w:cs="Arial"/>
        </w:rPr>
        <w:t>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наименование объекта контроля;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проверяемый период;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перечень основных вопросов, по которым осуществляются контрольные действия.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3.3. Тема </w:t>
      </w:r>
      <w:r w:rsidR="000D676E">
        <w:rPr>
          <w:rFonts w:ascii="Arial" w:hAnsi="Arial" w:cs="Arial"/>
        </w:rPr>
        <w:t xml:space="preserve">контрольного мероприятия </w:t>
      </w:r>
      <w:r w:rsidRPr="007056B9">
        <w:rPr>
          <w:rFonts w:ascii="Arial" w:hAnsi="Arial" w:cs="Arial"/>
        </w:rPr>
        <w:t>в программе указывается в соответствии с распоряжением главы администрации поселения.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3.4. При необходимости программа </w:t>
      </w:r>
      <w:r w:rsidR="000D676E">
        <w:rPr>
          <w:rFonts w:ascii="Arial" w:hAnsi="Arial" w:cs="Arial"/>
        </w:rPr>
        <w:t xml:space="preserve">контрольного мероприятия </w:t>
      </w:r>
      <w:r w:rsidRPr="007056B9">
        <w:rPr>
          <w:rFonts w:ascii="Arial" w:hAnsi="Arial" w:cs="Arial"/>
        </w:rPr>
        <w:t>изменяется.</w:t>
      </w:r>
    </w:p>
    <w:p w:rsidR="004A70C0" w:rsidRPr="007056B9" w:rsidRDefault="004A70C0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  <w:r w:rsidRPr="007056B9">
        <w:rPr>
          <w:rFonts w:ascii="Arial" w:hAnsi="Arial" w:cs="Arial"/>
          <w:b/>
          <w:bCs/>
        </w:rPr>
        <w:t>4. Сроки проведения контрольных мероприятий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4.1. Срок проведения контрольного мероприятия не может превышать 45 рабочих дней.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4.2. Датой окончания ревизии и (или) проверки считается день составления справки о проведенной ревизии и (или) проверке.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Датой окончания обследования считается день составления заключения.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4.3.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контрольных мероприятий.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Контрольное мероприятие проводится после устранения причин приостановления контрольного мероприятия.</w:t>
      </w:r>
    </w:p>
    <w:p w:rsidR="004A70C0" w:rsidRPr="007056B9" w:rsidRDefault="004A70C0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  <w:r w:rsidRPr="007056B9">
        <w:rPr>
          <w:rFonts w:ascii="Arial" w:hAnsi="Arial" w:cs="Arial"/>
          <w:b/>
          <w:bCs/>
        </w:rPr>
        <w:t>5. Поведение контрольных мероприятий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5.1. Копия распоряжения о проведении ревизии и (или) проверки предъявляется руководителю объекта контроля.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5.2. Уполномоченный специалист самостоятельно определяет объем и состав контрольных действий.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5.3. Контрольные действия могут проводиться сплошным или выборочным способом.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вопросу ревизии и (или) проверки.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Выборочный способ заключается в проведении контрольных действий в отношении части финансовых и хозяйственных операций, относящихся к вопросу ревизии и (или) проверки.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5.4. Уполномоченный специалист, осуществляющий контрольные действия, имеет право на беспрепятственный доступ на объект контроля; запрашивать и получать любую информацию, документы и материалы, связанные с деятельностью объекта контроля; проводить совместно с должностными лицами объекта контроля инвентаризацию имущества и финансовых обязательств.</w:t>
      </w:r>
    </w:p>
    <w:p w:rsidR="004A70C0" w:rsidRPr="007056B9" w:rsidRDefault="004A70C0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  <w:r w:rsidRPr="007056B9">
        <w:rPr>
          <w:rFonts w:ascii="Arial" w:hAnsi="Arial" w:cs="Arial"/>
          <w:b/>
          <w:bCs/>
        </w:rPr>
        <w:t>6. Порядок оформления результатов контрольных мероприятий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6.1. Результаты ревизии и (или) проверки оформляются актом в срок не позднее 10 рабочих дней с даты окончания ревизии </w:t>
      </w:r>
      <w:proofErr w:type="gramStart"/>
      <w:r w:rsidRPr="007056B9">
        <w:rPr>
          <w:rFonts w:ascii="Arial" w:hAnsi="Arial" w:cs="Arial"/>
        </w:rPr>
        <w:t>и(</w:t>
      </w:r>
      <w:proofErr w:type="gramEnd"/>
      <w:r w:rsidRPr="007056B9">
        <w:rPr>
          <w:rFonts w:ascii="Arial" w:hAnsi="Arial" w:cs="Arial"/>
        </w:rPr>
        <w:t>или) проверки.</w:t>
      </w:r>
    </w:p>
    <w:p w:rsidR="00AA1C6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6.2. Акт ревизии и (или) проверки имеет сквозную нумерацию страниц.</w:t>
      </w:r>
      <w:r w:rsidR="00AA1C69">
        <w:rPr>
          <w:rFonts w:ascii="Arial" w:hAnsi="Arial" w:cs="Arial"/>
        </w:rPr>
        <w:t xml:space="preserve"> </w:t>
      </w:r>
      <w:r w:rsidRPr="007056B9">
        <w:rPr>
          <w:rFonts w:ascii="Arial" w:hAnsi="Arial" w:cs="Arial"/>
        </w:rPr>
        <w:t>В акте ревизии не допускаются</w:t>
      </w:r>
      <w:r w:rsidR="00AA1C69">
        <w:rPr>
          <w:rFonts w:ascii="Arial" w:hAnsi="Arial" w:cs="Arial"/>
        </w:rPr>
        <w:t>:</w:t>
      </w:r>
    </w:p>
    <w:p w:rsidR="00AA1C69" w:rsidRDefault="00AA1C69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выводы, предположения, факты, не подтверждённые доказательствами;</w:t>
      </w:r>
    </w:p>
    <w:p w:rsidR="00AA1C69" w:rsidRDefault="00AA1C69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морально-этическая оценка действий должностных, материально-ответственных и иных лиц объекта финансового контроля;</w:t>
      </w:r>
    </w:p>
    <w:p w:rsidR="004A70C0" w:rsidRPr="007056B9" w:rsidRDefault="00AA1C69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A70C0" w:rsidRPr="007056B9">
        <w:rPr>
          <w:rFonts w:ascii="Arial" w:hAnsi="Arial" w:cs="Arial"/>
        </w:rPr>
        <w:t xml:space="preserve"> помарки, подчистки и другие неоговоренные исправления</w:t>
      </w:r>
      <w:r>
        <w:rPr>
          <w:rFonts w:ascii="Arial" w:hAnsi="Arial" w:cs="Arial"/>
        </w:rPr>
        <w:t>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6.3. </w:t>
      </w:r>
      <w:proofErr w:type="gramStart"/>
      <w:r w:rsidRPr="007056B9">
        <w:rPr>
          <w:rFonts w:ascii="Arial" w:hAnsi="Arial" w:cs="Arial"/>
        </w:rPr>
        <w:t>Акт ревизии и (или) проверки состоит из вводной, описательной и заключительной частей.</w:t>
      </w:r>
      <w:proofErr w:type="gramEnd"/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Вводная часть должна содержать следующие сведения: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- тему ревизии и (или) проверки; 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дату и место составления акта ревизии и (или) проверки;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номер и дату распоряжения о проведении ревизии и (или) проверки;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ФИО  и должности лиц, осуществляющих ревизию и (или) проверку;</w:t>
      </w:r>
    </w:p>
    <w:p w:rsidR="004A70C0" w:rsidRPr="007056B9" w:rsidRDefault="004A70C0" w:rsidP="00A41A51">
      <w:pPr>
        <w:tabs>
          <w:tab w:val="left" w:pos="1965"/>
        </w:tabs>
        <w:ind w:firstLine="709"/>
        <w:rPr>
          <w:rFonts w:ascii="Arial" w:hAnsi="Arial" w:cs="Arial"/>
        </w:rPr>
      </w:pPr>
      <w:r w:rsidRPr="007056B9">
        <w:rPr>
          <w:rFonts w:ascii="Arial" w:hAnsi="Arial" w:cs="Arial"/>
        </w:rPr>
        <w:t>-проверяемый период;</w:t>
      </w:r>
      <w:r w:rsidRPr="007056B9">
        <w:rPr>
          <w:rFonts w:ascii="Arial" w:hAnsi="Arial" w:cs="Arial"/>
        </w:rPr>
        <w:br/>
        <w:t>- срок проведения ревизии и (или) проверки;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сведения об объекте контроля;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- ФИО и должности лиц объекта контроля, имевших право подписи денежных и расчетных документов в проверяемый период.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6.4. Описательная часть акта ревизии и (или) проверки должна содержать описание проведенной работы и выявленные нарушения.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6.5. Заключительная часть акта ревизии и (или) проверки содержит информацию о результатах ревизии и (или) проверки.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6.6. Документы (копии документов), подтверждающие сумму нарушений, прилагаются к акту ревизии и (или) проверки.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6.7. Акт ревизии и (или) проверки составляется в трех экземплярах: один экземпляр  - для объекта контроля, один экземпляр – для уполномоченного специалиста администрации; один экземпляр – для главы администрации.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6.8. Каждый экземпляр акта подписывается уполномоченным специалистом администрации, осуществляющим ревизию и (или) проверку и руководителем объекта контроля.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6.9. Срок для ознакомления руководителя объекта контроля с актом ревизии и (или) проверки и его подписания – не более 5 рабочих дней </w:t>
      </w:r>
      <w:proofErr w:type="gramStart"/>
      <w:r w:rsidRPr="007056B9">
        <w:rPr>
          <w:rFonts w:ascii="Arial" w:hAnsi="Arial" w:cs="Arial"/>
        </w:rPr>
        <w:t>с даты составления</w:t>
      </w:r>
      <w:proofErr w:type="gramEnd"/>
      <w:r w:rsidRPr="007056B9">
        <w:rPr>
          <w:rFonts w:ascii="Arial" w:hAnsi="Arial" w:cs="Arial"/>
        </w:rPr>
        <w:t xml:space="preserve"> акта.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6.10.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в 2-х экземплярах (один – объекту контроля, один – прикрепляется к акту проверки).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6.11.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6.12. Результаты обследования оформляются заключением. В заключени</w:t>
      </w:r>
      <w:proofErr w:type="gramStart"/>
      <w:r w:rsidRPr="007056B9">
        <w:rPr>
          <w:rFonts w:ascii="Arial" w:hAnsi="Arial" w:cs="Arial"/>
        </w:rPr>
        <w:t>и</w:t>
      </w:r>
      <w:proofErr w:type="gramEnd"/>
      <w:r w:rsidRPr="007056B9">
        <w:rPr>
          <w:rFonts w:ascii="Arial" w:hAnsi="Arial" w:cs="Arial"/>
        </w:rPr>
        <w:t xml:space="preserve"> указываются ФИО и должности лиц, осуществляющих обследование, место и дата составления, наименование объекта контроля, тема обследования и результаты обследования.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Заключение подписывается уполномоченным специалистом администрации, осуществляющим обследование.</w:t>
      </w:r>
    </w:p>
    <w:p w:rsidR="004A70C0" w:rsidRPr="007056B9" w:rsidRDefault="004A70C0" w:rsidP="007056B9">
      <w:pPr>
        <w:tabs>
          <w:tab w:val="left" w:pos="1965"/>
        </w:tabs>
        <w:ind w:firstLine="709"/>
        <w:rPr>
          <w:rFonts w:ascii="Arial" w:hAnsi="Arial" w:cs="Arial"/>
          <w:b/>
          <w:bCs/>
        </w:rPr>
      </w:pPr>
      <w:r w:rsidRPr="007056B9">
        <w:rPr>
          <w:rFonts w:ascii="Arial" w:hAnsi="Arial" w:cs="Arial"/>
          <w:b/>
          <w:bCs/>
        </w:rPr>
        <w:t>7. Порядок реализации материалов ревизии и (или) проверки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правоотношения. Администрацией составляются представления и (или) предписания.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lastRenderedPageBreak/>
        <w:t xml:space="preserve">Представление и (или) предписание направляются объекту контроля в срок не более 5 рабочих </w:t>
      </w:r>
      <w:proofErr w:type="gramStart"/>
      <w:r w:rsidRPr="007056B9">
        <w:rPr>
          <w:rFonts w:ascii="Arial" w:hAnsi="Arial" w:cs="Arial"/>
        </w:rPr>
        <w:t>с даты подписания</w:t>
      </w:r>
      <w:proofErr w:type="gramEnd"/>
      <w:r w:rsidRPr="007056B9">
        <w:rPr>
          <w:rFonts w:ascii="Arial" w:hAnsi="Arial" w:cs="Arial"/>
        </w:rPr>
        <w:t xml:space="preserve"> акта.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7.3. </w:t>
      </w:r>
      <w:proofErr w:type="gramStart"/>
      <w:r w:rsidRPr="007056B9">
        <w:rPr>
          <w:rFonts w:ascii="Arial" w:hAnsi="Arial" w:cs="Arial"/>
        </w:rPr>
        <w:t>Представление –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нормативно-правовых актов, регулирующих бюджетные правоотношения, и требования о принятии мер по их устранению.</w:t>
      </w:r>
      <w:proofErr w:type="gramEnd"/>
      <w:r w:rsidRPr="007056B9">
        <w:rPr>
          <w:rFonts w:ascii="Arial" w:hAnsi="Arial" w:cs="Arial"/>
        </w:rPr>
        <w:t xml:space="preserve"> А также устранению причин и условий таких нарушений.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7.4. </w:t>
      </w:r>
      <w:proofErr w:type="gramStart"/>
      <w:r w:rsidRPr="007056B9">
        <w:rPr>
          <w:rFonts w:ascii="Arial" w:hAnsi="Arial" w:cs="Arial"/>
        </w:rPr>
        <w:t>Предписание – документ администрации, который должен содержать обязательные  для исполнения в указанный в предписании срок требования об устранении нарушений бюджетного законодательства Российской Федерации и иных нормативно-правовых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7.5. Неисполнение предписаний администрации о возмещении причиненного нарушением бюджетного законодательства Российской Федерации и иных нормативно-правовых </w:t>
      </w:r>
      <w:proofErr w:type="gramStart"/>
      <w:r w:rsidRPr="007056B9">
        <w:rPr>
          <w:rFonts w:ascii="Arial" w:hAnsi="Arial" w:cs="Arial"/>
        </w:rPr>
        <w:t>актов, регулирующих бюджетные правоотношения муниципальному образованию ущерба является</w:t>
      </w:r>
      <w:proofErr w:type="gramEnd"/>
      <w:r w:rsidRPr="007056B9">
        <w:rPr>
          <w:rFonts w:ascii="Arial" w:hAnsi="Arial" w:cs="Arial"/>
        </w:rPr>
        <w:t xml:space="preserve"> основанием для обращения администрации в суд и исковым заявлением о возмещении ущерба, причиненного муниципальному образованию.</w:t>
      </w:r>
    </w:p>
    <w:p w:rsidR="004A70C0" w:rsidRPr="007056B9" w:rsidRDefault="004A70C0" w:rsidP="00A41A51">
      <w:pPr>
        <w:tabs>
          <w:tab w:val="left" w:pos="1965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 xml:space="preserve">7.6. </w:t>
      </w:r>
      <w:proofErr w:type="gramStart"/>
      <w:r w:rsidRPr="007056B9">
        <w:rPr>
          <w:rFonts w:ascii="Arial" w:hAnsi="Arial" w:cs="Arial"/>
        </w:rP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или материалов, необходимых для осуществления полномочий по муниципальному финансовому контролю и внутреннему финансовому аудиту, а равно их представления не в полном объеме или предоставление недостоверной информации уполномоченный специалист администрации вносит главе</w:t>
      </w:r>
      <w:proofErr w:type="gramEnd"/>
      <w:r w:rsidRPr="007056B9">
        <w:rPr>
          <w:rFonts w:ascii="Arial" w:hAnsi="Arial" w:cs="Arial"/>
        </w:rPr>
        <w:t xml:space="preserve"> администрации предложение о применении к руководителю объекта мер дисциплинарного взыскания.</w:t>
      </w:r>
    </w:p>
    <w:p w:rsidR="004A70C0" w:rsidRPr="007056B9" w:rsidRDefault="004A70C0" w:rsidP="00A41A51">
      <w:pPr>
        <w:tabs>
          <w:tab w:val="left" w:pos="1965"/>
          <w:tab w:val="left" w:pos="4634"/>
        </w:tabs>
        <w:ind w:firstLine="709"/>
        <w:jc w:val="both"/>
        <w:rPr>
          <w:rFonts w:ascii="Arial" w:hAnsi="Arial" w:cs="Arial"/>
        </w:rPr>
      </w:pPr>
      <w:r w:rsidRPr="007056B9">
        <w:rPr>
          <w:rFonts w:ascii="Arial" w:hAnsi="Arial" w:cs="Arial"/>
        </w:rPr>
        <w:t>7.7.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sectPr w:rsidR="004A70C0" w:rsidRPr="007056B9" w:rsidSect="00E67154">
      <w:pgSz w:w="11906" w:h="16838"/>
      <w:pgMar w:top="22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3E4"/>
    <w:rsid w:val="00076E5D"/>
    <w:rsid w:val="000D676E"/>
    <w:rsid w:val="000D6BCB"/>
    <w:rsid w:val="001559D3"/>
    <w:rsid w:val="00224547"/>
    <w:rsid w:val="002274C9"/>
    <w:rsid w:val="00256DCF"/>
    <w:rsid w:val="00270A8F"/>
    <w:rsid w:val="003113E4"/>
    <w:rsid w:val="003459E3"/>
    <w:rsid w:val="003B4822"/>
    <w:rsid w:val="004604F6"/>
    <w:rsid w:val="004A70C0"/>
    <w:rsid w:val="005277D4"/>
    <w:rsid w:val="00652998"/>
    <w:rsid w:val="00652B18"/>
    <w:rsid w:val="007056B9"/>
    <w:rsid w:val="007551E0"/>
    <w:rsid w:val="007832C5"/>
    <w:rsid w:val="00790956"/>
    <w:rsid w:val="00962123"/>
    <w:rsid w:val="0096747D"/>
    <w:rsid w:val="00A16A1C"/>
    <w:rsid w:val="00A41A51"/>
    <w:rsid w:val="00AA1C69"/>
    <w:rsid w:val="00B05685"/>
    <w:rsid w:val="00C222AE"/>
    <w:rsid w:val="00C41268"/>
    <w:rsid w:val="00C960A4"/>
    <w:rsid w:val="00CC13FD"/>
    <w:rsid w:val="00E67154"/>
    <w:rsid w:val="00F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6A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2674</Words>
  <Characters>15245</Characters>
  <Application>Microsoft Office Word</Application>
  <DocSecurity>0</DocSecurity>
  <Lines>127</Lines>
  <Paragraphs>35</Paragraphs>
  <ScaleCrop>false</ScaleCrop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subject/>
  <dc:creator>1</dc:creator>
  <cp:keywords/>
  <dc:description/>
  <cp:lastModifiedBy>Ия Алагуева</cp:lastModifiedBy>
  <cp:revision>13</cp:revision>
  <cp:lastPrinted>2017-01-23T02:07:00Z</cp:lastPrinted>
  <dcterms:created xsi:type="dcterms:W3CDTF">2017-01-23T02:08:00Z</dcterms:created>
  <dcterms:modified xsi:type="dcterms:W3CDTF">2017-02-28T06:34:00Z</dcterms:modified>
</cp:coreProperties>
</file>