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36" w:rsidRDefault="00403536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03.07.2017г. № 5</w:t>
      </w:r>
      <w:r w:rsidR="00E154FB">
        <w:rPr>
          <w:rFonts w:ascii="Arial" w:hAnsi="Arial" w:cs="Arial"/>
          <w:b/>
          <w:sz w:val="32"/>
          <w:szCs w:val="32"/>
          <w:lang w:eastAsia="ar-SA"/>
        </w:rPr>
        <w:t>7</w:t>
      </w:r>
      <w:bookmarkStart w:id="0" w:name="_GoBack"/>
      <w:bookmarkEnd w:id="0"/>
    </w:p>
    <w:p w:rsidR="006972EC" w:rsidRPr="00BB36FB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B36FB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6972EC" w:rsidRPr="00BB36FB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B36FB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972EC" w:rsidRPr="00BB36FB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B36FB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6972EC" w:rsidRPr="00BB36FB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B36FB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6972EC" w:rsidRPr="00BB36FB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B36FB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«АЛУЖИНСКОЕ»</w:t>
      </w:r>
    </w:p>
    <w:p w:rsidR="006972EC" w:rsidRPr="00BB36FB" w:rsidRDefault="006972EC" w:rsidP="00697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36FB">
        <w:rPr>
          <w:rFonts w:ascii="Arial" w:hAnsi="Arial" w:cs="Arial"/>
          <w:b/>
          <w:sz w:val="32"/>
          <w:szCs w:val="32"/>
        </w:rPr>
        <w:t>АДМИНИСТРАЦИЯ</w:t>
      </w:r>
    </w:p>
    <w:p w:rsidR="006972EC" w:rsidRPr="00BB36FB" w:rsidRDefault="006972EC" w:rsidP="006972EC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36FB">
        <w:rPr>
          <w:rFonts w:ascii="Arial" w:hAnsi="Arial" w:cs="Arial"/>
          <w:b/>
          <w:sz w:val="32"/>
          <w:szCs w:val="32"/>
        </w:rPr>
        <w:t>ПОСТАНОВЛЕНИЕ</w:t>
      </w:r>
    </w:p>
    <w:p w:rsidR="006972EC" w:rsidRPr="00BB36FB" w:rsidRDefault="006972EC" w:rsidP="006972EC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000000"/>
          <w:sz w:val="32"/>
          <w:szCs w:val="32"/>
        </w:rPr>
      </w:pPr>
    </w:p>
    <w:p w:rsidR="00056F3B" w:rsidRPr="00BB36FB" w:rsidRDefault="00056F3B" w:rsidP="006972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36FB">
        <w:rPr>
          <w:rFonts w:ascii="Arial" w:hAnsi="Arial" w:cs="Arial"/>
          <w:b/>
          <w:sz w:val="32"/>
          <w:szCs w:val="32"/>
        </w:rPr>
        <w:t>«О</w:t>
      </w:r>
      <w:r w:rsidR="003D1295" w:rsidRPr="00BB36FB">
        <w:rPr>
          <w:rFonts w:ascii="Arial" w:hAnsi="Arial" w:cs="Arial"/>
          <w:b/>
          <w:sz w:val="32"/>
          <w:szCs w:val="32"/>
        </w:rPr>
        <w:t>Б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УТВЕРЖДЕНИИ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ТРЕБОВАНИЙ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К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ПОРЯДКУ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РАЗРАБОТКИ</w:t>
      </w:r>
      <w:r w:rsidR="00E235F1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И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ПРИНЯТИЯ ПРАВОВЫХ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АКТОВ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О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НОРМИРОВАНИИ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В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СФЕРЕ</w:t>
      </w:r>
      <w:r w:rsidR="00E235F1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ЗАКУПОК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ДЛЯ ОБЕСПЕЧЕНИЯ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МУНИЦИПАЛЬНЫХ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НУЖД</w:t>
      </w:r>
      <w:r w:rsidRPr="00BB36FB">
        <w:rPr>
          <w:rFonts w:ascii="Arial" w:hAnsi="Arial" w:cs="Arial"/>
          <w:b/>
          <w:sz w:val="32"/>
          <w:szCs w:val="32"/>
        </w:rPr>
        <w:t>,</w:t>
      </w:r>
      <w:r w:rsidR="00E235F1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СОДЕРЖАНИЮ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УКАЗАННЫХ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АКТОВ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И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ОБЕСПЕЧЕНИЮ ИХ</w:t>
      </w:r>
      <w:r w:rsidRPr="00BB36FB">
        <w:rPr>
          <w:rFonts w:ascii="Arial" w:hAnsi="Arial" w:cs="Arial"/>
          <w:b/>
          <w:sz w:val="32"/>
          <w:szCs w:val="32"/>
        </w:rPr>
        <w:t xml:space="preserve"> </w:t>
      </w:r>
      <w:r w:rsidR="003D1295" w:rsidRPr="00BB36FB">
        <w:rPr>
          <w:rFonts w:ascii="Arial" w:hAnsi="Arial" w:cs="Arial"/>
          <w:b/>
          <w:sz w:val="32"/>
          <w:szCs w:val="32"/>
        </w:rPr>
        <w:t>ИСПОЛНЕНИЯ</w:t>
      </w:r>
      <w:r w:rsidRPr="00BB36FB">
        <w:rPr>
          <w:rFonts w:ascii="Arial" w:hAnsi="Arial" w:cs="Arial"/>
          <w:b/>
          <w:sz w:val="32"/>
          <w:szCs w:val="32"/>
        </w:rPr>
        <w:t>»</w:t>
      </w:r>
    </w:p>
    <w:p w:rsidR="00056F3B" w:rsidRPr="006972EC" w:rsidRDefault="00056F3B" w:rsidP="006972EC">
      <w:pPr>
        <w:pStyle w:val="ConsPlusNormal"/>
        <w:jc w:val="center"/>
        <w:rPr>
          <w:b/>
          <w:sz w:val="30"/>
          <w:szCs w:val="30"/>
        </w:rPr>
      </w:pPr>
    </w:p>
    <w:p w:rsidR="00056F3B" w:rsidRDefault="00056F3B" w:rsidP="00690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3B" w:rsidRPr="007E1D41" w:rsidRDefault="00056F3B" w:rsidP="00E235F1">
      <w:pPr>
        <w:pStyle w:val="ConsPlusNormal"/>
        <w:ind w:firstLine="709"/>
        <w:jc w:val="both"/>
        <w:rPr>
          <w:sz w:val="24"/>
          <w:szCs w:val="24"/>
        </w:rPr>
      </w:pPr>
      <w:r w:rsidRPr="007E1D41">
        <w:rPr>
          <w:sz w:val="24"/>
          <w:szCs w:val="24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ст. 37 Устава муниципального образования «</w:t>
      </w:r>
      <w:r w:rsidR="006972EC" w:rsidRPr="007E1D41">
        <w:rPr>
          <w:sz w:val="24"/>
          <w:szCs w:val="24"/>
        </w:rPr>
        <w:t>Алужинское»</w:t>
      </w:r>
    </w:p>
    <w:p w:rsidR="00056F3B" w:rsidRPr="003D1295" w:rsidRDefault="00056F3B" w:rsidP="0069070D">
      <w:pPr>
        <w:pStyle w:val="ConsPlusNormal"/>
        <w:jc w:val="both"/>
        <w:rPr>
          <w:sz w:val="30"/>
          <w:szCs w:val="30"/>
        </w:rPr>
      </w:pPr>
    </w:p>
    <w:p w:rsidR="00056F3B" w:rsidRPr="00BB36FB" w:rsidRDefault="00056F3B" w:rsidP="0039734D">
      <w:pPr>
        <w:pStyle w:val="ConsPlusNormal"/>
        <w:jc w:val="center"/>
        <w:rPr>
          <w:b/>
          <w:sz w:val="30"/>
          <w:szCs w:val="30"/>
        </w:rPr>
      </w:pPr>
      <w:r w:rsidRPr="00BB36FB">
        <w:rPr>
          <w:b/>
          <w:sz w:val="30"/>
          <w:szCs w:val="30"/>
        </w:rPr>
        <w:t>ПОСТАНОВЛЯЮ:</w:t>
      </w:r>
    </w:p>
    <w:p w:rsidR="003D1295" w:rsidRPr="003D1295" w:rsidRDefault="003D1295" w:rsidP="0039734D">
      <w:pPr>
        <w:pStyle w:val="ConsPlusNormal"/>
        <w:jc w:val="center"/>
        <w:rPr>
          <w:sz w:val="30"/>
          <w:szCs w:val="30"/>
        </w:rPr>
      </w:pPr>
    </w:p>
    <w:p w:rsidR="00056F3B" w:rsidRPr="003F3A26" w:rsidRDefault="00284396" w:rsidP="003F3A26">
      <w:pPr>
        <w:pStyle w:val="ConsPlusNormal"/>
        <w:ind w:firstLine="709"/>
        <w:jc w:val="both"/>
        <w:rPr>
          <w:sz w:val="24"/>
          <w:szCs w:val="24"/>
        </w:rPr>
      </w:pPr>
      <w:r w:rsidRPr="003F3A26">
        <w:rPr>
          <w:sz w:val="24"/>
          <w:szCs w:val="24"/>
        </w:rPr>
        <w:t xml:space="preserve">1. </w:t>
      </w:r>
      <w:r w:rsidR="00056F3B" w:rsidRPr="003F3A26">
        <w:rPr>
          <w:sz w:val="24"/>
          <w:szCs w:val="24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3D1295" w:rsidRPr="003F3A26">
        <w:rPr>
          <w:sz w:val="24"/>
          <w:szCs w:val="24"/>
        </w:rPr>
        <w:t>Алужинское</w:t>
      </w:r>
      <w:r w:rsidR="00056F3B" w:rsidRPr="003F3A26">
        <w:rPr>
          <w:sz w:val="24"/>
          <w:szCs w:val="24"/>
        </w:rPr>
        <w:t>», содержанию указанных актов и обеспечению их исполнения (Приложение № 1).</w:t>
      </w:r>
    </w:p>
    <w:p w:rsidR="007E1D41" w:rsidRPr="007E1D41" w:rsidRDefault="007E1D41" w:rsidP="007E1D41">
      <w:pPr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</w:rPr>
      </w:pPr>
      <w:r w:rsidRPr="007E1D41">
        <w:rPr>
          <w:rFonts w:ascii="Arial" w:hAnsi="Arial" w:cs="Arial"/>
          <w:sz w:val="24"/>
          <w:szCs w:val="24"/>
        </w:rPr>
        <w:t>2</w:t>
      </w:r>
      <w:r w:rsidR="002843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E1D41">
        <w:rPr>
          <w:rFonts w:ascii="Arial" w:eastAsia="Tahoma" w:hAnsi="Arial" w:cs="Arial"/>
          <w:sz w:val="24"/>
          <w:szCs w:val="24"/>
        </w:rPr>
        <w:t>Разместить</w:t>
      </w:r>
      <w:proofErr w:type="gramEnd"/>
      <w:r w:rsidRPr="007E1D41">
        <w:rPr>
          <w:rFonts w:ascii="Arial" w:eastAsia="Tahoma" w:hAnsi="Arial" w:cs="Arial"/>
          <w:sz w:val="24"/>
          <w:szCs w:val="24"/>
        </w:rPr>
        <w:t xml:space="preserve"> настоящее постановление на официальном сайте администрации МО «Алужинское» и опубликовать в газете «Муринский </w:t>
      </w:r>
      <w:r w:rsidR="003F3A26">
        <w:rPr>
          <w:rFonts w:ascii="Arial" w:eastAsia="Tahoma" w:hAnsi="Arial" w:cs="Arial"/>
          <w:sz w:val="24"/>
          <w:szCs w:val="24"/>
        </w:rPr>
        <w:t>В</w:t>
      </w:r>
      <w:r w:rsidRPr="007E1D41">
        <w:rPr>
          <w:rFonts w:ascii="Arial" w:eastAsia="Tahoma" w:hAnsi="Arial" w:cs="Arial"/>
          <w:sz w:val="24"/>
          <w:szCs w:val="24"/>
        </w:rPr>
        <w:t>естник».</w:t>
      </w:r>
    </w:p>
    <w:p w:rsidR="00056F3B" w:rsidRPr="007E1D41" w:rsidRDefault="007E1D41" w:rsidP="007E1D41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7E1D41">
        <w:rPr>
          <w:sz w:val="24"/>
          <w:szCs w:val="24"/>
        </w:rPr>
        <w:t xml:space="preserve">3. </w:t>
      </w:r>
      <w:r w:rsidR="00056F3B" w:rsidRPr="007E1D41">
        <w:rPr>
          <w:sz w:val="24"/>
          <w:szCs w:val="24"/>
        </w:rPr>
        <w:t xml:space="preserve">Настоящее постановление вступает в силу с момента опубликования </w:t>
      </w:r>
      <w:r w:rsidRPr="007E1D41">
        <w:rPr>
          <w:sz w:val="24"/>
          <w:szCs w:val="24"/>
        </w:rPr>
        <w:t>в газете «Муринс</w:t>
      </w:r>
      <w:r w:rsidR="00056F3B" w:rsidRPr="007E1D41">
        <w:rPr>
          <w:sz w:val="24"/>
          <w:szCs w:val="24"/>
        </w:rPr>
        <w:t>кий вестник»</w:t>
      </w:r>
      <w:r w:rsidR="00124B5D" w:rsidRPr="007E1D41">
        <w:rPr>
          <w:sz w:val="24"/>
          <w:szCs w:val="24"/>
        </w:rPr>
        <w:t>.</w:t>
      </w:r>
    </w:p>
    <w:p w:rsidR="00056F3B" w:rsidRPr="007E1D41" w:rsidRDefault="007E1D41" w:rsidP="007E1D41">
      <w:pPr>
        <w:pStyle w:val="ConsPlusNormal"/>
        <w:ind w:firstLine="709"/>
        <w:jc w:val="both"/>
        <w:rPr>
          <w:sz w:val="24"/>
          <w:szCs w:val="24"/>
        </w:rPr>
      </w:pPr>
      <w:r w:rsidRPr="007E1D4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="00056F3B" w:rsidRPr="007E1D41">
        <w:rPr>
          <w:sz w:val="24"/>
          <w:szCs w:val="24"/>
        </w:rPr>
        <w:t>Контроль за</w:t>
      </w:r>
      <w:proofErr w:type="gramEnd"/>
      <w:r w:rsidR="00056F3B" w:rsidRPr="007E1D4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56F3B" w:rsidRPr="003D1295" w:rsidRDefault="00056F3B" w:rsidP="0069070D">
      <w:pPr>
        <w:pStyle w:val="ConsPlusNormal"/>
        <w:jc w:val="both"/>
        <w:rPr>
          <w:sz w:val="30"/>
          <w:szCs w:val="30"/>
        </w:rPr>
      </w:pPr>
    </w:p>
    <w:p w:rsidR="00056F3B" w:rsidRDefault="00056F3B" w:rsidP="0069070D">
      <w:pPr>
        <w:pStyle w:val="ConsPlusNormal"/>
        <w:jc w:val="both"/>
        <w:rPr>
          <w:rFonts w:cs="Times New Roman"/>
          <w:sz w:val="28"/>
          <w:szCs w:val="28"/>
        </w:rPr>
      </w:pPr>
    </w:p>
    <w:p w:rsidR="007E1D41" w:rsidRPr="007E1D41" w:rsidRDefault="007E1D41" w:rsidP="007E1D41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7E1D41">
        <w:rPr>
          <w:rFonts w:ascii="Arial" w:eastAsia="Tahoma" w:hAnsi="Arial" w:cs="Arial"/>
          <w:sz w:val="24"/>
          <w:szCs w:val="24"/>
        </w:rPr>
        <w:t>Глава МО «Алужинское»</w:t>
      </w:r>
    </w:p>
    <w:p w:rsidR="007E1D41" w:rsidRPr="007E1D41" w:rsidRDefault="007E1D41" w:rsidP="007E1D41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proofErr w:type="spellStart"/>
      <w:r w:rsidRPr="007E1D41">
        <w:rPr>
          <w:rFonts w:ascii="Arial" w:eastAsia="Tahoma" w:hAnsi="Arial" w:cs="Arial"/>
          <w:sz w:val="24"/>
          <w:szCs w:val="24"/>
        </w:rPr>
        <w:t>О.А.Ихиныров</w:t>
      </w:r>
      <w:proofErr w:type="spellEnd"/>
      <w:r w:rsidRPr="007E1D41">
        <w:rPr>
          <w:rFonts w:ascii="Arial" w:eastAsia="Tahoma" w:hAnsi="Arial" w:cs="Arial"/>
          <w:sz w:val="24"/>
          <w:szCs w:val="24"/>
        </w:rPr>
        <w:t xml:space="preserve"> </w:t>
      </w:r>
    </w:p>
    <w:p w:rsidR="00665683" w:rsidRDefault="00665683" w:rsidP="00791A58">
      <w:pPr>
        <w:pStyle w:val="ConsPlusNormal"/>
        <w:jc w:val="right"/>
        <w:outlineLvl w:val="0"/>
        <w:rPr>
          <w:sz w:val="24"/>
          <w:szCs w:val="24"/>
        </w:rPr>
      </w:pPr>
    </w:p>
    <w:p w:rsidR="009247AD" w:rsidRDefault="009247AD" w:rsidP="00791A58">
      <w:pPr>
        <w:pStyle w:val="ConsPlusNormal"/>
        <w:jc w:val="right"/>
        <w:outlineLvl w:val="0"/>
        <w:rPr>
          <w:sz w:val="24"/>
          <w:szCs w:val="24"/>
        </w:rPr>
      </w:pPr>
    </w:p>
    <w:p w:rsidR="00C2254A" w:rsidRDefault="00C2254A" w:rsidP="00791A5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056F3B" w:rsidRPr="00284396" w:rsidRDefault="00056F3B" w:rsidP="00791A5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4396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056F3B" w:rsidRPr="00284396" w:rsidRDefault="00056F3B" w:rsidP="00791A5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4396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7E1D41" w:rsidRPr="00284396">
        <w:rPr>
          <w:rFonts w:ascii="Courier New" w:hAnsi="Courier New" w:cs="Courier New"/>
          <w:sz w:val="22"/>
          <w:szCs w:val="22"/>
        </w:rPr>
        <w:t>главы</w:t>
      </w:r>
      <w:r w:rsidRPr="00284396">
        <w:rPr>
          <w:rFonts w:ascii="Courier New" w:hAnsi="Courier New" w:cs="Courier New"/>
          <w:sz w:val="22"/>
          <w:szCs w:val="22"/>
        </w:rPr>
        <w:t xml:space="preserve"> </w:t>
      </w:r>
    </w:p>
    <w:p w:rsidR="00056F3B" w:rsidRPr="00284396" w:rsidRDefault="00056F3B" w:rsidP="00791A5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4396">
        <w:rPr>
          <w:rFonts w:ascii="Courier New" w:hAnsi="Courier New" w:cs="Courier New"/>
          <w:sz w:val="22"/>
          <w:szCs w:val="22"/>
        </w:rPr>
        <w:t>муниципального образования "</w:t>
      </w:r>
      <w:r w:rsidR="007E1D41" w:rsidRPr="00284396">
        <w:rPr>
          <w:rFonts w:ascii="Courier New" w:hAnsi="Courier New" w:cs="Courier New"/>
          <w:sz w:val="22"/>
          <w:szCs w:val="22"/>
        </w:rPr>
        <w:t>Алужинское</w:t>
      </w:r>
      <w:r w:rsidRPr="00284396">
        <w:rPr>
          <w:rFonts w:ascii="Courier New" w:hAnsi="Courier New" w:cs="Courier New"/>
          <w:sz w:val="22"/>
          <w:szCs w:val="22"/>
        </w:rPr>
        <w:t>"</w:t>
      </w:r>
    </w:p>
    <w:p w:rsidR="00056F3B" w:rsidRPr="00284396" w:rsidRDefault="00056F3B" w:rsidP="00791A5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9247AD" w:rsidRDefault="00056F3B" w:rsidP="00BB3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E1D41">
        <w:rPr>
          <w:rFonts w:ascii="Arial" w:hAnsi="Arial" w:cs="Arial"/>
          <w:b/>
          <w:bCs/>
          <w:caps/>
          <w:sz w:val="24"/>
          <w:szCs w:val="24"/>
        </w:rPr>
        <w:t xml:space="preserve">Требования к порядку разработки и принятия правовых актов о </w:t>
      </w:r>
      <w:r w:rsidRPr="007E1D41">
        <w:rPr>
          <w:rFonts w:ascii="Arial" w:hAnsi="Arial" w:cs="Arial"/>
          <w:b/>
          <w:bCs/>
          <w:caps/>
          <w:sz w:val="24"/>
          <w:szCs w:val="24"/>
        </w:rPr>
        <w:lastRenderedPageBreak/>
        <w:t>нормировании в сфере закупок для обеспечения муниципальных нужд муниципального образования «</w:t>
      </w:r>
      <w:r w:rsidR="007E1D41">
        <w:rPr>
          <w:rFonts w:ascii="Arial" w:hAnsi="Arial" w:cs="Arial"/>
          <w:b/>
          <w:bCs/>
          <w:caps/>
          <w:sz w:val="24"/>
          <w:szCs w:val="24"/>
        </w:rPr>
        <w:t>Ал</w:t>
      </w:r>
      <w:r w:rsidR="00D30081">
        <w:rPr>
          <w:rFonts w:ascii="Arial" w:hAnsi="Arial" w:cs="Arial"/>
          <w:b/>
          <w:bCs/>
          <w:caps/>
          <w:sz w:val="24"/>
          <w:szCs w:val="24"/>
        </w:rPr>
        <w:t>у</w:t>
      </w:r>
      <w:r w:rsidR="007E1D41">
        <w:rPr>
          <w:rFonts w:ascii="Arial" w:hAnsi="Arial" w:cs="Arial"/>
          <w:b/>
          <w:bCs/>
          <w:caps/>
          <w:sz w:val="24"/>
          <w:szCs w:val="24"/>
        </w:rPr>
        <w:t>жинское</w:t>
      </w:r>
      <w:r w:rsidRPr="007E1D41">
        <w:rPr>
          <w:rFonts w:ascii="Arial" w:hAnsi="Arial" w:cs="Arial"/>
          <w:b/>
          <w:bCs/>
          <w:caps/>
          <w:sz w:val="24"/>
          <w:szCs w:val="24"/>
        </w:rPr>
        <w:t>», содержанию указанных актов и обеспечению их исполнения</w:t>
      </w:r>
    </w:p>
    <w:p w:rsidR="00BB36FB" w:rsidRDefault="00BB36FB" w:rsidP="00BB36F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52F8D" w:rsidRDefault="003F3A26" w:rsidP="003F3A26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52F8D" w:rsidRPr="00BB36FB">
        <w:rPr>
          <w:rFonts w:ascii="Arial" w:hAnsi="Arial" w:cs="Arial"/>
          <w:b/>
        </w:rPr>
        <w:t>Общие положения</w:t>
      </w:r>
    </w:p>
    <w:p w:rsidR="00BB36FB" w:rsidRPr="00BB36FB" w:rsidRDefault="00BB36FB" w:rsidP="00BB36FB">
      <w:pPr>
        <w:widowControl w:val="0"/>
        <w:autoSpaceDE w:val="0"/>
        <w:autoSpaceDN w:val="0"/>
        <w:spacing w:after="0" w:line="240" w:lineRule="auto"/>
        <w:ind w:left="1069"/>
        <w:rPr>
          <w:rFonts w:ascii="Arial" w:hAnsi="Arial" w:cs="Arial"/>
          <w:b/>
        </w:rPr>
      </w:pP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235F1">
        <w:rPr>
          <w:rFonts w:ascii="Arial" w:hAnsi="Arial" w:cs="Arial"/>
          <w:sz w:val="24"/>
          <w:szCs w:val="24"/>
        </w:rPr>
        <w:t>Настоящий документ разработан в соответствии со статьей 19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E235F1">
        <w:rPr>
          <w:rFonts w:ascii="Arial" w:hAnsi="Arial" w:cs="Arial"/>
          <w:sz w:val="24"/>
          <w:szCs w:val="24"/>
        </w:rPr>
        <w:t xml:space="preserve"> обеспечению их исполнения» и определяет требования к порядку разработки, принятия, содержанию и обеспечению исполнения следующих муниципальных правовых актов: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8"/>
      <w:bookmarkStart w:id="2" w:name="P39"/>
      <w:bookmarkEnd w:id="1"/>
      <w:bookmarkEnd w:id="2"/>
      <w:r w:rsidRPr="00E235F1">
        <w:rPr>
          <w:rFonts w:ascii="Arial" w:hAnsi="Arial" w:cs="Arial"/>
          <w:sz w:val="24"/>
          <w:szCs w:val="24"/>
        </w:rPr>
        <w:t xml:space="preserve">а) правила определения нормативных затрат на обеспечение функций органов местного самоуправления </w:t>
      </w:r>
      <w:r w:rsidRPr="00E235F1">
        <w:rPr>
          <w:rFonts w:ascii="Arial" w:eastAsia="Calibri" w:hAnsi="Arial" w:cs="Arial"/>
          <w:sz w:val="24"/>
          <w:szCs w:val="24"/>
        </w:rPr>
        <w:t xml:space="preserve">муниципального образования «Алужинское» </w:t>
      </w:r>
      <w:r w:rsidRPr="00E235F1">
        <w:rPr>
          <w:rFonts w:ascii="Arial" w:hAnsi="Arial" w:cs="Arial"/>
          <w:sz w:val="24"/>
          <w:szCs w:val="24"/>
        </w:rPr>
        <w:t>(далее - нормативные затраты);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0"/>
      <w:bookmarkEnd w:id="3"/>
      <w:r w:rsidRPr="00E235F1">
        <w:rPr>
          <w:rFonts w:ascii="Arial" w:hAnsi="Arial" w:cs="Arial"/>
          <w:sz w:val="24"/>
          <w:szCs w:val="24"/>
        </w:rPr>
        <w:t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«Алужинское»;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1"/>
      <w:bookmarkStart w:id="5" w:name="P42"/>
      <w:bookmarkEnd w:id="4"/>
      <w:bookmarkEnd w:id="5"/>
      <w:r w:rsidRPr="00E235F1">
        <w:rPr>
          <w:rFonts w:ascii="Arial" w:hAnsi="Arial" w:cs="Arial"/>
          <w:sz w:val="24"/>
          <w:szCs w:val="24"/>
        </w:rPr>
        <w:t xml:space="preserve">в) нормативные затраты на обеспечение функций муниципального заказчика; 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г) требования к отдельным видам товаров, работ, услуг (в том числе предельные цены товаров, работ, услуг), закупаемым самим муниципальным заказчиком. 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2.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235F1">
        <w:rPr>
          <w:rFonts w:ascii="Arial" w:hAnsi="Arial" w:cs="Arial"/>
          <w:sz w:val="24"/>
          <w:szCs w:val="24"/>
        </w:rPr>
        <w:t>Для целей статьи 19 Федерального закона от 5 апреля 2013 № 44-ФЗ                           «О контрактной системе в сфере закупок товаров, работ, услуг для обеспечения государственных и муниципальных нужд»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</w:t>
      </w:r>
      <w:proofErr w:type="gramEnd"/>
      <w:r w:rsidRPr="00E235F1">
        <w:rPr>
          <w:rFonts w:ascii="Arial" w:hAnsi="Arial" w:cs="Arial"/>
          <w:sz w:val="24"/>
          <w:szCs w:val="24"/>
        </w:rPr>
        <w:t xml:space="preserve"> товаров, работ, услуг, которые имеют избыточные потребительские свойства или являются предметами роскоши.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52F8D" w:rsidRPr="00E235F1" w:rsidRDefault="003F3A26" w:rsidP="003F3A2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D52F8D" w:rsidRPr="00E235F1">
        <w:rPr>
          <w:rFonts w:ascii="Arial" w:hAnsi="Arial" w:cs="Arial"/>
          <w:b/>
          <w:sz w:val="24"/>
          <w:szCs w:val="24"/>
        </w:rPr>
        <w:t>Правила разработки и принятие правовых актов о нормировании сфере закупок</w:t>
      </w:r>
    </w:p>
    <w:p w:rsidR="00BB36FB" w:rsidRPr="00E235F1" w:rsidRDefault="00BB36FB" w:rsidP="00BB36FB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1. Муниципальные правовые акты, указанные в подпунктах "а" и "б" пункта 1 раздела 1 настоящих Требований (далее – правила нормирования), разрабатываются и утверждаются администрацией муниципального образования «Алужинское» в форме постановлений администрации муниципального образования «Алужинское».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2. Муниципальные заказчики, на основании правил нормирования, </w:t>
      </w:r>
      <w:r w:rsidRPr="00E235F1">
        <w:rPr>
          <w:rFonts w:ascii="Arial" w:hAnsi="Arial" w:cs="Arial"/>
          <w:sz w:val="24"/>
          <w:szCs w:val="24"/>
        </w:rPr>
        <w:lastRenderedPageBreak/>
        <w:t>разрабатывают и утверждают муниципальные правовые акты, указанные в подпунктах "в" и "г" пункта 1 раздела 1 настоящих требований.  Настоящие муниципальные правовые акты разрабатываются в форме нормативно-правовых актов соответствующего муниципального заказчика.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235F1">
        <w:rPr>
          <w:rFonts w:ascii="Arial" w:hAnsi="Arial" w:cs="Arial"/>
          <w:sz w:val="24"/>
          <w:szCs w:val="24"/>
        </w:rPr>
        <w:t xml:space="preserve">Для проведения обсуждения в целях осуществления общественного контроля нормативно-правовые акты, указанные в пункте 1 раздела 1 настоящих требований, до утверждения размещаются на официальном сайте муниципального образования «Алужинское» по адресу </w:t>
      </w:r>
      <w:proofErr w:type="spellStart"/>
      <w:r w:rsidR="00E235F1">
        <w:rPr>
          <w:rFonts w:ascii="Arial" w:hAnsi="Arial" w:cs="Arial"/>
          <w:sz w:val="24"/>
          <w:szCs w:val="24"/>
          <w:lang w:val="en-US"/>
        </w:rPr>
        <w:t>alugino</w:t>
      </w:r>
      <w:proofErr w:type="spellEnd"/>
      <w:r w:rsidR="00E235F1" w:rsidRPr="00E235F1">
        <w:rPr>
          <w:rFonts w:ascii="Arial" w:hAnsi="Arial" w:cs="Arial"/>
          <w:sz w:val="24"/>
          <w:szCs w:val="24"/>
        </w:rPr>
        <w:t>.</w:t>
      </w:r>
      <w:proofErr w:type="spellStart"/>
      <w:r w:rsidR="00E235F1">
        <w:rPr>
          <w:rFonts w:ascii="Arial" w:hAnsi="Arial" w:cs="Arial"/>
          <w:sz w:val="24"/>
          <w:szCs w:val="24"/>
          <w:lang w:val="en-US"/>
        </w:rPr>
        <w:t>ehirit</w:t>
      </w:r>
      <w:proofErr w:type="spellEnd"/>
      <w:r w:rsidR="00E235F1" w:rsidRPr="00E235F1">
        <w:rPr>
          <w:rFonts w:ascii="Arial" w:hAnsi="Arial" w:cs="Arial"/>
          <w:sz w:val="24"/>
          <w:szCs w:val="24"/>
        </w:rPr>
        <w:t>.</w:t>
      </w:r>
      <w:proofErr w:type="spellStart"/>
      <w:r w:rsidR="00E235F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235F1">
        <w:rPr>
          <w:rFonts w:ascii="Arial" w:hAnsi="Arial" w:cs="Arial"/>
          <w:sz w:val="24"/>
          <w:szCs w:val="24"/>
        </w:rPr>
        <w:t xml:space="preserve"> в форме проектов, с указанием информации о сроках и порядке направления общественными объединениями, юридическими и физическими лицами предложений по данным документам.  </w:t>
      </w:r>
      <w:proofErr w:type="gramEnd"/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4. Срок проведения обсуждения проекта нормативно-правового акта в целях осуществления общественного контроля устанавливается муниципальным заказчиком и не может быть менее 7 календарных дней со дня размещения проектов нормативно-правовых актов на официальном сайте муниципального образования «Алужинское».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235F1">
        <w:rPr>
          <w:rFonts w:ascii="Arial" w:hAnsi="Arial" w:cs="Arial"/>
          <w:sz w:val="24"/>
          <w:szCs w:val="24"/>
        </w:rPr>
        <w:t>Разработчики проектов нормативно-правовых актов, указанных в пункте 1 раздела 1 настоящих требований (далее – разработчики проектов),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4 раздела 2 настоящих Требований, в соответствии с законодательством Российской Федерации о порядке рассмотрения обращений граждан.</w:t>
      </w:r>
      <w:proofErr w:type="gramEnd"/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6. По результатам общественного контроля разработчики проектов принимают решения о внесении изменений в проекты нормативно-правовых актов, указанных в пункте 1 раздела 1 настоящих требований, с учетом предложений общественных объединений, юридических и физических лиц.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7. Проекты нормативно-правовых актов, указанные в подпунктах "б" и "г" пункта 1 раздела 1 настоящих требований, подлежат общественному обсуждению на заседаниях общественных советов при муниципальном органе (далее – общественных советах). По результатам рассмотрения проектов, общественный совет принимает одно из следующих решений: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а) о необходимости доработки проекта нормативно-правового акта;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б) о возможности принятия правового акта.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8.  Решение, принятое общественным советом, оформляется протоколом, подписывается всеми его членами, которое не позднее 3 рабочих дней со дня принятия соответствующего решения размещается муниципальными заказчиками в установленном порядке в ЕИС.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9. В случае принятия решения, указанного в подпункте "а" пункта 7 раздела 2</w:t>
      </w:r>
      <w:r w:rsidRPr="00E235F1">
        <w:rPr>
          <w:rFonts w:ascii="Arial" w:hAnsi="Arial" w:cs="Arial"/>
          <w:color w:val="0000FF"/>
          <w:sz w:val="24"/>
          <w:szCs w:val="24"/>
        </w:rPr>
        <w:t xml:space="preserve"> </w:t>
      </w:r>
      <w:r w:rsidRPr="00E235F1">
        <w:rPr>
          <w:rFonts w:ascii="Arial" w:hAnsi="Arial" w:cs="Arial"/>
          <w:sz w:val="24"/>
          <w:szCs w:val="24"/>
        </w:rPr>
        <w:t xml:space="preserve">настоящих требований, муниципальные заказчики утверждают нормативно-правовые акты, указанные в подпунктах "б" и "г" пункта 1 раздела 1 настоящего требования, после их доработки в соответствии с решениями, принятыми общественным советом. 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10. В случае принятия решения, указанного в подпункте "б" пункта 7 раздела 2 настоящих требований, муниципальные заказчики утверждают нормативно-правовые акты, указанные в подпунктах "б" и "г" пункта 1 раздела 1 настоящих требований.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lastRenderedPageBreak/>
        <w:t>11. Муниципальные заказчики в течение 7 рабочих дней со дня принятия нормативно-правовых актов, указанных в пункте 1 раздела 1 настоящих требований, обеспечивают размещение их в ЕИС.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12. Внесение изменений в нормативно-правовые акты, указанные в подпунктах "в" и "г" пункта 1 раздела 1 настоящих требований, осуществляется в порядке, установленном для их принятия. 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13. Нормативно-правовые акты, предусмотренные в </w:t>
      </w:r>
      <w:hyperlink w:anchor="P41" w:history="1">
        <w:r w:rsidRPr="00E235F1">
          <w:rPr>
            <w:rFonts w:ascii="Arial" w:hAnsi="Arial" w:cs="Arial"/>
            <w:sz w:val="24"/>
            <w:szCs w:val="24"/>
          </w:rPr>
          <w:t>подпунктах «в" и "г" пункта 1</w:t>
        </w:r>
      </w:hyperlink>
      <w:r w:rsidRPr="00E235F1">
        <w:rPr>
          <w:rFonts w:ascii="Arial" w:hAnsi="Arial" w:cs="Arial"/>
          <w:sz w:val="24"/>
          <w:szCs w:val="24"/>
        </w:rPr>
        <w:t xml:space="preserve"> раздела 1 настоящих требований, пересматриваются муниципальными заказчиками не реже одного раза в год.</w:t>
      </w:r>
    </w:p>
    <w:p w:rsidR="00BB36FB" w:rsidRPr="00E235F1" w:rsidRDefault="00BB36FB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52F8D" w:rsidRPr="00E235F1" w:rsidRDefault="003F3A26" w:rsidP="003F3A2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52F8D" w:rsidRPr="00E235F1">
        <w:rPr>
          <w:rFonts w:ascii="Arial" w:hAnsi="Arial" w:cs="Arial"/>
          <w:b/>
          <w:sz w:val="24"/>
          <w:szCs w:val="24"/>
        </w:rPr>
        <w:t>Требование к содержанию правовых актов о нормировании сфере закупок</w:t>
      </w:r>
    </w:p>
    <w:p w:rsidR="00BB36FB" w:rsidRPr="00E235F1" w:rsidRDefault="00BB36FB" w:rsidP="00BB36FB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1.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«Алужинское» должны устанавливать: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35F1">
        <w:rPr>
          <w:rFonts w:ascii="Arial" w:hAnsi="Arial" w:cs="Arial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«Алужинское» перечень отдельных видов товаров, работ, услуг;</w:t>
      </w:r>
      <w:proofErr w:type="gramEnd"/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заказчиком (далее - ведомственный перечень); 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в) форму ведомственного перечня.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2. Правила определения нормативных затрат на обеспечение функций муниципального заказчика должны устанавливать: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а) порядок расчета нормативных затрат, в том числе формулы расчета;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б) обязанность муниципального заказчика определять порядок расчета нормативных затрат, для которых порядок расчета не определен постановлением администрации муниципального образования «Алужинское»;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в) требование об определении муниципальным заказчиком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3. Нормативно-правовые акты муниципального заказчика, утверждающие требования к отдельным видам товаров, работ, услуг, закупаемым самим муниципальным заказчиком,</w:t>
      </w:r>
      <w:r w:rsidRPr="00E235F1">
        <w:rPr>
          <w:rFonts w:ascii="Arial" w:hAnsi="Arial" w:cs="Arial"/>
          <w:color w:val="C00000"/>
          <w:sz w:val="24"/>
          <w:szCs w:val="24"/>
        </w:rPr>
        <w:t xml:space="preserve"> </w:t>
      </w:r>
      <w:r w:rsidRPr="00E235F1">
        <w:rPr>
          <w:rFonts w:ascii="Arial" w:hAnsi="Arial" w:cs="Arial"/>
          <w:sz w:val="24"/>
          <w:szCs w:val="24"/>
        </w:rPr>
        <w:t xml:space="preserve">должны содержать следующие сведения: 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а) наименование заказчика (подразделений заказчика),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4. Муниципальные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lastRenderedPageBreak/>
        <w:t>5. Нормативно-правовые акты муниципальных заказчиков, утверждающие нормативные затраты, должны определять: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6. Нормативно-правовые акты, указанные в </w:t>
      </w:r>
      <w:hyperlink w:anchor="P41" w:history="1">
        <w:r w:rsidRPr="00E235F1">
          <w:rPr>
            <w:rFonts w:ascii="Arial" w:hAnsi="Arial" w:cs="Arial"/>
            <w:sz w:val="24"/>
            <w:szCs w:val="24"/>
          </w:rPr>
          <w:t>подпунктах "в" и "г" пункта 1</w:t>
        </w:r>
      </w:hyperlink>
      <w:r w:rsidRPr="00E235F1">
        <w:rPr>
          <w:rFonts w:ascii="Arial" w:hAnsi="Arial" w:cs="Arial"/>
          <w:sz w:val="24"/>
          <w:szCs w:val="24"/>
        </w:rPr>
        <w:t xml:space="preserve"> раздела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144349" w:rsidRPr="00E235F1" w:rsidRDefault="00144349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52F8D" w:rsidRPr="00E235F1" w:rsidRDefault="003F3A26" w:rsidP="003F3A2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52F8D" w:rsidRPr="00E235F1">
        <w:rPr>
          <w:rFonts w:ascii="Arial" w:hAnsi="Arial" w:cs="Arial"/>
          <w:b/>
          <w:sz w:val="24"/>
          <w:szCs w:val="24"/>
        </w:rPr>
        <w:t>Требования к обеспечению исполнения правовых актов о нормировании сфере закупок</w:t>
      </w:r>
    </w:p>
    <w:p w:rsidR="00144349" w:rsidRPr="00E235F1" w:rsidRDefault="00144349" w:rsidP="00144349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органа.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2. При планировании закупок муниципальные заказчики обеспечивают:</w:t>
      </w:r>
    </w:p>
    <w:p w:rsidR="00D52F8D" w:rsidRPr="00E235F1" w:rsidRDefault="00D52F8D" w:rsidP="00D52F8D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>- включение в планы закупок и планы-графики закупок объекты закупок, в отношении которых правовыми актами установлены требования к их количеству, качеству, потребительским свойствам и иным характеристикам;</w:t>
      </w:r>
    </w:p>
    <w:p w:rsidR="00D52F8D" w:rsidRPr="00E235F1" w:rsidRDefault="00D52F8D" w:rsidP="00D52F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235F1">
        <w:rPr>
          <w:rFonts w:ascii="Arial" w:hAnsi="Arial" w:cs="Arial"/>
          <w:sz w:val="24"/>
          <w:szCs w:val="24"/>
        </w:rPr>
        <w:t xml:space="preserve">- не превышение утвержденных правовыми актами соответствующих нормативных затрат при формировании планов закупок и планов-графиков закупок. </w:t>
      </w:r>
    </w:p>
    <w:p w:rsidR="00D52F8D" w:rsidRPr="00E235F1" w:rsidRDefault="00D52F8D" w:rsidP="00D52F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4"/>
          <w:szCs w:val="24"/>
        </w:rPr>
      </w:pPr>
    </w:p>
    <w:sectPr w:rsidR="00D52F8D" w:rsidRPr="00E235F1" w:rsidSect="009A106A">
      <w:footerReference w:type="default" r:id="rId9"/>
      <w:pgSz w:w="11906" w:h="16838"/>
      <w:pgMar w:top="1134" w:right="566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E6" w:rsidRDefault="00C43EE6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3EE6" w:rsidRDefault="00C43EE6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3B" w:rsidRDefault="00056F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E6" w:rsidRDefault="00C43EE6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3EE6" w:rsidRDefault="00C43EE6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D2"/>
    <w:multiLevelType w:val="hybridMultilevel"/>
    <w:tmpl w:val="C91017E8"/>
    <w:lvl w:ilvl="0" w:tplc="63680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F487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5C9C4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E8849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D10722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39ACF3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 w:tplc="C5D061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4CA8B7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C27A3F4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</w:abstractNum>
  <w:abstractNum w:abstractNumId="1">
    <w:nsid w:val="0B916BA3"/>
    <w:multiLevelType w:val="hybridMultilevel"/>
    <w:tmpl w:val="16C4A248"/>
    <w:lvl w:ilvl="0" w:tplc="3CEC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4A98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F26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D9CD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0CFD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ECE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F32F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12D1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E4B2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00E1E8F"/>
    <w:multiLevelType w:val="hybridMultilevel"/>
    <w:tmpl w:val="D17615EE"/>
    <w:lvl w:ilvl="0" w:tplc="0419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59" w:hanging="360"/>
      </w:pPr>
    </w:lvl>
    <w:lvl w:ilvl="2" w:tplc="0419001B">
      <w:start w:val="1"/>
      <w:numFmt w:val="lowerRoman"/>
      <w:lvlText w:val="%3."/>
      <w:lvlJc w:val="right"/>
      <w:pPr>
        <w:ind w:left="8179" w:hanging="180"/>
      </w:pPr>
    </w:lvl>
    <w:lvl w:ilvl="3" w:tplc="0419000F">
      <w:start w:val="1"/>
      <w:numFmt w:val="decimal"/>
      <w:lvlText w:val="%4."/>
      <w:lvlJc w:val="left"/>
      <w:pPr>
        <w:ind w:left="8899" w:hanging="360"/>
      </w:pPr>
    </w:lvl>
    <w:lvl w:ilvl="4" w:tplc="04190019">
      <w:start w:val="1"/>
      <w:numFmt w:val="lowerLetter"/>
      <w:lvlText w:val="%5."/>
      <w:lvlJc w:val="left"/>
      <w:pPr>
        <w:ind w:left="9619" w:hanging="360"/>
      </w:pPr>
    </w:lvl>
    <w:lvl w:ilvl="5" w:tplc="0419001B">
      <w:start w:val="1"/>
      <w:numFmt w:val="lowerRoman"/>
      <w:lvlText w:val="%6."/>
      <w:lvlJc w:val="right"/>
      <w:pPr>
        <w:ind w:left="10339" w:hanging="180"/>
      </w:pPr>
    </w:lvl>
    <w:lvl w:ilvl="6" w:tplc="0419000F">
      <w:start w:val="1"/>
      <w:numFmt w:val="decimal"/>
      <w:lvlText w:val="%7."/>
      <w:lvlJc w:val="left"/>
      <w:pPr>
        <w:ind w:left="11059" w:hanging="360"/>
      </w:pPr>
    </w:lvl>
    <w:lvl w:ilvl="7" w:tplc="04190019">
      <w:start w:val="1"/>
      <w:numFmt w:val="lowerLetter"/>
      <w:lvlText w:val="%8."/>
      <w:lvlJc w:val="left"/>
      <w:pPr>
        <w:ind w:left="11779" w:hanging="360"/>
      </w:pPr>
    </w:lvl>
    <w:lvl w:ilvl="8" w:tplc="0419001B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5">
    <w:nsid w:val="24E108BF"/>
    <w:multiLevelType w:val="hybridMultilevel"/>
    <w:tmpl w:val="85E650F4"/>
    <w:lvl w:ilvl="0" w:tplc="1DE6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AA9D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F0BB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283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D0DB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58C1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296D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DE0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EB2C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BEC3CEF"/>
    <w:multiLevelType w:val="multilevel"/>
    <w:tmpl w:val="B6A671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bCs/>
      </w:rPr>
    </w:lvl>
  </w:abstractNum>
  <w:abstractNum w:abstractNumId="7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FC5803"/>
    <w:multiLevelType w:val="hybridMultilevel"/>
    <w:tmpl w:val="6DF8533E"/>
    <w:lvl w:ilvl="0" w:tplc="08EEE38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sz w:val="32"/>
        <w:szCs w:val="32"/>
      </w:rPr>
    </w:lvl>
    <w:lvl w:ilvl="1" w:tplc="CA768A1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2" w:tplc="BCC443A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3" w:tplc="E6CA5A4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E2AA18EC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5" w:tplc="8A880698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6" w:tplc="661C9E20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CF686D9A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cs="Symbol" w:hint="default"/>
      </w:rPr>
    </w:lvl>
    <w:lvl w:ilvl="8" w:tplc="0E448352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</w:abstractNum>
  <w:abstractNum w:abstractNumId="11">
    <w:nsid w:val="3D176351"/>
    <w:multiLevelType w:val="hybridMultilevel"/>
    <w:tmpl w:val="E72AC688"/>
    <w:lvl w:ilvl="0" w:tplc="E43C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C0D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28CA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542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44A3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6C6C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3EA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8469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D0CA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C502183"/>
    <w:multiLevelType w:val="hybridMultilevel"/>
    <w:tmpl w:val="76AC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11C09"/>
    <w:multiLevelType w:val="hybridMultilevel"/>
    <w:tmpl w:val="C93A4116"/>
    <w:lvl w:ilvl="0" w:tplc="D7D803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0D"/>
    <w:rsid w:val="000406DF"/>
    <w:rsid w:val="00041B06"/>
    <w:rsid w:val="00056F3B"/>
    <w:rsid w:val="00062EB2"/>
    <w:rsid w:val="00084F99"/>
    <w:rsid w:val="000B6706"/>
    <w:rsid w:val="000C654C"/>
    <w:rsid w:val="000D02DA"/>
    <w:rsid w:val="000E03B9"/>
    <w:rsid w:val="000F1E8C"/>
    <w:rsid w:val="000F2481"/>
    <w:rsid w:val="000F3BB9"/>
    <w:rsid w:val="000F5E4B"/>
    <w:rsid w:val="000F78B4"/>
    <w:rsid w:val="00103F61"/>
    <w:rsid w:val="00107E66"/>
    <w:rsid w:val="00115494"/>
    <w:rsid w:val="00115CB9"/>
    <w:rsid w:val="00124B5D"/>
    <w:rsid w:val="00133AB1"/>
    <w:rsid w:val="00137BF2"/>
    <w:rsid w:val="00144349"/>
    <w:rsid w:val="00147E51"/>
    <w:rsid w:val="001530A6"/>
    <w:rsid w:val="001617F8"/>
    <w:rsid w:val="00162C31"/>
    <w:rsid w:val="00177C9F"/>
    <w:rsid w:val="0018163B"/>
    <w:rsid w:val="00183EC8"/>
    <w:rsid w:val="001A5E00"/>
    <w:rsid w:val="001B10B9"/>
    <w:rsid w:val="001B2F92"/>
    <w:rsid w:val="001D3798"/>
    <w:rsid w:val="001F4074"/>
    <w:rsid w:val="001F4D78"/>
    <w:rsid w:val="002058B6"/>
    <w:rsid w:val="002077D7"/>
    <w:rsid w:val="00215619"/>
    <w:rsid w:val="002239AF"/>
    <w:rsid w:val="00230199"/>
    <w:rsid w:val="00235FFF"/>
    <w:rsid w:val="00284396"/>
    <w:rsid w:val="00284FD3"/>
    <w:rsid w:val="0028681E"/>
    <w:rsid w:val="002A76B9"/>
    <w:rsid w:val="002B576F"/>
    <w:rsid w:val="002C25B6"/>
    <w:rsid w:val="002E0375"/>
    <w:rsid w:val="00313CE1"/>
    <w:rsid w:val="0032737D"/>
    <w:rsid w:val="003308B9"/>
    <w:rsid w:val="0034431A"/>
    <w:rsid w:val="00377F65"/>
    <w:rsid w:val="003865B5"/>
    <w:rsid w:val="0039734D"/>
    <w:rsid w:val="003C42BB"/>
    <w:rsid w:val="003D1295"/>
    <w:rsid w:val="003F3A26"/>
    <w:rsid w:val="003F4B47"/>
    <w:rsid w:val="003F69CA"/>
    <w:rsid w:val="00401F74"/>
    <w:rsid w:val="00403536"/>
    <w:rsid w:val="00405313"/>
    <w:rsid w:val="004135A5"/>
    <w:rsid w:val="00440B68"/>
    <w:rsid w:val="004464CE"/>
    <w:rsid w:val="00453B00"/>
    <w:rsid w:val="00456C8B"/>
    <w:rsid w:val="00465CDD"/>
    <w:rsid w:val="00470613"/>
    <w:rsid w:val="00482B88"/>
    <w:rsid w:val="0049785D"/>
    <w:rsid w:val="004D1B44"/>
    <w:rsid w:val="004D6C42"/>
    <w:rsid w:val="004E123E"/>
    <w:rsid w:val="004E425D"/>
    <w:rsid w:val="00501A37"/>
    <w:rsid w:val="00552165"/>
    <w:rsid w:val="005541ED"/>
    <w:rsid w:val="00563030"/>
    <w:rsid w:val="00571A92"/>
    <w:rsid w:val="00573411"/>
    <w:rsid w:val="00580EAF"/>
    <w:rsid w:val="00590680"/>
    <w:rsid w:val="005B4550"/>
    <w:rsid w:val="005C452A"/>
    <w:rsid w:val="005C701A"/>
    <w:rsid w:val="005D77E7"/>
    <w:rsid w:val="005E5C50"/>
    <w:rsid w:val="005F091A"/>
    <w:rsid w:val="006009C7"/>
    <w:rsid w:val="006147C2"/>
    <w:rsid w:val="00622534"/>
    <w:rsid w:val="006375CF"/>
    <w:rsid w:val="00645C13"/>
    <w:rsid w:val="00665683"/>
    <w:rsid w:val="00671C5F"/>
    <w:rsid w:val="00684A38"/>
    <w:rsid w:val="0069070D"/>
    <w:rsid w:val="006972EC"/>
    <w:rsid w:val="006A36F9"/>
    <w:rsid w:val="006A4CCD"/>
    <w:rsid w:val="006A7B46"/>
    <w:rsid w:val="006B7561"/>
    <w:rsid w:val="006D4E27"/>
    <w:rsid w:val="00703D75"/>
    <w:rsid w:val="0070617D"/>
    <w:rsid w:val="00730E37"/>
    <w:rsid w:val="00764963"/>
    <w:rsid w:val="00767894"/>
    <w:rsid w:val="00770A90"/>
    <w:rsid w:val="00787FD2"/>
    <w:rsid w:val="00791A58"/>
    <w:rsid w:val="007B2CC1"/>
    <w:rsid w:val="007B4C61"/>
    <w:rsid w:val="007B6F29"/>
    <w:rsid w:val="007D3FE8"/>
    <w:rsid w:val="007E1D41"/>
    <w:rsid w:val="007E5476"/>
    <w:rsid w:val="007F0612"/>
    <w:rsid w:val="007F2D68"/>
    <w:rsid w:val="00802314"/>
    <w:rsid w:val="00806EB3"/>
    <w:rsid w:val="00822FD2"/>
    <w:rsid w:val="00826C59"/>
    <w:rsid w:val="0082778B"/>
    <w:rsid w:val="00827D48"/>
    <w:rsid w:val="008534A3"/>
    <w:rsid w:val="00861672"/>
    <w:rsid w:val="00872042"/>
    <w:rsid w:val="00887EEE"/>
    <w:rsid w:val="0089039D"/>
    <w:rsid w:val="00892E9D"/>
    <w:rsid w:val="00896D49"/>
    <w:rsid w:val="008B04DF"/>
    <w:rsid w:val="008B09E7"/>
    <w:rsid w:val="008B6AF6"/>
    <w:rsid w:val="008C1C6F"/>
    <w:rsid w:val="008D6C11"/>
    <w:rsid w:val="008E511F"/>
    <w:rsid w:val="009072D8"/>
    <w:rsid w:val="009247AD"/>
    <w:rsid w:val="0092559F"/>
    <w:rsid w:val="0093055C"/>
    <w:rsid w:val="00942240"/>
    <w:rsid w:val="00942648"/>
    <w:rsid w:val="00942AD2"/>
    <w:rsid w:val="009538D4"/>
    <w:rsid w:val="009646DE"/>
    <w:rsid w:val="009734C4"/>
    <w:rsid w:val="009A106A"/>
    <w:rsid w:val="009A6BA2"/>
    <w:rsid w:val="009B0595"/>
    <w:rsid w:val="009B1864"/>
    <w:rsid w:val="009B2156"/>
    <w:rsid w:val="009B4C0D"/>
    <w:rsid w:val="009C5BA9"/>
    <w:rsid w:val="009D2EB5"/>
    <w:rsid w:val="009E28A8"/>
    <w:rsid w:val="009F2EDD"/>
    <w:rsid w:val="009F668F"/>
    <w:rsid w:val="009F6CB0"/>
    <w:rsid w:val="00A13D24"/>
    <w:rsid w:val="00A210BB"/>
    <w:rsid w:val="00A23E13"/>
    <w:rsid w:val="00A426D4"/>
    <w:rsid w:val="00A4575B"/>
    <w:rsid w:val="00A46F9E"/>
    <w:rsid w:val="00A518B3"/>
    <w:rsid w:val="00A560F0"/>
    <w:rsid w:val="00A6298D"/>
    <w:rsid w:val="00A931C2"/>
    <w:rsid w:val="00AA3BE2"/>
    <w:rsid w:val="00AA516F"/>
    <w:rsid w:val="00AA631D"/>
    <w:rsid w:val="00AB4411"/>
    <w:rsid w:val="00AC0FFD"/>
    <w:rsid w:val="00AC4DA3"/>
    <w:rsid w:val="00AC65A3"/>
    <w:rsid w:val="00AD462A"/>
    <w:rsid w:val="00AD5C32"/>
    <w:rsid w:val="00AD7114"/>
    <w:rsid w:val="00AE4C15"/>
    <w:rsid w:val="00B017B4"/>
    <w:rsid w:val="00B0656C"/>
    <w:rsid w:val="00B11FFC"/>
    <w:rsid w:val="00B13C60"/>
    <w:rsid w:val="00B16D98"/>
    <w:rsid w:val="00B206F0"/>
    <w:rsid w:val="00B3308C"/>
    <w:rsid w:val="00B74559"/>
    <w:rsid w:val="00B75B3D"/>
    <w:rsid w:val="00B841C6"/>
    <w:rsid w:val="00B92F57"/>
    <w:rsid w:val="00B955B7"/>
    <w:rsid w:val="00BA0924"/>
    <w:rsid w:val="00BA21EF"/>
    <w:rsid w:val="00BA4980"/>
    <w:rsid w:val="00BA4AE6"/>
    <w:rsid w:val="00BB36FB"/>
    <w:rsid w:val="00BD4556"/>
    <w:rsid w:val="00BF1380"/>
    <w:rsid w:val="00C02B22"/>
    <w:rsid w:val="00C2254A"/>
    <w:rsid w:val="00C43EE6"/>
    <w:rsid w:val="00C71124"/>
    <w:rsid w:val="00C83CBB"/>
    <w:rsid w:val="00C965A8"/>
    <w:rsid w:val="00CB0609"/>
    <w:rsid w:val="00CB356D"/>
    <w:rsid w:val="00CC5EE8"/>
    <w:rsid w:val="00CD324F"/>
    <w:rsid w:val="00CD51EA"/>
    <w:rsid w:val="00CE3EEF"/>
    <w:rsid w:val="00CF1981"/>
    <w:rsid w:val="00CF60BC"/>
    <w:rsid w:val="00D1111C"/>
    <w:rsid w:val="00D2073A"/>
    <w:rsid w:val="00D25D9F"/>
    <w:rsid w:val="00D30081"/>
    <w:rsid w:val="00D32524"/>
    <w:rsid w:val="00D46A63"/>
    <w:rsid w:val="00D52F8D"/>
    <w:rsid w:val="00D82325"/>
    <w:rsid w:val="00D83414"/>
    <w:rsid w:val="00D8799B"/>
    <w:rsid w:val="00DA1AD4"/>
    <w:rsid w:val="00DB2A8A"/>
    <w:rsid w:val="00DB4A44"/>
    <w:rsid w:val="00DF2BF2"/>
    <w:rsid w:val="00E051B8"/>
    <w:rsid w:val="00E150D4"/>
    <w:rsid w:val="00E154FB"/>
    <w:rsid w:val="00E235F1"/>
    <w:rsid w:val="00E25A07"/>
    <w:rsid w:val="00E264DB"/>
    <w:rsid w:val="00E32BFA"/>
    <w:rsid w:val="00E43961"/>
    <w:rsid w:val="00E4639B"/>
    <w:rsid w:val="00E61EBF"/>
    <w:rsid w:val="00E629B8"/>
    <w:rsid w:val="00E62CA4"/>
    <w:rsid w:val="00E63627"/>
    <w:rsid w:val="00E63E3E"/>
    <w:rsid w:val="00E72521"/>
    <w:rsid w:val="00E77E0A"/>
    <w:rsid w:val="00E82F28"/>
    <w:rsid w:val="00E96E39"/>
    <w:rsid w:val="00EC1F6B"/>
    <w:rsid w:val="00ED217D"/>
    <w:rsid w:val="00ED475B"/>
    <w:rsid w:val="00EE3790"/>
    <w:rsid w:val="00EE3FBA"/>
    <w:rsid w:val="00F05120"/>
    <w:rsid w:val="00F266B0"/>
    <w:rsid w:val="00F45FFB"/>
    <w:rsid w:val="00F71673"/>
    <w:rsid w:val="00F71856"/>
    <w:rsid w:val="00F8377F"/>
    <w:rsid w:val="00F87A75"/>
    <w:rsid w:val="00F93B0A"/>
    <w:rsid w:val="00FA100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D7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070D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070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070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70617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B4C61"/>
    <w:pPr>
      <w:ind w:left="720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B4C6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696A-92C8-47D9-A80A-4AACA12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Российская Федерация</vt:lpstr>
      <vt:lpstr/>
      <vt:lpstr/>
      <vt:lpstr/>
      <vt:lpstr>Приложение №1 </vt:lpstr>
      <vt:lpstr>к постановлению главы </vt:lpstr>
      <vt:lpstr>муниципального образования "Алужинское"</vt:lpstr>
      <vt:lpstr/>
    </vt:vector>
  </TitlesOfParts>
  <Company>Microsoft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6</cp:revision>
  <cp:lastPrinted>2016-07-21T05:28:00Z</cp:lastPrinted>
  <dcterms:created xsi:type="dcterms:W3CDTF">2017-05-15T03:07:00Z</dcterms:created>
  <dcterms:modified xsi:type="dcterms:W3CDTF">2017-07-04T06:34:00Z</dcterms:modified>
</cp:coreProperties>
</file>