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1E" w:rsidRDefault="00E62E3A">
      <w:pPr>
        <w:spacing w:after="0" w:line="240" w:lineRule="auto"/>
        <w:jc w:val="center"/>
        <w:rPr>
          <w:rFonts w:ascii="Arial" w:eastAsia="Arial" w:hAnsi="Arial" w:cs="Arial"/>
          <w:b/>
          <w:sz w:val="32"/>
        </w:rPr>
      </w:pPr>
      <w:r>
        <w:rPr>
          <w:rFonts w:ascii="Arial" w:eastAsia="Arial" w:hAnsi="Arial" w:cs="Arial"/>
          <w:b/>
          <w:sz w:val="32"/>
        </w:rPr>
        <w:t>02.10.2019Г. № 45</w:t>
      </w:r>
    </w:p>
    <w:p w:rsidR="001B471E" w:rsidRDefault="00943FA6">
      <w:pPr>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1B471E" w:rsidRDefault="00943FA6">
      <w:pPr>
        <w:spacing w:after="0" w:line="240" w:lineRule="auto"/>
        <w:jc w:val="center"/>
        <w:rPr>
          <w:rFonts w:ascii="Arial" w:eastAsia="Arial" w:hAnsi="Arial" w:cs="Arial"/>
          <w:b/>
          <w:sz w:val="32"/>
        </w:rPr>
      </w:pPr>
      <w:r>
        <w:rPr>
          <w:rFonts w:ascii="Arial" w:eastAsia="Arial" w:hAnsi="Arial" w:cs="Arial"/>
          <w:b/>
          <w:sz w:val="32"/>
        </w:rPr>
        <w:t>ИРКУТСКАЯ ОБЛАСТЬ</w:t>
      </w:r>
    </w:p>
    <w:p w:rsidR="001B471E" w:rsidRDefault="00943FA6">
      <w:pPr>
        <w:spacing w:after="0" w:line="240" w:lineRule="auto"/>
        <w:jc w:val="center"/>
        <w:rPr>
          <w:rFonts w:ascii="Arial" w:eastAsia="Arial" w:hAnsi="Arial" w:cs="Arial"/>
          <w:b/>
          <w:sz w:val="32"/>
        </w:rPr>
      </w:pPr>
      <w:r>
        <w:rPr>
          <w:rFonts w:ascii="Arial" w:eastAsia="Arial" w:hAnsi="Arial" w:cs="Arial"/>
          <w:b/>
          <w:sz w:val="32"/>
        </w:rPr>
        <w:t>ЭХИРИТ-БУЛАГАТСКИЙ РАЙОН</w:t>
      </w:r>
    </w:p>
    <w:p w:rsidR="001B471E" w:rsidRDefault="00943FA6">
      <w:pPr>
        <w:spacing w:after="0" w:line="240" w:lineRule="auto"/>
        <w:jc w:val="center"/>
        <w:rPr>
          <w:rFonts w:ascii="Arial" w:eastAsia="Arial" w:hAnsi="Arial" w:cs="Arial"/>
          <w:b/>
          <w:sz w:val="32"/>
        </w:rPr>
      </w:pPr>
      <w:r>
        <w:rPr>
          <w:rFonts w:ascii="Arial" w:eastAsia="Arial" w:hAnsi="Arial" w:cs="Arial"/>
          <w:b/>
          <w:sz w:val="32"/>
        </w:rPr>
        <w:t>МУНИЦИПАЛЬНОЕ ОБРАЗОВАНИЕ «АЛУЖИНСКОЕ»</w:t>
      </w:r>
    </w:p>
    <w:p w:rsidR="001B471E" w:rsidRDefault="00943FA6">
      <w:pPr>
        <w:spacing w:after="0" w:line="240" w:lineRule="auto"/>
        <w:jc w:val="center"/>
        <w:rPr>
          <w:rFonts w:ascii="Arial" w:eastAsia="Arial" w:hAnsi="Arial" w:cs="Arial"/>
          <w:b/>
          <w:sz w:val="32"/>
        </w:rPr>
      </w:pPr>
      <w:r>
        <w:rPr>
          <w:rFonts w:ascii="Arial" w:eastAsia="Arial" w:hAnsi="Arial" w:cs="Arial"/>
          <w:b/>
          <w:sz w:val="32"/>
        </w:rPr>
        <w:t>АДМИНИСТРАЦИЯ</w:t>
      </w:r>
    </w:p>
    <w:p w:rsidR="001B471E" w:rsidRDefault="00943FA6">
      <w:pPr>
        <w:spacing w:after="0" w:line="240" w:lineRule="auto"/>
        <w:jc w:val="center"/>
        <w:rPr>
          <w:rFonts w:ascii="Arial" w:eastAsia="Arial" w:hAnsi="Arial" w:cs="Arial"/>
          <w:b/>
          <w:sz w:val="32"/>
        </w:rPr>
      </w:pPr>
      <w:r>
        <w:rPr>
          <w:rFonts w:ascii="Arial" w:eastAsia="Arial" w:hAnsi="Arial" w:cs="Arial"/>
          <w:b/>
          <w:sz w:val="32"/>
        </w:rPr>
        <w:t>ПОСТАНОВЛЕНИЕ</w:t>
      </w:r>
    </w:p>
    <w:p w:rsidR="001B471E" w:rsidRDefault="001B471E">
      <w:pPr>
        <w:tabs>
          <w:tab w:val="left" w:pos="1335"/>
        </w:tabs>
        <w:spacing w:after="0" w:line="240" w:lineRule="auto"/>
        <w:jc w:val="both"/>
        <w:rPr>
          <w:rFonts w:ascii="Arial" w:eastAsia="Arial" w:hAnsi="Arial" w:cs="Arial"/>
          <w:sz w:val="24"/>
        </w:rPr>
      </w:pPr>
    </w:p>
    <w:p w:rsidR="001B471E" w:rsidRDefault="00943FA6">
      <w:pPr>
        <w:tabs>
          <w:tab w:val="left" w:pos="1335"/>
        </w:tabs>
        <w:spacing w:after="0" w:line="240" w:lineRule="auto"/>
        <w:ind w:firstLine="680"/>
        <w:jc w:val="center"/>
        <w:rPr>
          <w:rFonts w:ascii="Arial" w:eastAsia="Arial" w:hAnsi="Arial" w:cs="Arial"/>
          <w:b/>
          <w:sz w:val="32"/>
        </w:rPr>
      </w:pPr>
      <w:r>
        <w:rPr>
          <w:rFonts w:ascii="Arial" w:eastAsia="Arial" w:hAnsi="Arial" w:cs="Arial"/>
          <w:b/>
          <w:sz w:val="32"/>
        </w:rPr>
        <w:t>ОБ УТВЕРЖДЕНИИ МУНИЦИПАЛЬНОЙ ПРОГРАММЫ «СОДЕЙСТВИЕ ЗАНЯТОСТИ НАСЕЛЕНИЯ МУНИЦИПАЛЬНОГО ОБРАЗОВАНИЯ «АЛУЖИНСКОЕ» НА 2019-2023 ГОДЫ»</w:t>
      </w:r>
    </w:p>
    <w:p w:rsidR="001B471E" w:rsidRDefault="001B471E">
      <w:pPr>
        <w:tabs>
          <w:tab w:val="left" w:pos="1335"/>
        </w:tabs>
        <w:spacing w:after="0" w:line="240" w:lineRule="auto"/>
        <w:ind w:firstLine="680"/>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7.2Закона Российской Федерации от 19.04.1991 </w:t>
      </w:r>
      <w:r>
        <w:rPr>
          <w:rFonts w:ascii="Segoe UI Symbol" w:eastAsia="Segoe UI Symbol" w:hAnsi="Segoe UI Symbol" w:cs="Segoe UI Symbol"/>
          <w:sz w:val="24"/>
        </w:rPr>
        <w:t>№</w:t>
      </w:r>
      <w:r>
        <w:rPr>
          <w:rFonts w:ascii="Arial" w:eastAsia="Arial" w:hAnsi="Arial" w:cs="Arial"/>
          <w:sz w:val="24"/>
        </w:rPr>
        <w:t>1032-1«О занятости  населения в Российской федерации», руководствуясь</w:t>
      </w:r>
      <w:r w:rsidR="00417362">
        <w:rPr>
          <w:rFonts w:ascii="Arial" w:eastAsia="Arial" w:hAnsi="Arial" w:cs="Arial"/>
          <w:sz w:val="24"/>
        </w:rPr>
        <w:t xml:space="preserve"> </w:t>
      </w:r>
      <w:r>
        <w:rPr>
          <w:rFonts w:ascii="Arial" w:eastAsia="Arial" w:hAnsi="Arial" w:cs="Arial"/>
          <w:sz w:val="24"/>
        </w:rPr>
        <w:t xml:space="preserve">Федеральным законом от 06 октября 2003 года </w:t>
      </w:r>
      <w:r>
        <w:rPr>
          <w:rFonts w:ascii="Segoe UI Symbol" w:eastAsia="Segoe UI Symbol" w:hAnsi="Segoe UI Symbol" w:cs="Segoe UI Symbol"/>
          <w:sz w:val="24"/>
        </w:rPr>
        <w:t>№</w:t>
      </w:r>
      <w:r>
        <w:rPr>
          <w:rFonts w:ascii="Arial" w:eastAsia="Arial" w:hAnsi="Arial" w:cs="Arial"/>
          <w:sz w:val="24"/>
        </w:rPr>
        <w:t>131-ФЗ «Об общих принципах организации местного самоуправления в Российской Федерации», Уставом муниципального образования «Алужинское», администрация муниципального образования «Алужинское»</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b/>
          <w:sz w:val="30"/>
        </w:rPr>
      </w:pPr>
      <w:r>
        <w:rPr>
          <w:rFonts w:ascii="Arial" w:eastAsia="Arial" w:hAnsi="Arial" w:cs="Arial"/>
          <w:b/>
          <w:sz w:val="30"/>
        </w:rPr>
        <w:t>ПОСТАНОВЛЯЕТ:</w:t>
      </w:r>
    </w:p>
    <w:p w:rsidR="001B471E" w:rsidRDefault="001B471E">
      <w:pPr>
        <w:spacing w:after="0" w:line="240" w:lineRule="auto"/>
        <w:ind w:firstLine="709"/>
        <w:jc w:val="center"/>
        <w:rPr>
          <w:rFonts w:ascii="Arial" w:eastAsia="Arial" w:hAnsi="Arial" w:cs="Arial"/>
          <w:b/>
          <w:sz w:val="32"/>
        </w:rPr>
      </w:pPr>
    </w:p>
    <w:p w:rsidR="001B471E" w:rsidRDefault="00943FA6" w:rsidP="00E62E3A">
      <w:pPr>
        <w:tabs>
          <w:tab w:val="left" w:pos="284"/>
          <w:tab w:val="left" w:pos="852"/>
          <w:tab w:val="left" w:pos="1278"/>
        </w:tabs>
        <w:spacing w:after="0" w:line="240" w:lineRule="auto"/>
        <w:ind w:firstLine="709"/>
        <w:jc w:val="both"/>
        <w:rPr>
          <w:rFonts w:ascii="Arial" w:eastAsia="Arial" w:hAnsi="Arial" w:cs="Arial"/>
          <w:sz w:val="24"/>
        </w:rPr>
      </w:pPr>
      <w:r>
        <w:rPr>
          <w:rFonts w:ascii="Arial" w:eastAsia="Arial" w:hAnsi="Arial" w:cs="Arial"/>
          <w:sz w:val="24"/>
        </w:rPr>
        <w:t xml:space="preserve">1. Утвердить муниципальную программу «Содействие занятости населения муниципального образования «Алужинское» на 2019-2023 годы» (приложение </w:t>
      </w:r>
      <w:r>
        <w:rPr>
          <w:rFonts w:ascii="Segoe UI Symbol" w:eastAsia="Segoe UI Symbol" w:hAnsi="Segoe UI Symbol" w:cs="Segoe UI Symbol"/>
          <w:sz w:val="24"/>
        </w:rPr>
        <w:t>№</w:t>
      </w:r>
      <w:r>
        <w:rPr>
          <w:rFonts w:ascii="Arial" w:eastAsia="Arial" w:hAnsi="Arial" w:cs="Arial"/>
          <w:sz w:val="24"/>
        </w:rPr>
        <w:t>1).</w:t>
      </w:r>
    </w:p>
    <w:p w:rsidR="001B471E" w:rsidRDefault="00943FA6" w:rsidP="00E62E3A">
      <w:pPr>
        <w:tabs>
          <w:tab w:val="left" w:pos="284"/>
          <w:tab w:val="left" w:pos="852"/>
          <w:tab w:val="left" w:pos="1278"/>
        </w:tabs>
        <w:spacing w:after="0" w:line="240" w:lineRule="auto"/>
        <w:ind w:firstLine="709"/>
        <w:jc w:val="both"/>
        <w:rPr>
          <w:rFonts w:ascii="Arial" w:eastAsia="Arial" w:hAnsi="Arial" w:cs="Arial"/>
          <w:sz w:val="24"/>
        </w:rPr>
      </w:pPr>
      <w:r>
        <w:rPr>
          <w:rFonts w:ascii="Arial" w:eastAsia="Arial" w:hAnsi="Arial" w:cs="Arial"/>
          <w:sz w:val="24"/>
        </w:rPr>
        <w:t>2. Опубликовать настоящее постановление в газете «</w:t>
      </w:r>
      <w:proofErr w:type="spellStart"/>
      <w:r>
        <w:rPr>
          <w:rFonts w:ascii="Arial" w:eastAsia="Arial" w:hAnsi="Arial" w:cs="Arial"/>
          <w:sz w:val="24"/>
        </w:rPr>
        <w:t>Муринский</w:t>
      </w:r>
      <w:proofErr w:type="spellEnd"/>
      <w:r>
        <w:rPr>
          <w:rFonts w:ascii="Arial" w:eastAsia="Arial" w:hAnsi="Arial" w:cs="Arial"/>
          <w:sz w:val="24"/>
        </w:rPr>
        <w:t xml:space="preserve"> Вестник»</w:t>
      </w:r>
      <w:r w:rsidR="00417362">
        <w:rPr>
          <w:rFonts w:ascii="Arial" w:eastAsia="Arial" w:hAnsi="Arial" w:cs="Arial"/>
          <w:sz w:val="24"/>
        </w:rPr>
        <w:t xml:space="preserve"> </w:t>
      </w:r>
      <w:r>
        <w:rPr>
          <w:rFonts w:ascii="Arial" w:eastAsia="Arial" w:hAnsi="Arial" w:cs="Arial"/>
          <w:sz w:val="24"/>
        </w:rPr>
        <w:t>и разместить на официальном сайте муниципального образования «Алужинское» в информационно-телекоммуникационной сети «Интернет».</w:t>
      </w:r>
    </w:p>
    <w:p w:rsidR="001B471E" w:rsidRDefault="00943FA6" w:rsidP="00E62E3A">
      <w:pPr>
        <w:tabs>
          <w:tab w:val="left" w:pos="284"/>
          <w:tab w:val="left" w:pos="852"/>
          <w:tab w:val="left" w:pos="1278"/>
        </w:tabs>
        <w:spacing w:after="0" w:line="240" w:lineRule="auto"/>
        <w:ind w:firstLine="709"/>
        <w:jc w:val="both"/>
        <w:rPr>
          <w:rFonts w:ascii="Arial" w:eastAsia="Arial" w:hAnsi="Arial" w:cs="Arial"/>
          <w:sz w:val="24"/>
        </w:rPr>
      </w:pPr>
      <w:r>
        <w:rPr>
          <w:rFonts w:ascii="Arial" w:eastAsia="Arial" w:hAnsi="Arial" w:cs="Arial"/>
          <w:sz w:val="24"/>
        </w:rPr>
        <w:t xml:space="preserve">3.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оставляю за собой.</w:t>
      </w:r>
    </w:p>
    <w:p w:rsidR="001B471E" w:rsidRDefault="00943FA6" w:rsidP="00E62E3A">
      <w:pPr>
        <w:tabs>
          <w:tab w:val="left" w:pos="284"/>
          <w:tab w:val="left" w:pos="852"/>
          <w:tab w:val="left" w:pos="1278"/>
        </w:tabs>
        <w:spacing w:after="0" w:line="240" w:lineRule="auto"/>
        <w:ind w:firstLine="709"/>
        <w:jc w:val="both"/>
        <w:rPr>
          <w:rFonts w:ascii="Arial" w:eastAsia="Arial" w:hAnsi="Arial" w:cs="Arial"/>
          <w:sz w:val="24"/>
        </w:rPr>
      </w:pPr>
      <w:r>
        <w:rPr>
          <w:rFonts w:ascii="Arial" w:eastAsia="Arial" w:hAnsi="Arial" w:cs="Arial"/>
          <w:sz w:val="24"/>
        </w:rPr>
        <w:t>4. Настоящее постановление вступает в силу со дня его официального опубликования.</w:t>
      </w:r>
    </w:p>
    <w:p w:rsidR="001B471E" w:rsidRDefault="001B471E">
      <w:pPr>
        <w:tabs>
          <w:tab w:val="left" w:pos="284"/>
          <w:tab w:val="left" w:pos="1335"/>
        </w:tabs>
        <w:spacing w:after="0" w:line="240" w:lineRule="auto"/>
        <w:ind w:left="360" w:firstLine="709"/>
        <w:jc w:val="both"/>
        <w:rPr>
          <w:rFonts w:ascii="Arial" w:eastAsia="Arial" w:hAnsi="Arial" w:cs="Arial"/>
          <w:sz w:val="24"/>
        </w:rPr>
      </w:pPr>
    </w:p>
    <w:p w:rsidR="001B471E" w:rsidRDefault="001B471E">
      <w:pPr>
        <w:tabs>
          <w:tab w:val="left" w:pos="284"/>
          <w:tab w:val="left" w:pos="1335"/>
        </w:tabs>
        <w:spacing w:after="0" w:line="240" w:lineRule="auto"/>
        <w:ind w:left="360" w:firstLine="709"/>
        <w:jc w:val="both"/>
        <w:rPr>
          <w:rFonts w:ascii="Arial" w:eastAsia="Arial" w:hAnsi="Arial" w:cs="Arial"/>
          <w:sz w:val="24"/>
        </w:rPr>
      </w:pPr>
    </w:p>
    <w:p w:rsidR="001B471E" w:rsidRDefault="001B471E">
      <w:pPr>
        <w:tabs>
          <w:tab w:val="left" w:pos="1335"/>
        </w:tabs>
        <w:spacing w:after="0" w:line="240" w:lineRule="auto"/>
        <w:ind w:left="360"/>
        <w:jc w:val="both"/>
        <w:rPr>
          <w:rFonts w:ascii="Arial" w:eastAsia="Arial" w:hAnsi="Arial" w:cs="Arial"/>
          <w:sz w:val="24"/>
        </w:rPr>
      </w:pPr>
    </w:p>
    <w:p w:rsidR="00E62E3A" w:rsidRDefault="00943FA6">
      <w:pPr>
        <w:tabs>
          <w:tab w:val="left" w:pos="1335"/>
        </w:tabs>
        <w:spacing w:after="0" w:line="240" w:lineRule="auto"/>
        <w:rPr>
          <w:rFonts w:ascii="Arial" w:eastAsia="Arial" w:hAnsi="Arial" w:cs="Arial"/>
          <w:sz w:val="24"/>
        </w:rPr>
      </w:pPr>
      <w:r>
        <w:rPr>
          <w:rFonts w:ascii="Arial" w:eastAsia="Arial" w:hAnsi="Arial" w:cs="Arial"/>
          <w:sz w:val="24"/>
        </w:rPr>
        <w:t>Глава МО «Алужинское»</w:t>
      </w:r>
      <w:r>
        <w:rPr>
          <w:rFonts w:ascii="Arial" w:eastAsia="Arial" w:hAnsi="Arial" w:cs="Arial"/>
          <w:sz w:val="24"/>
        </w:rPr>
        <w:tab/>
      </w:r>
    </w:p>
    <w:p w:rsidR="001B471E" w:rsidRDefault="00943FA6">
      <w:pPr>
        <w:tabs>
          <w:tab w:val="left" w:pos="1335"/>
        </w:tabs>
        <w:spacing w:after="0" w:line="240" w:lineRule="auto"/>
        <w:rPr>
          <w:rFonts w:ascii="Arial" w:eastAsia="Arial" w:hAnsi="Arial" w:cs="Arial"/>
          <w:sz w:val="24"/>
        </w:rPr>
      </w:pPr>
      <w:proofErr w:type="spellStart"/>
      <w:r>
        <w:rPr>
          <w:rFonts w:ascii="Arial" w:eastAsia="Arial" w:hAnsi="Arial" w:cs="Arial"/>
          <w:sz w:val="24"/>
        </w:rPr>
        <w:t>Ихиныров</w:t>
      </w:r>
      <w:proofErr w:type="spellEnd"/>
      <w:r>
        <w:rPr>
          <w:rFonts w:ascii="Arial" w:eastAsia="Arial" w:hAnsi="Arial" w:cs="Arial"/>
          <w:sz w:val="24"/>
        </w:rPr>
        <w:t xml:space="preserve"> О.А.</w:t>
      </w:r>
    </w:p>
    <w:p w:rsidR="001B471E" w:rsidRDefault="001B471E">
      <w:pPr>
        <w:tabs>
          <w:tab w:val="left" w:pos="1335"/>
        </w:tabs>
        <w:spacing w:after="0" w:line="240" w:lineRule="auto"/>
        <w:rPr>
          <w:rFonts w:ascii="Arial" w:eastAsia="Arial" w:hAnsi="Arial" w:cs="Arial"/>
          <w:sz w:val="24"/>
        </w:rPr>
      </w:pPr>
    </w:p>
    <w:p w:rsidR="001B471E" w:rsidRDefault="001B471E">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725"/>
        <w:gridCol w:w="4748"/>
      </w:tblGrid>
      <w:tr w:rsidR="001B471E" w:rsidRPr="00A0396A" w:rsidTr="00A0396A">
        <w:trPr>
          <w:trHeight w:val="1"/>
        </w:trPr>
        <w:tc>
          <w:tcPr>
            <w:tcW w:w="4785" w:type="dxa"/>
            <w:shd w:val="clear" w:color="000000" w:fill="FFFFFF"/>
            <w:tcMar>
              <w:left w:w="108" w:type="dxa"/>
              <w:right w:w="108" w:type="dxa"/>
            </w:tcMar>
          </w:tcPr>
          <w:p w:rsidR="001B471E" w:rsidRPr="00A0396A" w:rsidRDefault="001B471E">
            <w:pPr>
              <w:spacing w:after="0" w:line="240" w:lineRule="auto"/>
              <w:rPr>
                <w:rFonts w:ascii="Courier New" w:eastAsia="Calibri" w:hAnsi="Courier New" w:cs="Courier New"/>
              </w:rPr>
            </w:pPr>
          </w:p>
        </w:tc>
        <w:tc>
          <w:tcPr>
            <w:tcW w:w="4786" w:type="dxa"/>
            <w:shd w:val="clear" w:color="000000" w:fill="FFFFFF"/>
            <w:tcMar>
              <w:left w:w="108" w:type="dxa"/>
              <w:right w:w="108" w:type="dxa"/>
            </w:tcMar>
          </w:tcPr>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 xml:space="preserve">Приложение </w:t>
            </w:r>
            <w:r w:rsidRPr="00A0396A">
              <w:rPr>
                <w:rFonts w:ascii="Courier New" w:eastAsia="Segoe UI Symbol" w:hAnsi="Courier New" w:cs="Courier New"/>
              </w:rPr>
              <w:t>№</w:t>
            </w:r>
            <w:r w:rsidRPr="00A0396A">
              <w:rPr>
                <w:rFonts w:ascii="Courier New" w:eastAsia="Courier New" w:hAnsi="Courier New" w:cs="Courier New"/>
              </w:rPr>
              <w:t xml:space="preserve">1 </w:t>
            </w:r>
            <w:proofErr w:type="gramStart"/>
            <w:r w:rsidRPr="00A0396A">
              <w:rPr>
                <w:rFonts w:ascii="Courier New" w:eastAsia="Courier New" w:hAnsi="Courier New" w:cs="Courier New"/>
              </w:rPr>
              <w:t>к</w:t>
            </w:r>
            <w:proofErr w:type="gramEnd"/>
          </w:p>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постановлению администрации</w:t>
            </w:r>
          </w:p>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МО «Алужинское»</w:t>
            </w:r>
          </w:p>
          <w:p w:rsidR="001B471E" w:rsidRPr="00A0396A" w:rsidRDefault="00943FA6" w:rsidP="00E62E3A">
            <w:pPr>
              <w:spacing w:after="0" w:line="240" w:lineRule="auto"/>
              <w:jc w:val="right"/>
              <w:rPr>
                <w:rFonts w:ascii="Courier New" w:hAnsi="Courier New" w:cs="Courier New"/>
              </w:rPr>
            </w:pPr>
            <w:r w:rsidRPr="00A0396A">
              <w:rPr>
                <w:rFonts w:ascii="Courier New" w:eastAsia="Courier New" w:hAnsi="Courier New" w:cs="Courier New"/>
              </w:rPr>
              <w:t xml:space="preserve">от </w:t>
            </w:r>
            <w:r w:rsidR="00E62E3A">
              <w:rPr>
                <w:rFonts w:ascii="Courier New" w:eastAsia="Courier New" w:hAnsi="Courier New" w:cs="Courier New"/>
              </w:rPr>
              <w:t>02.10.2019</w:t>
            </w:r>
            <w:r w:rsidRPr="00A0396A">
              <w:rPr>
                <w:rFonts w:ascii="Courier New" w:eastAsia="Courier New" w:hAnsi="Courier New" w:cs="Courier New"/>
              </w:rPr>
              <w:t xml:space="preserve"> г. </w:t>
            </w:r>
            <w:r w:rsidRPr="00A0396A">
              <w:rPr>
                <w:rFonts w:ascii="Courier New" w:eastAsia="Segoe UI Symbol" w:hAnsi="Courier New" w:cs="Courier New"/>
              </w:rPr>
              <w:t>№</w:t>
            </w:r>
            <w:r w:rsidR="00E62E3A">
              <w:rPr>
                <w:rFonts w:ascii="Courier New" w:eastAsia="Segoe UI Symbol" w:hAnsi="Courier New" w:cs="Courier New"/>
              </w:rPr>
              <w:t xml:space="preserve"> </w:t>
            </w:r>
            <w:bookmarkStart w:id="0" w:name="_GoBack"/>
            <w:bookmarkEnd w:id="0"/>
            <w:r w:rsidR="00E62E3A">
              <w:rPr>
                <w:rFonts w:ascii="Courier New" w:eastAsia="Segoe UI Symbol" w:hAnsi="Courier New" w:cs="Courier New"/>
              </w:rPr>
              <w:t>45</w:t>
            </w:r>
          </w:p>
        </w:tc>
      </w:tr>
    </w:tbl>
    <w:p w:rsidR="001B471E" w:rsidRDefault="001B471E">
      <w:pPr>
        <w:spacing w:after="0" w:line="240" w:lineRule="auto"/>
        <w:rPr>
          <w:rFonts w:ascii="Times New Roman" w:eastAsia="Times New Roman" w:hAnsi="Times New Roman" w:cs="Times New Roman"/>
          <w:sz w:val="28"/>
        </w:rPr>
      </w:pPr>
    </w:p>
    <w:p w:rsidR="001B471E" w:rsidRDefault="00943FA6">
      <w:pPr>
        <w:spacing w:after="0" w:line="240" w:lineRule="auto"/>
        <w:jc w:val="center"/>
        <w:rPr>
          <w:rFonts w:ascii="Arial" w:eastAsia="Arial" w:hAnsi="Arial" w:cs="Arial"/>
          <w:b/>
          <w:sz w:val="30"/>
        </w:rPr>
      </w:pPr>
      <w:r>
        <w:rPr>
          <w:rFonts w:ascii="Arial" w:eastAsia="Arial" w:hAnsi="Arial" w:cs="Arial"/>
          <w:b/>
          <w:sz w:val="30"/>
        </w:rPr>
        <w:t>МУНИЦИПАЛЬНАЯ ПРОГРАММА «СОДЕЙСТВИЕ ЗАНЯТОСТИ НАСЕЛЕНИЯ МУНИЦИПАЛЬНОГО ОБРАЗОВАНИЯ «АЛУЖИНСКОЕ» НА 2019-2023 ГОДЫ»</w:t>
      </w:r>
    </w:p>
    <w:p w:rsidR="001B471E" w:rsidRDefault="001B471E">
      <w:pPr>
        <w:spacing w:after="0" w:line="240" w:lineRule="auto"/>
        <w:jc w:val="center"/>
        <w:rPr>
          <w:rFonts w:ascii="Arial" w:eastAsia="Arial" w:hAnsi="Arial" w:cs="Arial"/>
          <w:b/>
          <w:sz w:val="30"/>
        </w:rPr>
      </w:pPr>
    </w:p>
    <w:p w:rsidR="001B471E" w:rsidRDefault="00943FA6">
      <w:pPr>
        <w:spacing w:after="0" w:line="240" w:lineRule="auto"/>
        <w:jc w:val="center"/>
        <w:rPr>
          <w:rFonts w:ascii="Arial" w:eastAsia="Arial" w:hAnsi="Arial" w:cs="Arial"/>
          <w:b/>
          <w:sz w:val="24"/>
        </w:rPr>
      </w:pPr>
      <w:r>
        <w:rPr>
          <w:rFonts w:ascii="Arial" w:eastAsia="Arial" w:hAnsi="Arial" w:cs="Arial"/>
          <w:b/>
          <w:sz w:val="24"/>
        </w:rPr>
        <w:lastRenderedPageBreak/>
        <w:t>ПАСПОРТ</w:t>
      </w:r>
    </w:p>
    <w:p w:rsidR="001B471E" w:rsidRDefault="00943FA6">
      <w:pPr>
        <w:spacing w:after="0" w:line="240" w:lineRule="auto"/>
        <w:jc w:val="center"/>
        <w:rPr>
          <w:rFonts w:ascii="Arial" w:eastAsia="Arial" w:hAnsi="Arial" w:cs="Arial"/>
          <w:b/>
          <w:sz w:val="24"/>
        </w:rPr>
      </w:pPr>
      <w:r>
        <w:rPr>
          <w:rFonts w:ascii="Arial" w:eastAsia="Arial" w:hAnsi="Arial" w:cs="Arial"/>
          <w:b/>
          <w:sz w:val="24"/>
        </w:rPr>
        <w:t>МУНИЦИПАЛЬНОЙ ПРОГРАММЫ «СОДЕЙСТВИЕ ЗАНЯТОСТИ НАСЕЛЕНИЯ МУНИЦИПАЛЬНОГО ОБРАЗОВАНИЯ «АЛУЖИНСКОЕ» НА 2019-2023 ГОДЫ»</w:t>
      </w:r>
    </w:p>
    <w:p w:rsidR="001B471E" w:rsidRDefault="001B471E">
      <w:pPr>
        <w:spacing w:after="0" w:line="240" w:lineRule="auto"/>
        <w:jc w:val="center"/>
        <w:rPr>
          <w:rFonts w:ascii="Arial" w:eastAsia="Arial" w:hAnsi="Arial" w:cs="Arial"/>
          <w:b/>
          <w:sz w:val="30"/>
        </w:rPr>
      </w:pPr>
    </w:p>
    <w:tbl>
      <w:tblPr>
        <w:tblW w:w="0" w:type="auto"/>
        <w:tblInd w:w="98" w:type="dxa"/>
        <w:tblCellMar>
          <w:left w:w="10" w:type="dxa"/>
          <w:right w:w="10" w:type="dxa"/>
        </w:tblCellMar>
        <w:tblLook w:val="0000" w:firstRow="0" w:lastRow="0" w:firstColumn="0" w:lastColumn="0" w:noHBand="0" w:noVBand="0"/>
      </w:tblPr>
      <w:tblGrid>
        <w:gridCol w:w="3528"/>
        <w:gridCol w:w="5940"/>
      </w:tblGrid>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«Содействие занятости населения муниципального образования «Алужинское» на 2019-2023 годы» (дале</w:t>
            </w:r>
            <w:proofErr w:type="gramStart"/>
            <w:r>
              <w:rPr>
                <w:rFonts w:ascii="Courier New" w:eastAsia="Courier New" w:hAnsi="Courier New" w:cs="Courier New"/>
              </w:rPr>
              <w:t>е-</w:t>
            </w:r>
            <w:proofErr w:type="gramEnd"/>
            <w:r>
              <w:rPr>
                <w:rFonts w:ascii="Courier New" w:eastAsia="Courier New" w:hAnsi="Courier New" w:cs="Courier New"/>
              </w:rPr>
              <w:t xml:space="preserve"> Программа)</w:t>
            </w:r>
          </w:p>
        </w:tc>
      </w:tr>
      <w:tr w:rsidR="001B471E">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Федеральный закон от 06 октября 2003 года </w:t>
            </w:r>
            <w:r>
              <w:rPr>
                <w:rFonts w:ascii="Segoe UI Symbol" w:eastAsia="Segoe UI Symbol" w:hAnsi="Segoe UI Symbol" w:cs="Segoe UI Symbol"/>
              </w:rPr>
              <w:t>№</w:t>
            </w:r>
            <w:r>
              <w:rPr>
                <w:rFonts w:ascii="Courier New" w:eastAsia="Courier New" w:hAnsi="Courier New" w:cs="Courier New"/>
              </w:rPr>
              <w:t>131-ФЗ «Об общих принципах организации местного самоуправления в Российской Федерации»,</w:t>
            </w:r>
          </w:p>
          <w:p w:rsidR="001B471E" w:rsidRDefault="00943FA6">
            <w:pPr>
              <w:spacing w:after="0" w:line="240" w:lineRule="auto"/>
            </w:pPr>
            <w:r>
              <w:rPr>
                <w:rFonts w:ascii="Courier New" w:eastAsia="Courier New" w:hAnsi="Courier New" w:cs="Courier New"/>
              </w:rPr>
              <w:t xml:space="preserve">Закон Российской Федерации от 19 апреля 1991 года </w:t>
            </w:r>
            <w:r>
              <w:rPr>
                <w:rFonts w:ascii="Segoe UI Symbol" w:eastAsia="Segoe UI Symbol" w:hAnsi="Segoe UI Symbol" w:cs="Segoe UI Symbol"/>
              </w:rPr>
              <w:t>№</w:t>
            </w:r>
            <w:r>
              <w:rPr>
                <w:rFonts w:ascii="Courier New" w:eastAsia="Courier New" w:hAnsi="Courier New" w:cs="Courier New"/>
              </w:rPr>
              <w:t>1032-1 «О занятости населения в Российской Федерации»</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Цели программы:</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Обеспечение временной занятости и материальной поддержки граждан, проживающих на территории МО «Алужинское»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 Удовлетворение потребности МО «Алужинское» в выполнении работ, не требующих квалификации.</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Задачи программы:</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2.Реализация государственной политики занятости населения на территории муниципального образования «Алужинское» путем участия в организации и финансировании:</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w:t>
            </w:r>
            <w:r w:rsidR="00A0396A">
              <w:rPr>
                <w:rFonts w:ascii="Courier New" w:eastAsia="Courier New" w:hAnsi="Courier New" w:cs="Courier New"/>
              </w:rPr>
              <w:t xml:space="preserve"> </w:t>
            </w:r>
            <w:r>
              <w:rPr>
                <w:rFonts w:ascii="Courier New" w:eastAsia="Courier New" w:hAnsi="Courier New" w:cs="Courier New"/>
              </w:rPr>
              <w:t>безработных граждан в возрасте от 18 до 20 лет, имеющих среднее профессиональное образование и ищущих работу впервые;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проведения</w:t>
            </w:r>
            <w:r w:rsidR="00A0396A">
              <w:rPr>
                <w:rFonts w:ascii="Courier New" w:eastAsia="Courier New" w:hAnsi="Courier New" w:cs="Courier New"/>
              </w:rPr>
              <w:t xml:space="preserve"> </w:t>
            </w:r>
            <w:r>
              <w:rPr>
                <w:rFonts w:ascii="Courier New" w:eastAsia="Courier New" w:hAnsi="Courier New" w:cs="Courier New"/>
              </w:rPr>
              <w:t xml:space="preserve">оплачиваемых общественных работ; </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ярмарок вакансий и учебных рабочих мест;</w:t>
            </w:r>
          </w:p>
          <w:p w:rsidR="001B471E" w:rsidRDefault="00943FA6">
            <w:pPr>
              <w:spacing w:after="0" w:line="240" w:lineRule="auto"/>
            </w:pPr>
            <w:r>
              <w:rPr>
                <w:rFonts w:ascii="Courier New" w:eastAsia="Courier New" w:hAnsi="Courier New" w:cs="Courier New"/>
              </w:rPr>
              <w:t>- сопровождения при содействии занятости инвалидов.</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Pr>
                <w:rFonts w:ascii="Courier New" w:eastAsia="Courier New" w:hAnsi="Courier New" w:cs="Courier New"/>
              </w:rPr>
              <w:t>Эхирит-Булагатского</w:t>
            </w:r>
            <w:proofErr w:type="spellEnd"/>
            <w:r>
              <w:rPr>
                <w:rFonts w:ascii="Courier New" w:eastAsia="Courier New" w:hAnsi="Courier New" w:cs="Courier New"/>
              </w:rPr>
              <w:t xml:space="preserve"> района на 2019 год.</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3. Выполнение работ, не требующих квалификации.</w:t>
            </w:r>
          </w:p>
          <w:p w:rsidR="001B471E" w:rsidRDefault="00943FA6">
            <w:pPr>
              <w:spacing w:after="0" w:line="240" w:lineRule="auto"/>
            </w:pPr>
            <w:r>
              <w:rPr>
                <w:rFonts w:ascii="Courier New" w:eastAsia="Courier New" w:hAnsi="Courier New" w:cs="Courier New"/>
              </w:rPr>
              <w:t>4. Количество несовершеннолетних граждан в возрасте от 14 до 18 лет временно трудоустроенных в свободное от учебы время.</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 xml:space="preserve">Выполнение работ, не требующих квалификации (работы по благоустройству, озеленению </w:t>
            </w:r>
            <w:r>
              <w:rPr>
                <w:rFonts w:ascii="Courier New" w:eastAsia="Courier New" w:hAnsi="Courier New" w:cs="Courier New"/>
              </w:rPr>
              <w:lastRenderedPageBreak/>
              <w:t>территории, иные подсобные работы).</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lastRenderedPageBreak/>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2019-2023 годы</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2019-2023 годы из бюджета МО «Алужинское»: </w:t>
            </w:r>
            <w:r w:rsidR="005A6BF6">
              <w:rPr>
                <w:rFonts w:ascii="Courier New" w:eastAsia="Times New Roman" w:hAnsi="Courier New" w:cs="Courier New"/>
              </w:rPr>
              <w:t>25</w:t>
            </w:r>
            <w:r w:rsidRPr="0016567E">
              <w:rPr>
                <w:rFonts w:ascii="Courier New" w:eastAsia="Times New Roman" w:hAnsi="Courier New" w:cs="Courier New"/>
              </w:rPr>
              <w:t xml:space="preserve"> </w:t>
            </w:r>
            <w:proofErr w:type="spellStart"/>
            <w:r w:rsidRPr="0016567E">
              <w:rPr>
                <w:rFonts w:ascii="Courier New" w:eastAsia="Times New Roman" w:hAnsi="Courier New" w:cs="Courier New"/>
              </w:rPr>
              <w:t>тыс</w:t>
            </w:r>
            <w:proofErr w:type="gramStart"/>
            <w:r w:rsidRPr="0016567E">
              <w:rPr>
                <w:rFonts w:ascii="Courier New" w:eastAsia="Times New Roman" w:hAnsi="Courier New" w:cs="Courier New"/>
              </w:rPr>
              <w:t>.р</w:t>
            </w:r>
            <w:proofErr w:type="gramEnd"/>
            <w:r w:rsidRPr="0016567E">
              <w:rPr>
                <w:rFonts w:ascii="Courier New" w:eastAsia="Times New Roman" w:hAnsi="Courier New" w:cs="Courier New"/>
              </w:rPr>
              <w:t>ублей</w:t>
            </w:r>
            <w:proofErr w:type="spellEnd"/>
            <w:r w:rsidRPr="0016567E">
              <w:rPr>
                <w:rFonts w:ascii="Courier New" w:eastAsia="Times New Roman" w:hAnsi="Courier New" w:cs="Courier New"/>
              </w:rPr>
              <w:t>.</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В том числе:</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2019г.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r w:rsidRPr="0016567E">
              <w:rPr>
                <w:rFonts w:ascii="Courier New" w:eastAsia="Times New Roman" w:hAnsi="Courier New" w:cs="Courier New"/>
              </w:rPr>
              <w:t>тыс</w:t>
            </w:r>
            <w:proofErr w:type="gramStart"/>
            <w:r w:rsidRPr="0016567E">
              <w:rPr>
                <w:rFonts w:ascii="Courier New" w:eastAsia="Times New Roman" w:hAnsi="Courier New" w:cs="Courier New"/>
              </w:rPr>
              <w:t>.р</w:t>
            </w:r>
            <w:proofErr w:type="gramEnd"/>
            <w:r w:rsidRPr="0016567E">
              <w:rPr>
                <w:rFonts w:ascii="Courier New" w:eastAsia="Times New Roman" w:hAnsi="Courier New" w:cs="Courier New"/>
              </w:rPr>
              <w:t>ублей</w:t>
            </w:r>
            <w:proofErr w:type="spellEnd"/>
            <w:r w:rsidRPr="0016567E">
              <w:rPr>
                <w:rFonts w:ascii="Courier New" w:eastAsia="Times New Roman" w:hAnsi="Courier New" w:cs="Courier New"/>
              </w:rPr>
              <w:t>.</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2020г.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r w:rsidRPr="0016567E">
              <w:rPr>
                <w:rFonts w:ascii="Courier New" w:eastAsia="Times New Roman" w:hAnsi="Courier New" w:cs="Courier New"/>
              </w:rPr>
              <w:t>тыс</w:t>
            </w:r>
            <w:proofErr w:type="gramStart"/>
            <w:r w:rsidRPr="0016567E">
              <w:rPr>
                <w:rFonts w:ascii="Courier New" w:eastAsia="Times New Roman" w:hAnsi="Courier New" w:cs="Courier New"/>
              </w:rPr>
              <w:t>.р</w:t>
            </w:r>
            <w:proofErr w:type="gramEnd"/>
            <w:r w:rsidRPr="0016567E">
              <w:rPr>
                <w:rFonts w:ascii="Courier New" w:eastAsia="Times New Roman" w:hAnsi="Courier New" w:cs="Courier New"/>
              </w:rPr>
              <w:t>ублей</w:t>
            </w:r>
            <w:proofErr w:type="spellEnd"/>
            <w:r w:rsidRPr="0016567E">
              <w:rPr>
                <w:rFonts w:ascii="Courier New" w:eastAsia="Times New Roman" w:hAnsi="Courier New" w:cs="Courier New"/>
              </w:rPr>
              <w:t>.</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2021г.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r w:rsidRPr="0016567E">
              <w:rPr>
                <w:rFonts w:ascii="Courier New" w:eastAsia="Times New Roman" w:hAnsi="Courier New" w:cs="Courier New"/>
              </w:rPr>
              <w:t>тыс</w:t>
            </w:r>
            <w:proofErr w:type="gramStart"/>
            <w:r w:rsidRPr="0016567E">
              <w:rPr>
                <w:rFonts w:ascii="Courier New" w:eastAsia="Times New Roman" w:hAnsi="Courier New" w:cs="Courier New"/>
              </w:rPr>
              <w:t>.р</w:t>
            </w:r>
            <w:proofErr w:type="gramEnd"/>
            <w:r w:rsidRPr="0016567E">
              <w:rPr>
                <w:rFonts w:ascii="Courier New" w:eastAsia="Times New Roman" w:hAnsi="Courier New" w:cs="Courier New"/>
              </w:rPr>
              <w:t>ублей</w:t>
            </w:r>
            <w:proofErr w:type="spellEnd"/>
            <w:r w:rsidRPr="0016567E">
              <w:rPr>
                <w:rFonts w:ascii="Courier New" w:eastAsia="Times New Roman" w:hAnsi="Courier New" w:cs="Courier New"/>
              </w:rPr>
              <w:t>.</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2022г.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r w:rsidRPr="0016567E">
              <w:rPr>
                <w:rFonts w:ascii="Courier New" w:eastAsia="Times New Roman" w:hAnsi="Courier New" w:cs="Courier New"/>
              </w:rPr>
              <w:t>тыс</w:t>
            </w:r>
            <w:proofErr w:type="gramStart"/>
            <w:r w:rsidRPr="0016567E">
              <w:rPr>
                <w:rFonts w:ascii="Courier New" w:eastAsia="Times New Roman" w:hAnsi="Courier New" w:cs="Courier New"/>
              </w:rPr>
              <w:t>.р</w:t>
            </w:r>
            <w:proofErr w:type="gramEnd"/>
            <w:r w:rsidRPr="0016567E">
              <w:rPr>
                <w:rFonts w:ascii="Courier New" w:eastAsia="Times New Roman" w:hAnsi="Courier New" w:cs="Courier New"/>
              </w:rPr>
              <w:t>ублей</w:t>
            </w:r>
            <w:proofErr w:type="spellEnd"/>
            <w:r w:rsidRPr="0016567E">
              <w:rPr>
                <w:rFonts w:ascii="Courier New" w:eastAsia="Times New Roman" w:hAnsi="Courier New" w:cs="Courier New"/>
              </w:rPr>
              <w:t>.</w:t>
            </w:r>
          </w:p>
          <w:p w:rsidR="001B471E" w:rsidRDefault="0016567E" w:rsidP="005A6BF6">
            <w:pPr>
              <w:spacing w:after="0" w:line="240" w:lineRule="auto"/>
            </w:pPr>
            <w:r w:rsidRPr="0016567E">
              <w:rPr>
                <w:rFonts w:ascii="Courier New" w:eastAsia="Times New Roman" w:hAnsi="Courier New" w:cs="Courier New"/>
              </w:rPr>
              <w:t xml:space="preserve">2023г.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r w:rsidRPr="0016567E">
              <w:rPr>
                <w:rFonts w:ascii="Courier New" w:eastAsia="Times New Roman" w:hAnsi="Courier New" w:cs="Courier New"/>
              </w:rPr>
              <w:t>тыс</w:t>
            </w:r>
            <w:proofErr w:type="gramStart"/>
            <w:r w:rsidRPr="0016567E">
              <w:rPr>
                <w:rFonts w:ascii="Courier New" w:eastAsia="Times New Roman" w:hAnsi="Courier New" w:cs="Courier New"/>
              </w:rPr>
              <w:t>.р</w:t>
            </w:r>
            <w:proofErr w:type="gramEnd"/>
            <w:r w:rsidRPr="0016567E">
              <w:rPr>
                <w:rFonts w:ascii="Courier New" w:eastAsia="Times New Roman" w:hAnsi="Courier New" w:cs="Courier New"/>
              </w:rPr>
              <w:t>ублей</w:t>
            </w:r>
            <w:proofErr w:type="spellEnd"/>
            <w:r w:rsidRPr="0016567E">
              <w:rPr>
                <w:rFonts w:ascii="Courier New" w:eastAsia="Times New Roman" w:hAnsi="Courier New" w:cs="Courier New"/>
              </w:rPr>
              <w:t>.</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 Выполнение работ, не требующих квалификации в МО «Алужинское».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1B471E" w:rsidRDefault="001B471E">
            <w:pPr>
              <w:spacing w:after="0" w:line="240" w:lineRule="auto"/>
            </w:pPr>
          </w:p>
        </w:tc>
      </w:tr>
    </w:tbl>
    <w:p w:rsidR="001B471E" w:rsidRDefault="001B471E">
      <w:pPr>
        <w:spacing w:after="0" w:line="240" w:lineRule="auto"/>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1. Общие положения</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Программа «Содействие занятости населения муниципального образования «Алужинское» на 2019-2023 годы» (далее – Программа) разработана в целях обеспечения временной занятости и материальной поддержки граждан, проживающих на территории МО «Алужинское», и удовлетворения потребности МО «Алужинское» в выполнении работ, не требующих квалификации.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Pr>
          <w:rFonts w:ascii="Segoe UI Symbol" w:eastAsia="Segoe UI Symbol" w:hAnsi="Segoe UI Symbol" w:cs="Segoe UI Symbol"/>
          <w:sz w:val="24"/>
        </w:rPr>
        <w:t>№</w:t>
      </w:r>
      <w:r>
        <w:rPr>
          <w:rFonts w:ascii="Arial" w:eastAsia="Arial" w:hAnsi="Arial" w:cs="Arial"/>
          <w:sz w:val="24"/>
        </w:rPr>
        <w:t>1032-1 «О занятости населения в Российской Федерации».</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2. Характеристика проблемы, на решение которой направлена Программа</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Организация и проведение оплачиваемых общественных работ осуществляется во взаимодействии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при этом МО «Алужинское» производят оплату труда гражданам, 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обеспечивает на основе договоров выплату материальной поддержки в период временного трудоустройства.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социально- значимой поддержки для отдельных категорий граждан.</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Привлечение подростков к временным работам положительно </w:t>
      </w:r>
      <w:proofErr w:type="gramStart"/>
      <w:r>
        <w:rPr>
          <w:rFonts w:ascii="Arial" w:eastAsia="Arial" w:hAnsi="Arial" w:cs="Arial"/>
          <w:sz w:val="24"/>
        </w:rPr>
        <w:t>скажется на формирование</w:t>
      </w:r>
      <w:proofErr w:type="gramEnd"/>
      <w:r>
        <w:rPr>
          <w:rFonts w:ascii="Arial" w:eastAsia="Arial" w:hAnsi="Arial" w:cs="Arial"/>
          <w:sz w:val="24"/>
        </w:rPr>
        <w:t xml:space="preserve">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Pr>
          <w:rFonts w:ascii="Arial" w:eastAsia="Arial" w:hAnsi="Arial" w:cs="Arial"/>
          <w:sz w:val="24"/>
        </w:rPr>
        <w:t>аддиктивного</w:t>
      </w:r>
      <w:proofErr w:type="spellEnd"/>
      <w:r>
        <w:rPr>
          <w:rFonts w:ascii="Arial" w:eastAsia="Arial" w:hAnsi="Arial" w:cs="Arial"/>
          <w:sz w:val="24"/>
        </w:rPr>
        <w:t xml:space="preserve"> поведения. Под временным </w:t>
      </w:r>
      <w:r>
        <w:rPr>
          <w:rFonts w:ascii="Arial" w:eastAsia="Arial" w:hAnsi="Arial" w:cs="Arial"/>
          <w:sz w:val="24"/>
        </w:rPr>
        <w:lastRenderedPageBreak/>
        <w:t>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3. Основные цели и задачи, сроки реализации Программы</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Программа разработана в целях обеспечения гарантий социальной защиты и материальной поддержки безработных.</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Цели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Обеспечение временной занятости и материальной поддержки граждан, проживающих на территории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Удовлетворение потребности МО «Алужинское» в выполнении работ, не требующих квалификации.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Задачи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2.Реализация государственной политики занятости населения на территории муниципального образования «Алужинское» путем участия в организации и финансировании: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проведения оплачиваемых общественных работ;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ярмарок вакансий и учебных рабочих мест;</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сопровождения при содействии занятости инвалидов.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1B471E" w:rsidRDefault="00943FA6">
      <w:pPr>
        <w:spacing w:after="0" w:line="240" w:lineRule="auto"/>
        <w:ind w:firstLine="709"/>
        <w:jc w:val="both"/>
        <w:rPr>
          <w:rFonts w:ascii="Arial" w:eastAsia="Arial" w:hAnsi="Arial" w:cs="Arial"/>
          <w:b/>
          <w:sz w:val="24"/>
          <w:shd w:val="clear" w:color="auto" w:fill="FFFFFF"/>
        </w:rPr>
      </w:pPr>
      <w:r>
        <w:rPr>
          <w:rFonts w:ascii="Arial" w:eastAsia="Arial" w:hAnsi="Arial" w:cs="Arial"/>
          <w:sz w:val="24"/>
          <w:shd w:val="clear" w:color="auto" w:fill="FFFFFF"/>
        </w:rPr>
        <w:t>Программа  рассчитана на 5 лет (2019-2023 годы).</w:t>
      </w:r>
    </w:p>
    <w:p w:rsidR="001B471E" w:rsidRDefault="001B471E">
      <w:pPr>
        <w:spacing w:after="0" w:line="240" w:lineRule="auto"/>
        <w:ind w:firstLine="709"/>
        <w:jc w:val="center"/>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4. Перечень  мероприятий муниципальной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Администрация муниципального образования «Алужинское» участвует в организации и финансировании следующих мероприятий:</w:t>
      </w:r>
    </w:p>
    <w:p w:rsidR="001B471E" w:rsidRDefault="00943FA6">
      <w:pPr>
        <w:spacing w:after="0" w:line="240" w:lineRule="auto"/>
        <w:ind w:firstLine="709"/>
        <w:jc w:val="center"/>
        <w:rPr>
          <w:rFonts w:ascii="Arial" w:eastAsia="Arial" w:hAnsi="Arial" w:cs="Arial"/>
          <w:color w:val="000000"/>
          <w:sz w:val="24"/>
        </w:rPr>
      </w:pPr>
      <w:r>
        <w:rPr>
          <w:rFonts w:ascii="Arial" w:eastAsia="Arial" w:hAnsi="Arial" w:cs="Arial"/>
          <w:color w:val="000000"/>
          <w:sz w:val="24"/>
        </w:rPr>
        <w:t>4.1. Организация оплачиваемых общественных работ</w:t>
      </w:r>
    </w:p>
    <w:p w:rsidR="001B471E" w:rsidRDefault="00943FA6">
      <w:pPr>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«Алужинское».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благоустройство и озеленение территорий,</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патронажная служба, уход за больными, престарелыми и инвалидами;</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lastRenderedPageBreak/>
        <w:t>социальная работа с подростками и молодежью;</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подворный обход с целью уточнения записей в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книгах;</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другие доступные виды трудовой деятельности.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Ежегодно планируется направлять на общественные работы 2 чел. безработных и ищущих работу граждан. </w:t>
      </w: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1B471E" w:rsidRDefault="00943FA6">
      <w:pPr>
        <w:spacing w:after="0" w:line="240" w:lineRule="auto"/>
        <w:ind w:firstLine="709"/>
        <w:jc w:val="both"/>
        <w:rPr>
          <w:rFonts w:ascii="Arial" w:eastAsia="Arial" w:hAnsi="Arial" w:cs="Arial"/>
          <w:sz w:val="24"/>
        </w:rPr>
      </w:pPr>
      <w:r>
        <w:rPr>
          <w:rFonts w:ascii="Arial" w:eastAsia="Arial" w:hAnsi="Arial" w:cs="Arial"/>
          <w:spacing w:val="2"/>
          <w:sz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Продолжительность рабочего дня несовершеннолетних устанавливается в соответствии со статьей 94 ТК РФ.</w:t>
      </w:r>
    </w:p>
    <w:p w:rsidR="001B471E" w:rsidRDefault="00943FA6">
      <w:pPr>
        <w:spacing w:after="0" w:line="240" w:lineRule="auto"/>
        <w:ind w:firstLine="709"/>
        <w:jc w:val="both"/>
        <w:rPr>
          <w:rFonts w:ascii="Arial" w:eastAsia="Arial" w:hAnsi="Arial" w:cs="Arial"/>
          <w:spacing w:val="2"/>
          <w:sz w:val="24"/>
          <w:shd w:val="clear" w:color="auto" w:fill="FFFFFF"/>
        </w:rPr>
      </w:pPr>
      <w:r>
        <w:rPr>
          <w:rFonts w:ascii="Arial" w:eastAsia="Arial" w:hAnsi="Arial" w:cs="Arial"/>
          <w:spacing w:val="2"/>
          <w:sz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период ремонта школьных помещений, ремонт ограждений, мебели;</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школьной столовой, библиотеках;</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обновление книг и учебников в библиотеках, в том числе школьных библиотеках, оформление стендов;</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благоустройство и озеленение территорий, уход за цветниками;</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ремонт малых архитектурных форм (скамеек, песочниц и т.п.);</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иные подсобные сезонные работы, не запрещенные законодательством РФ.</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К категории граждан, испытывающих трудности в поиске работы относятся:</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инвалиды,</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освобожденные из мест лишения свободы,</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одинокие и многодетные родители, воспитывающие несовершеннолетних детей  и детей- инвалидов,</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xml:space="preserve">- лица </w:t>
      </w:r>
      <w:proofErr w:type="spellStart"/>
      <w:r>
        <w:rPr>
          <w:rFonts w:ascii="Arial" w:eastAsia="Arial" w:hAnsi="Arial" w:cs="Arial"/>
          <w:sz w:val="24"/>
        </w:rPr>
        <w:t>предпенсионного</w:t>
      </w:r>
      <w:proofErr w:type="spellEnd"/>
      <w:r>
        <w:rPr>
          <w:rFonts w:ascii="Arial" w:eastAsia="Arial" w:hAnsi="Arial" w:cs="Arial"/>
          <w:sz w:val="24"/>
        </w:rPr>
        <w:t xml:space="preserve"> возраста.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4.3. Содействие в проведении ярмарок вакансий и учебных рабочих мест.</w:t>
      </w: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 xml:space="preserve">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w:t>
      </w:r>
      <w:r>
        <w:rPr>
          <w:rFonts w:ascii="Arial" w:eastAsia="Arial" w:hAnsi="Arial" w:cs="Arial"/>
          <w:sz w:val="24"/>
          <w:shd w:val="clear" w:color="auto" w:fill="FFFFFF"/>
        </w:rPr>
        <w:lastRenderedPageBreak/>
        <w:t>возможностях трудоустройства, переобучения на основе имеющихся свободных рабочих и учебных мест.</w:t>
      </w:r>
    </w:p>
    <w:p w:rsidR="001B471E" w:rsidRDefault="00943FA6" w:rsidP="00943FA6">
      <w:pPr>
        <w:spacing w:after="0" w:line="240" w:lineRule="auto"/>
        <w:ind w:firstLine="709"/>
        <w:jc w:val="both"/>
        <w:rPr>
          <w:rFonts w:ascii="Arial" w:eastAsia="Arial" w:hAnsi="Arial" w:cs="Arial"/>
        </w:rPr>
      </w:pPr>
      <w:r>
        <w:rPr>
          <w:rFonts w:ascii="Arial" w:eastAsia="Arial" w:hAnsi="Arial" w:cs="Arial"/>
          <w:sz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r>
        <w:rPr>
          <w:rFonts w:ascii="Arial" w:eastAsia="Arial" w:hAnsi="Arial" w:cs="Arial"/>
          <w:sz w:val="24"/>
          <w:shd w:val="clear" w:color="auto" w:fill="FFFFFF"/>
        </w:rPr>
        <w:t>, а также должностные лица администрации муниципального образования «Алужинское» ответственные за проведение данного мероприятия.</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rPr>
        <w:t>4.4. Правовое сопровождение при содействии занятости инвалидов.</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4.5. Взаимодействие администрации муниципального образования «Алужинское» с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Территориальным управлением Министерства Лесного комплекса Иркутской области по Усть-Ордынскому лесничеству.</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Helvetica" w:eastAsia="Helvetica" w:hAnsi="Helvetica" w:cs="Helvetica"/>
          <w:color w:val="000000"/>
          <w:sz w:val="24"/>
          <w:shd w:val="clear" w:color="auto" w:fill="FFFFFF"/>
        </w:rPr>
        <w:t xml:space="preserve">Профессиональная подготовка, повышение квалификации, переподготовка и </w:t>
      </w:r>
      <w:r>
        <w:rPr>
          <w:rFonts w:ascii="Arial" w:eastAsia="Arial" w:hAnsi="Arial" w:cs="Arial"/>
          <w:sz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4.7. Организация трудоустройства инвалидов, получивших высшее (среднее) профессиональное образование.</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4.8. Создание временных рабочих мест в организациях бюджетной сферы.</w:t>
      </w:r>
    </w:p>
    <w:p w:rsidR="001B471E" w:rsidRDefault="001B471E">
      <w:pPr>
        <w:spacing w:after="0" w:line="240" w:lineRule="auto"/>
        <w:ind w:left="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5. Объемы и источники финансовых и материальных затрат</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color w:val="000000"/>
          <w:sz w:val="24"/>
          <w:shd w:val="clear" w:color="auto" w:fill="FFFFFF"/>
        </w:rPr>
        <w:t xml:space="preserve">Финансирование Программы на 2019-2023 годы осуществляется за счет средств бюджета муниципального образования </w:t>
      </w:r>
      <w:r>
        <w:rPr>
          <w:rFonts w:ascii="Arial" w:eastAsia="Arial" w:hAnsi="Arial" w:cs="Arial"/>
          <w:sz w:val="24"/>
          <w:shd w:val="clear" w:color="auto" w:fill="FFFFFF"/>
        </w:rPr>
        <w:t xml:space="preserve">«Алужинское» </w:t>
      </w:r>
      <w:r>
        <w:rPr>
          <w:rFonts w:ascii="Arial" w:eastAsia="Arial" w:hAnsi="Arial" w:cs="Arial"/>
          <w:color w:val="000000"/>
          <w:sz w:val="24"/>
          <w:shd w:val="clear" w:color="auto" w:fill="FFFFFF"/>
        </w:rPr>
        <w:t xml:space="preserve">и составляет </w:t>
      </w:r>
      <w:r w:rsidR="005A6BF6">
        <w:rPr>
          <w:rFonts w:ascii="Arial" w:eastAsia="Arial" w:hAnsi="Arial" w:cs="Arial"/>
          <w:color w:val="000000"/>
          <w:sz w:val="24"/>
          <w:shd w:val="clear" w:color="auto" w:fill="FFFFFF"/>
        </w:rPr>
        <w:t>25</w:t>
      </w:r>
      <w:r>
        <w:rPr>
          <w:rFonts w:ascii="Arial" w:eastAsia="Arial" w:hAnsi="Arial" w:cs="Arial"/>
          <w:color w:val="000000"/>
          <w:sz w:val="24"/>
          <w:shd w:val="clear" w:color="auto" w:fill="FFFFFF"/>
        </w:rPr>
        <w:t xml:space="preserve"> рублей, в том числе:</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2019 году – </w:t>
      </w:r>
      <w:r w:rsidR="005A6BF6">
        <w:rPr>
          <w:rFonts w:ascii="Arial" w:eastAsia="Arial" w:hAnsi="Arial" w:cs="Arial"/>
          <w:color w:val="000000"/>
          <w:sz w:val="24"/>
        </w:rPr>
        <w:t>5</w:t>
      </w:r>
      <w:r>
        <w:rPr>
          <w:rFonts w:ascii="Arial" w:eastAsia="Arial" w:hAnsi="Arial" w:cs="Arial"/>
          <w:color w:val="000000"/>
          <w:sz w:val="24"/>
        </w:rPr>
        <w:t>000</w:t>
      </w:r>
      <w:r w:rsidR="00943FA6">
        <w:rPr>
          <w:rFonts w:ascii="Arial" w:eastAsia="Arial" w:hAnsi="Arial" w:cs="Arial"/>
          <w:color w:val="000000"/>
          <w:sz w:val="24"/>
        </w:rPr>
        <w:t xml:space="preserve"> </w:t>
      </w:r>
      <w:r>
        <w:rPr>
          <w:rFonts w:ascii="Arial" w:eastAsia="Arial" w:hAnsi="Arial" w:cs="Arial"/>
          <w:color w:val="000000"/>
          <w:sz w:val="24"/>
        </w:rPr>
        <w:t xml:space="preserve"> </w:t>
      </w:r>
      <w:r w:rsidR="00943FA6">
        <w:rPr>
          <w:rFonts w:ascii="Arial" w:eastAsia="Arial" w:hAnsi="Arial" w:cs="Arial"/>
          <w:color w:val="000000"/>
          <w:sz w:val="24"/>
        </w:rPr>
        <w:t>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2020 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2021 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943FA6">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w:t>
      </w:r>
      <w:r w:rsidR="005A6A6D">
        <w:rPr>
          <w:rFonts w:ascii="Arial" w:eastAsia="Arial" w:hAnsi="Arial" w:cs="Arial"/>
          <w:color w:val="000000"/>
          <w:sz w:val="24"/>
        </w:rPr>
        <w:t xml:space="preserve">2022 году – </w:t>
      </w:r>
      <w:r w:rsidR="005A6BF6">
        <w:rPr>
          <w:rFonts w:ascii="Arial" w:eastAsia="Arial" w:hAnsi="Arial" w:cs="Arial"/>
          <w:color w:val="000000"/>
          <w:sz w:val="24"/>
        </w:rPr>
        <w:t>5</w:t>
      </w:r>
      <w:r w:rsidR="005A6A6D">
        <w:rPr>
          <w:rFonts w:ascii="Arial" w:eastAsia="Arial" w:hAnsi="Arial" w:cs="Arial"/>
          <w:color w:val="000000"/>
          <w:sz w:val="24"/>
        </w:rPr>
        <w:t xml:space="preserve">000 </w:t>
      </w:r>
      <w:r>
        <w:rPr>
          <w:rFonts w:ascii="Arial" w:eastAsia="Arial" w:hAnsi="Arial" w:cs="Arial"/>
          <w:color w:val="000000"/>
          <w:sz w:val="24"/>
        </w:rPr>
        <w:t xml:space="preserve"> 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2023году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1B471E">
      <w:pPr>
        <w:spacing w:after="0" w:line="240" w:lineRule="auto"/>
        <w:ind w:firstLine="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6. Механизм реализации Программы и система организации контроля исполнения Программы</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Механизм реализации Программы базируется на принципах социального партнерства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Администрации МО «Алужинское», а также четкого разграничения полномочий и ответственности всех участников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участвует в разработке настоящей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2) обеспечивает организационно-методическое сопровождение соблюдения прав граждан при временном трудоустройстве в целях обеспечения защиты </w:t>
      </w:r>
      <w:r>
        <w:rPr>
          <w:rFonts w:ascii="Arial" w:eastAsia="Arial" w:hAnsi="Arial" w:cs="Arial"/>
          <w:sz w:val="24"/>
        </w:rPr>
        <w:lastRenderedPageBreak/>
        <w:t>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Администрация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разрабатывает настоящую Программу;</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2) заключает договора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 организации временного трудоустройства граждан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4) информирует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 количестве трудоустроенных граждан;</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3) координирует работу всех заинтересованных лиц и организаций при реализации настоящей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4) проводит мониторинг и анализирует эффективность реализации настоящей Программы.</w:t>
      </w:r>
    </w:p>
    <w:p w:rsidR="001B471E" w:rsidRDefault="001B471E">
      <w:pPr>
        <w:spacing w:after="0" w:line="240" w:lineRule="auto"/>
        <w:ind w:firstLine="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7. Ожидаемые конечные результаты реализации Программы</w:t>
      </w:r>
    </w:p>
    <w:p w:rsidR="001B471E" w:rsidRDefault="001B471E">
      <w:pPr>
        <w:spacing w:after="0" w:line="240" w:lineRule="auto"/>
        <w:ind w:left="172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В результате реализации данной программы планируется достижение следующих результатов: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создание временных рабочих мест;</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выполнение работ, не требующих квалификации в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3) обеспечение временного трудоустройства несовершеннолетних граждан в возрасте от 14 до 18 лет в свободное от учебы время.</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Планомерная реализация мероприятий в рамках программы, несомненно, повлечет за собой благоприятные последстви</w:t>
      </w:r>
      <w:proofErr w:type="gramStart"/>
      <w:r>
        <w:rPr>
          <w:rFonts w:ascii="Arial" w:eastAsia="Arial" w:hAnsi="Arial" w:cs="Arial"/>
          <w:sz w:val="24"/>
        </w:rPr>
        <w:t>я-</w:t>
      </w:r>
      <w:proofErr w:type="gramEnd"/>
      <w:r>
        <w:rPr>
          <w:rFonts w:ascii="Arial" w:eastAsia="Arial" w:hAnsi="Arial" w:cs="Arial"/>
          <w:sz w:val="24"/>
        </w:rPr>
        <w:t xml:space="preserve"> увеличение количества свободных рабочих мест (в рамках временного трудоустройства), стабилизация ситуации на рынке труда МО «Алужинское»,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377D6F" w:rsidRDefault="00377D6F">
      <w:pPr>
        <w:spacing w:after="0" w:line="240" w:lineRule="auto"/>
        <w:ind w:firstLine="709"/>
        <w:jc w:val="both"/>
        <w:rPr>
          <w:rFonts w:ascii="Arial" w:eastAsia="Arial" w:hAnsi="Arial" w:cs="Arial"/>
          <w:sz w:val="24"/>
        </w:rPr>
      </w:pPr>
    </w:p>
    <w:p w:rsidR="00377D6F" w:rsidRDefault="005A6BF6" w:rsidP="00377D6F">
      <w:pPr>
        <w:spacing w:after="0" w:line="240" w:lineRule="auto"/>
        <w:ind w:firstLine="709"/>
        <w:jc w:val="both"/>
        <w:rPr>
          <w:rFonts w:ascii="Arial" w:eastAsia="Arial" w:hAnsi="Arial" w:cs="Arial"/>
          <w:sz w:val="24"/>
        </w:rPr>
      </w:pPr>
      <w:r>
        <w:rPr>
          <w:rFonts w:ascii="Arial" w:eastAsia="Arial" w:hAnsi="Arial" w:cs="Arial"/>
          <w:sz w:val="24"/>
        </w:rPr>
        <w:t>8</w:t>
      </w:r>
      <w:r w:rsidR="00377D6F" w:rsidRPr="00377D6F">
        <w:rPr>
          <w:rFonts w:ascii="Arial" w:eastAsia="Arial" w:hAnsi="Arial" w:cs="Arial"/>
          <w:sz w:val="24"/>
        </w:rPr>
        <w:t>.Оценка ожидаемой эффективности реализации Программы</w:t>
      </w:r>
    </w:p>
    <w:p w:rsidR="00377D6F" w:rsidRPr="00377D6F" w:rsidRDefault="00377D6F" w:rsidP="00377D6F">
      <w:pPr>
        <w:spacing w:after="0" w:line="240" w:lineRule="auto"/>
        <w:ind w:firstLine="709"/>
        <w:jc w:val="both"/>
        <w:rPr>
          <w:rFonts w:ascii="Arial" w:eastAsia="Arial" w:hAnsi="Arial" w:cs="Arial"/>
          <w:sz w:val="24"/>
        </w:rPr>
      </w:pP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Реализация программных мероприятий позволит:</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Организовать содействие во временном трудоустройстве:</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в рамках общественных работ </w:t>
      </w:r>
      <w:r w:rsidR="005A6BF6">
        <w:rPr>
          <w:rFonts w:ascii="Arial" w:eastAsia="Arial" w:hAnsi="Arial" w:cs="Arial"/>
          <w:sz w:val="24"/>
        </w:rPr>
        <w:t>3</w:t>
      </w:r>
      <w:r w:rsidRPr="00377D6F">
        <w:rPr>
          <w:rFonts w:ascii="Arial" w:eastAsia="Arial" w:hAnsi="Arial" w:cs="Arial"/>
          <w:sz w:val="24"/>
        </w:rPr>
        <w:t xml:space="preserve"> чел.;</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w:t>
      </w:r>
      <w:r w:rsidR="005A6BF6">
        <w:rPr>
          <w:rFonts w:ascii="Arial" w:eastAsia="Arial" w:hAnsi="Arial" w:cs="Arial"/>
          <w:sz w:val="24"/>
        </w:rPr>
        <w:t>1</w:t>
      </w:r>
      <w:r w:rsidRPr="00377D6F">
        <w:rPr>
          <w:rFonts w:ascii="Arial" w:eastAsia="Arial" w:hAnsi="Arial" w:cs="Arial"/>
          <w:sz w:val="24"/>
        </w:rPr>
        <w:t xml:space="preserve"> граждан</w:t>
      </w:r>
      <w:r w:rsidR="005A6BF6">
        <w:rPr>
          <w:rFonts w:ascii="Arial" w:eastAsia="Arial" w:hAnsi="Arial" w:cs="Arial"/>
          <w:sz w:val="24"/>
        </w:rPr>
        <w:t>ина</w:t>
      </w:r>
      <w:r w:rsidRPr="00377D6F">
        <w:rPr>
          <w:rFonts w:ascii="Arial" w:eastAsia="Arial" w:hAnsi="Arial" w:cs="Arial"/>
          <w:sz w:val="24"/>
        </w:rPr>
        <w:t>, испытывающ</w:t>
      </w:r>
      <w:r w:rsidR="005A6BF6">
        <w:rPr>
          <w:rFonts w:ascii="Arial" w:eastAsia="Arial" w:hAnsi="Arial" w:cs="Arial"/>
          <w:sz w:val="24"/>
        </w:rPr>
        <w:t>его</w:t>
      </w:r>
      <w:r w:rsidRPr="00377D6F">
        <w:rPr>
          <w:rFonts w:ascii="Arial" w:eastAsia="Arial" w:hAnsi="Arial" w:cs="Arial"/>
          <w:sz w:val="24"/>
        </w:rPr>
        <w:t xml:space="preserve"> трудности в поиске работы;</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- 1 безработного гражданина в возрасте от 18 до 20 лет из числа выпускников учреждений начального и среднего профессионального образования, ищущих работу впервые;</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предоставить возможность прохождения профессионального обучения, переподготовки, повышения квалификации </w:t>
      </w:r>
      <w:r w:rsidR="005A6BF6">
        <w:rPr>
          <w:rFonts w:ascii="Arial" w:eastAsia="Arial" w:hAnsi="Arial" w:cs="Arial"/>
          <w:sz w:val="24"/>
        </w:rPr>
        <w:t>3</w:t>
      </w:r>
      <w:r w:rsidRPr="00377D6F">
        <w:rPr>
          <w:rFonts w:ascii="Arial" w:eastAsia="Arial" w:hAnsi="Arial" w:cs="Arial"/>
          <w:sz w:val="24"/>
        </w:rPr>
        <w:t xml:space="preserve"> чел</w:t>
      </w:r>
    </w:p>
    <w:p w:rsidR="001B471E"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Не допустить превышения уровня регистрируемой безработицы более 3 % от численности экономически активного населения, в среднем за год.</w:t>
      </w:r>
    </w:p>
    <w:sectPr w:rsidR="001B471E" w:rsidSect="00207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altName w:val="Lucida Console"/>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E0DCF"/>
    <w:multiLevelType w:val="multilevel"/>
    <w:tmpl w:val="BB3A0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1E"/>
    <w:rsid w:val="00075170"/>
    <w:rsid w:val="0016567E"/>
    <w:rsid w:val="001B471E"/>
    <w:rsid w:val="002070DF"/>
    <w:rsid w:val="00377D6F"/>
    <w:rsid w:val="00417362"/>
    <w:rsid w:val="005A6A6D"/>
    <w:rsid w:val="005A6BF6"/>
    <w:rsid w:val="00943FA6"/>
    <w:rsid w:val="00A0396A"/>
    <w:rsid w:val="00E62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2019-07-01T04:08:00Z</dcterms:created>
  <dcterms:modified xsi:type="dcterms:W3CDTF">2019-10-02T03:55:00Z</dcterms:modified>
</cp:coreProperties>
</file>