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45" w:rsidRDefault="00266145" w:rsidP="00F60F8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07.11.2019Г № 5</w:t>
      </w:r>
      <w:r w:rsidR="00ED1804">
        <w:rPr>
          <w:rFonts w:cs="Arial"/>
          <w:b/>
          <w:sz w:val="32"/>
          <w:szCs w:val="32"/>
        </w:rPr>
        <w:t>2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РОССИЙСКАЯ ФЕДЕРАЦИЯ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ИРКУТСКАЯ ОБЛАСТЬ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ЭХИРИТ-БУЛАГАТСКИЙ РАЙОН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МУНИЦИПАЛЬНОЕ ОБРАЗОВАНИЕ «АЛУЖИНСКОЕ»</w:t>
      </w:r>
    </w:p>
    <w:p w:rsidR="00F60F86" w:rsidRPr="00F819EF" w:rsidRDefault="00F60F86" w:rsidP="00F60F86">
      <w:pPr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АДМИНИСТРАЦИЯ</w:t>
      </w:r>
    </w:p>
    <w:p w:rsidR="00F60F86" w:rsidRPr="00F819EF" w:rsidRDefault="00F60F86" w:rsidP="00F60F86">
      <w:pPr>
        <w:tabs>
          <w:tab w:val="left" w:pos="7815"/>
          <w:tab w:val="right" w:pos="9355"/>
        </w:tabs>
        <w:jc w:val="center"/>
        <w:rPr>
          <w:rFonts w:cs="Arial"/>
          <w:b/>
          <w:sz w:val="32"/>
          <w:szCs w:val="32"/>
        </w:rPr>
      </w:pPr>
      <w:r w:rsidRPr="00F819EF">
        <w:rPr>
          <w:rFonts w:cs="Arial"/>
          <w:b/>
          <w:sz w:val="32"/>
          <w:szCs w:val="32"/>
        </w:rPr>
        <w:t>ПОСТАНОВЛЕНИЕ</w:t>
      </w:r>
    </w:p>
    <w:p w:rsidR="00C23692" w:rsidRPr="00F819EF" w:rsidRDefault="00C23692" w:rsidP="00C236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92" w:rsidRPr="00F819EF" w:rsidRDefault="00D945B2" w:rsidP="00F819E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О ВНЕСЕНИИ ИЗМЕНЕНИЙ В ПОСТАНОВЛЕНИЕ №86 ОТ 19.12.2017Г.</w:t>
      </w:r>
      <w:r w:rsidR="00A701F1" w:rsidRPr="00A701F1">
        <w:rPr>
          <w:rFonts w:cs="Arial"/>
          <w:b/>
          <w:bCs/>
          <w:sz w:val="30"/>
          <w:szCs w:val="30"/>
        </w:rPr>
        <w:t xml:space="preserve"> </w:t>
      </w:r>
      <w:r w:rsidR="00A701F1">
        <w:rPr>
          <w:rFonts w:cs="Arial"/>
          <w:b/>
          <w:bCs/>
          <w:sz w:val="30"/>
          <w:szCs w:val="30"/>
        </w:rPr>
        <w:t>«ОБ УТВЕРЖДЕНИИ ПОЛОЖЕНИЯ</w:t>
      </w:r>
      <w:r w:rsidR="00A701F1" w:rsidRPr="005B48AD">
        <w:rPr>
          <w:rFonts w:cs="Arial"/>
          <w:b/>
          <w:bCs/>
          <w:sz w:val="30"/>
          <w:szCs w:val="30"/>
        </w:rPr>
        <w:t xml:space="preserve"> О ПОРЯДКЕ СООБЩЕНИЯ МУНИЦИПАЛЬНЫМИ СЛУЖАЩИМИ </w:t>
      </w:r>
      <w:r w:rsidR="00A701F1" w:rsidRPr="005B48AD">
        <w:rPr>
          <w:rFonts w:cs="Arial"/>
          <w:b/>
          <w:caps/>
          <w:sz w:val="30"/>
          <w:szCs w:val="30"/>
        </w:rPr>
        <w:t>администрации муниципального образования</w:t>
      </w:r>
      <w:r w:rsidR="00A701F1">
        <w:rPr>
          <w:rFonts w:cs="Arial"/>
          <w:b/>
          <w:caps/>
          <w:sz w:val="30"/>
          <w:szCs w:val="30"/>
        </w:rPr>
        <w:t xml:space="preserve"> </w:t>
      </w:r>
      <w:r w:rsidR="00A701F1" w:rsidRPr="005B48AD">
        <w:rPr>
          <w:rFonts w:cs="Arial"/>
          <w:b/>
          <w:sz w:val="30"/>
          <w:szCs w:val="30"/>
        </w:rPr>
        <w:t>«</w:t>
      </w:r>
      <w:r w:rsidR="00A701F1">
        <w:rPr>
          <w:rFonts w:cs="Arial"/>
          <w:b/>
          <w:sz w:val="30"/>
          <w:szCs w:val="30"/>
        </w:rPr>
        <w:t>АЛУЖИНСКОЕ</w:t>
      </w:r>
      <w:r w:rsidR="00A701F1" w:rsidRPr="005B48AD">
        <w:rPr>
          <w:rFonts w:cs="Arial"/>
          <w:b/>
          <w:sz w:val="30"/>
          <w:szCs w:val="30"/>
        </w:rPr>
        <w:t>»</w:t>
      </w:r>
      <w:r w:rsidR="00A701F1">
        <w:rPr>
          <w:rFonts w:cs="Arial"/>
          <w:b/>
          <w:sz w:val="30"/>
          <w:szCs w:val="30"/>
        </w:rPr>
        <w:t xml:space="preserve"> </w:t>
      </w:r>
      <w:r w:rsidR="00A701F1" w:rsidRPr="005B48AD">
        <w:rPr>
          <w:rFonts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01F1">
        <w:rPr>
          <w:rFonts w:cs="Arial"/>
          <w:b/>
          <w:bCs/>
          <w:sz w:val="30"/>
          <w:szCs w:val="30"/>
        </w:rPr>
        <w:t>»</w:t>
      </w:r>
      <w:r>
        <w:rPr>
          <w:rFonts w:cs="Arial"/>
          <w:b/>
          <w:caps/>
          <w:sz w:val="32"/>
          <w:szCs w:val="32"/>
        </w:rPr>
        <w:t xml:space="preserve"> </w:t>
      </w:r>
    </w:p>
    <w:p w:rsidR="00C23692" w:rsidRDefault="00C23692" w:rsidP="00C23692">
      <w:pPr>
        <w:jc w:val="center"/>
        <w:rPr>
          <w:rFonts w:cs="Arial"/>
          <w:b/>
          <w:caps/>
          <w:sz w:val="32"/>
          <w:szCs w:val="32"/>
        </w:rPr>
      </w:pPr>
    </w:p>
    <w:p w:rsidR="00F60F86" w:rsidRPr="00F60F86" w:rsidRDefault="00BD3A46" w:rsidP="00F60F86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60F86">
        <w:rPr>
          <w:rFonts w:cs="Arial"/>
          <w:bCs/>
        </w:rPr>
        <w:t xml:space="preserve">В соответствии с Федеральным </w:t>
      </w:r>
      <w:hyperlink r:id="rId8" w:history="1">
        <w:r w:rsidRPr="00F60F86">
          <w:rPr>
            <w:rFonts w:cs="Arial"/>
            <w:bCs/>
          </w:rPr>
          <w:t>законом</w:t>
        </w:r>
      </w:hyperlink>
      <w:r w:rsidR="00D945B2">
        <w:rPr>
          <w:rFonts w:cs="Arial"/>
          <w:bCs/>
        </w:rPr>
        <w:t xml:space="preserve"> от 25 декабря 2008 года №</w:t>
      </w:r>
      <w:r w:rsidRPr="00F60F86">
        <w:rPr>
          <w:rFonts w:cs="Arial"/>
          <w:bCs/>
        </w:rPr>
        <w:t xml:space="preserve">273-ФЗ «О противодействии коррупции», </w:t>
      </w:r>
      <w:r w:rsidR="00D945B2" w:rsidRPr="00F60F86">
        <w:rPr>
          <w:rFonts w:cs="Arial"/>
          <w:bCs/>
        </w:rPr>
        <w:t xml:space="preserve">Федеральным </w:t>
      </w:r>
      <w:hyperlink r:id="rId9" w:history="1">
        <w:r w:rsidR="00D945B2" w:rsidRPr="00F60F86">
          <w:rPr>
            <w:rFonts w:cs="Arial"/>
            <w:bCs/>
          </w:rPr>
          <w:t>законом</w:t>
        </w:r>
      </w:hyperlink>
      <w:r w:rsidR="00D945B2">
        <w:t xml:space="preserve"> от 6 октября 2003 года №</w:t>
      </w:r>
      <w:r w:rsidR="00D945B2" w:rsidRPr="004C0147">
        <w:t>131-ФЗ «Об общих принципах организации местного самоуправления</w:t>
      </w:r>
      <w:r w:rsidR="00D945B2">
        <w:t xml:space="preserve"> в Российской Федерации»</w:t>
      </w:r>
      <w:r w:rsidRPr="00F60F86">
        <w:rPr>
          <w:rFonts w:cs="Arial"/>
          <w:bCs/>
        </w:rPr>
        <w:t xml:space="preserve">, </w:t>
      </w:r>
      <w:r w:rsidR="00C23692" w:rsidRPr="00F60F86">
        <w:rPr>
          <w:rFonts w:cs="Arial"/>
          <w:bCs/>
        </w:rPr>
        <w:t xml:space="preserve">руководствуясь </w:t>
      </w:r>
      <w:r w:rsidR="00F60F86" w:rsidRPr="00F60F86">
        <w:rPr>
          <w:rFonts w:cs="Arial"/>
          <w:bCs/>
        </w:rPr>
        <w:t>У</w:t>
      </w:r>
      <w:r w:rsidR="00C23692" w:rsidRPr="00F60F86">
        <w:rPr>
          <w:rFonts w:cs="Arial"/>
          <w:bCs/>
        </w:rPr>
        <w:t>став</w:t>
      </w:r>
      <w:r w:rsidR="00F60F86" w:rsidRPr="00F60F86">
        <w:rPr>
          <w:rFonts w:cs="Arial"/>
          <w:bCs/>
        </w:rPr>
        <w:t>ом МО «Алужинское»</w:t>
      </w:r>
      <w:r w:rsidR="00C23692" w:rsidRPr="00F60F86">
        <w:rPr>
          <w:rFonts w:cs="Arial"/>
          <w:bCs/>
        </w:rPr>
        <w:t xml:space="preserve">, </w:t>
      </w:r>
      <w:r w:rsidR="00D945B2">
        <w:rPr>
          <w:rFonts w:cs="Arial"/>
          <w:bCs/>
        </w:rPr>
        <w:t xml:space="preserve">администрация </w:t>
      </w:r>
      <w:r w:rsidR="00D945B2" w:rsidRPr="00F60F86">
        <w:rPr>
          <w:rFonts w:cs="Arial"/>
          <w:bCs/>
        </w:rPr>
        <w:t>МО «Алужинское»</w:t>
      </w:r>
    </w:p>
    <w:p w:rsidR="00F60F86" w:rsidRDefault="00F60F86" w:rsidP="00F60F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BD3A46" w:rsidRPr="00F819EF" w:rsidRDefault="00F819EF" w:rsidP="00F60F8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ПОСТАНОВЛЯЕТ</w:t>
      </w:r>
      <w:r w:rsidR="00F60F86" w:rsidRPr="00F819EF">
        <w:rPr>
          <w:rFonts w:cs="Arial"/>
          <w:b/>
          <w:bCs/>
          <w:sz w:val="30"/>
          <w:szCs w:val="30"/>
        </w:rPr>
        <w:t>:</w:t>
      </w:r>
    </w:p>
    <w:p w:rsidR="00F60F86" w:rsidRDefault="00F60F86" w:rsidP="00F60F8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0"/>
          <w:szCs w:val="30"/>
        </w:rPr>
      </w:pPr>
    </w:p>
    <w:p w:rsidR="00A067D1" w:rsidRDefault="005D574A" w:rsidP="00A067D1">
      <w:pPr>
        <w:rPr>
          <w:rFonts w:cs="Arial"/>
          <w:bCs/>
        </w:rPr>
      </w:pPr>
      <w:r w:rsidRPr="005D574A">
        <w:rPr>
          <w:rFonts w:cs="Arial"/>
          <w:bCs/>
        </w:rPr>
        <w:t xml:space="preserve">1. </w:t>
      </w:r>
      <w:r w:rsidR="00A067D1">
        <w:rPr>
          <w:rFonts w:cs="Arial"/>
          <w:bCs/>
        </w:rPr>
        <w:t>Внести изменения в постановление №86 от 19.12.</w:t>
      </w:r>
      <w:r w:rsidR="00A067D1" w:rsidRPr="00A067D1">
        <w:rPr>
          <w:rFonts w:cs="Arial"/>
          <w:bCs/>
        </w:rPr>
        <w:t>2017г.</w:t>
      </w:r>
      <w:r w:rsidR="00A067D1" w:rsidRPr="00A067D1">
        <w:rPr>
          <w:rFonts w:cs="Arial"/>
        </w:rPr>
        <w:t xml:space="preserve"> «</w:t>
      </w:r>
      <w:r w:rsidR="00A067D1">
        <w:rPr>
          <w:rFonts w:cs="Arial"/>
        </w:rPr>
        <w:t>О</w:t>
      </w:r>
      <w:r w:rsidR="00A067D1" w:rsidRPr="00A067D1">
        <w:rPr>
          <w:rFonts w:cs="Arial"/>
        </w:rPr>
        <w:t xml:space="preserve">б утверждении положения о </w:t>
      </w:r>
      <w:r w:rsidR="00A067D1" w:rsidRPr="00A067D1">
        <w:rPr>
          <w:rFonts w:cs="Arial"/>
          <w:bCs/>
        </w:rPr>
        <w:t xml:space="preserve">порядке сообщения муниципальными служащими </w:t>
      </w:r>
      <w:r w:rsidR="00A067D1" w:rsidRPr="00A067D1">
        <w:rPr>
          <w:rFonts w:cs="Arial"/>
        </w:rPr>
        <w:t>муниципального образования «</w:t>
      </w:r>
      <w:r w:rsidR="00A067D1">
        <w:rPr>
          <w:rFonts w:cs="Arial"/>
        </w:rPr>
        <w:t>А</w:t>
      </w:r>
      <w:r w:rsidR="00A067D1" w:rsidRPr="00A067D1">
        <w:rPr>
          <w:rFonts w:cs="Arial"/>
        </w:rPr>
        <w:t>лужинское»</w:t>
      </w:r>
      <w:r w:rsidR="00A067D1" w:rsidRPr="00A067D1">
        <w:rPr>
          <w:rFonts w:cs="Arial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</w:t>
      </w:r>
      <w:r w:rsidR="00A067D1">
        <w:rPr>
          <w:rFonts w:cs="Arial"/>
          <w:bCs/>
        </w:rPr>
        <w:t xml:space="preserve"> </w:t>
      </w:r>
      <w:r w:rsidR="00A067D1" w:rsidRPr="00A067D1">
        <w:rPr>
          <w:rFonts w:cs="Arial"/>
          <w:bCs/>
        </w:rPr>
        <w:t>конфликту интересов»</w:t>
      </w:r>
      <w:r w:rsidR="00A067D1">
        <w:rPr>
          <w:rFonts w:cs="Arial"/>
          <w:bCs/>
        </w:rPr>
        <w:t xml:space="preserve"> (далее - Постановление, Положение)</w:t>
      </w:r>
      <w:r w:rsidR="00A067D1" w:rsidRPr="00A067D1">
        <w:rPr>
          <w:rFonts w:cs="Arial"/>
          <w:bCs/>
        </w:rPr>
        <w:t>:</w:t>
      </w:r>
    </w:p>
    <w:p w:rsidR="00A067D1" w:rsidRDefault="00A067D1" w:rsidP="00A067D1">
      <w:pPr>
        <w:rPr>
          <w:rFonts w:cs="Arial"/>
          <w:bCs/>
        </w:rPr>
      </w:pPr>
      <w:r>
        <w:rPr>
          <w:rFonts w:cs="Arial"/>
          <w:bCs/>
        </w:rPr>
        <w:t xml:space="preserve">1.1. </w:t>
      </w:r>
      <w:r w:rsidR="00AB2B30">
        <w:rPr>
          <w:rFonts w:cs="Arial"/>
          <w:bCs/>
        </w:rPr>
        <w:t>В</w:t>
      </w:r>
      <w:r>
        <w:rPr>
          <w:rFonts w:cs="Arial"/>
          <w:bCs/>
        </w:rPr>
        <w:t xml:space="preserve"> наименовании Постановления,</w:t>
      </w:r>
      <w:r w:rsidRPr="00A067D1">
        <w:rPr>
          <w:rFonts w:cs="Arial"/>
          <w:bCs/>
        </w:rPr>
        <w:t xml:space="preserve"> </w:t>
      </w:r>
      <w:r>
        <w:rPr>
          <w:rFonts w:cs="Arial"/>
          <w:bCs/>
        </w:rPr>
        <w:t>в пункте 2 Постановления после слов</w:t>
      </w:r>
      <w:r w:rsidRPr="00A067D1">
        <w:rPr>
          <w:rFonts w:cs="Arial"/>
          <w:bCs/>
        </w:rPr>
        <w:t xml:space="preserve"> </w:t>
      </w:r>
      <w:r>
        <w:rPr>
          <w:rFonts w:cs="Arial"/>
          <w:bCs/>
        </w:rPr>
        <w:t>«</w:t>
      </w:r>
      <w:r w:rsidRPr="00A067D1">
        <w:rPr>
          <w:rFonts w:cs="Arial"/>
          <w:bCs/>
        </w:rPr>
        <w:t>муниципальными служащими</w:t>
      </w:r>
      <w:r>
        <w:rPr>
          <w:rFonts w:cs="Arial"/>
          <w:bCs/>
        </w:rPr>
        <w:t>» дополнить словом «администрации»;</w:t>
      </w:r>
    </w:p>
    <w:p w:rsidR="00A067D1" w:rsidRDefault="00A067D1" w:rsidP="00A067D1">
      <w:r>
        <w:rPr>
          <w:rFonts w:cs="Arial"/>
          <w:bCs/>
        </w:rPr>
        <w:t xml:space="preserve">1.2. </w:t>
      </w:r>
      <w:r w:rsidR="00AB2B30">
        <w:rPr>
          <w:rFonts w:cs="Arial"/>
          <w:bCs/>
        </w:rPr>
        <w:t xml:space="preserve">В </w:t>
      </w:r>
      <w:r w:rsidR="00AB2B30">
        <w:t>грифе утверждения Положения слово «главы» заменить словом «администрации»;</w:t>
      </w:r>
    </w:p>
    <w:p w:rsidR="005D574A" w:rsidRPr="006B3A3F" w:rsidRDefault="00AB2B30" w:rsidP="006B3A3F">
      <w:r>
        <w:t xml:space="preserve">1.3. </w:t>
      </w:r>
      <w:r w:rsidR="006B3A3F">
        <w:t>Положение изложить в новой редакции (прилагается).</w:t>
      </w:r>
    </w:p>
    <w:p w:rsidR="00C23692" w:rsidRDefault="006B3A3F" w:rsidP="006B3A3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</w:rPr>
        <w:t>2</w:t>
      </w:r>
      <w:r w:rsidR="00C23692" w:rsidRPr="00363CA0">
        <w:rPr>
          <w:rFonts w:cs="Arial"/>
          <w:bCs/>
        </w:rPr>
        <w:t xml:space="preserve">. Настоящее постановление </w:t>
      </w:r>
      <w:r w:rsidR="00C23692" w:rsidRPr="00363CA0">
        <w:rPr>
          <w:rFonts w:cs="Arial"/>
        </w:rPr>
        <w:t>вступает в силу через десять календарных дней после дня его официального опубликования.</w:t>
      </w:r>
    </w:p>
    <w:p w:rsidR="006B3A3F" w:rsidRPr="00363CA0" w:rsidRDefault="006B3A3F" w:rsidP="00766713">
      <w:pPr>
        <w:autoSpaceDE w:val="0"/>
        <w:autoSpaceDN w:val="0"/>
        <w:adjustRightInd w:val="0"/>
        <w:ind w:firstLine="709"/>
        <w:rPr>
          <w:rFonts w:cs="Arial"/>
        </w:rPr>
      </w:pPr>
    </w:p>
    <w:p w:rsidR="00F60F86" w:rsidRDefault="00F60F86" w:rsidP="00766713">
      <w:pPr>
        <w:autoSpaceDE w:val="0"/>
        <w:autoSpaceDN w:val="0"/>
        <w:adjustRightInd w:val="0"/>
        <w:ind w:firstLine="709"/>
        <w:rPr>
          <w:rFonts w:cs="Arial"/>
        </w:rPr>
      </w:pPr>
    </w:p>
    <w:p w:rsidR="00F60F86" w:rsidRPr="006B3A3F" w:rsidRDefault="00F60F86" w:rsidP="006B3A3F">
      <w:pPr>
        <w:autoSpaceDE w:val="0"/>
        <w:autoSpaceDN w:val="0"/>
        <w:adjustRightInd w:val="0"/>
        <w:ind w:firstLine="0"/>
        <w:rPr>
          <w:rFonts w:cs="Arial"/>
          <w:kern w:val="2"/>
        </w:rPr>
      </w:pPr>
      <w:r w:rsidRPr="00363CA0">
        <w:rPr>
          <w:rFonts w:cs="Arial"/>
          <w:kern w:val="2"/>
        </w:rPr>
        <w:t xml:space="preserve">Глава </w:t>
      </w:r>
      <w:r w:rsidR="006B3A3F">
        <w:rPr>
          <w:rFonts w:cs="Arial"/>
          <w:kern w:val="2"/>
        </w:rPr>
        <w:t>МО</w:t>
      </w:r>
      <w:r w:rsidRPr="00363CA0">
        <w:rPr>
          <w:rFonts w:cs="Arial"/>
          <w:kern w:val="2"/>
        </w:rPr>
        <w:t xml:space="preserve"> «Алужинское»</w:t>
      </w:r>
      <w:r w:rsidR="006B3A3F">
        <w:rPr>
          <w:rFonts w:cs="Arial"/>
          <w:kern w:val="2"/>
        </w:rPr>
        <w:tab/>
      </w:r>
      <w:r w:rsidR="006B3A3F">
        <w:rPr>
          <w:rFonts w:cs="Arial"/>
          <w:kern w:val="2"/>
        </w:rPr>
        <w:tab/>
      </w:r>
      <w:r w:rsidR="006B3A3F">
        <w:rPr>
          <w:rFonts w:cs="Arial"/>
          <w:kern w:val="2"/>
        </w:rPr>
        <w:tab/>
      </w:r>
      <w:r w:rsidR="006B3A3F">
        <w:rPr>
          <w:rFonts w:cs="Arial"/>
          <w:kern w:val="2"/>
        </w:rPr>
        <w:tab/>
      </w:r>
      <w:r w:rsidR="006B3A3F">
        <w:rPr>
          <w:rFonts w:cs="Arial"/>
          <w:kern w:val="2"/>
        </w:rPr>
        <w:tab/>
      </w:r>
      <w:r w:rsidR="006B3A3F">
        <w:rPr>
          <w:rFonts w:cs="Arial"/>
          <w:kern w:val="2"/>
        </w:rPr>
        <w:tab/>
      </w:r>
      <w:r w:rsidR="006B3A3F">
        <w:rPr>
          <w:rFonts w:cs="Arial"/>
          <w:kern w:val="2"/>
        </w:rPr>
        <w:tab/>
      </w:r>
      <w:proofErr w:type="spellStart"/>
      <w:r w:rsidRPr="00363CA0">
        <w:rPr>
          <w:rFonts w:cs="Arial"/>
          <w:kern w:val="2"/>
        </w:rPr>
        <w:t>О.А.Ихиныров</w:t>
      </w:r>
      <w:proofErr w:type="spellEnd"/>
    </w:p>
    <w:p w:rsidR="009A0D5E" w:rsidRDefault="009A0D5E" w:rsidP="009A0D5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6B3A3F" w:rsidRPr="00C23692" w:rsidRDefault="006B3A3F" w:rsidP="009A0D5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363CA0" w:rsidRPr="00270C66" w:rsidRDefault="00363CA0" w:rsidP="00363CA0">
      <w:pPr>
        <w:ind w:firstLine="709"/>
        <w:jc w:val="right"/>
        <w:rPr>
          <w:rFonts w:ascii="Courier New" w:hAnsi="Courier New" w:cs="Courier New"/>
          <w:caps/>
        </w:rPr>
      </w:pPr>
      <w:r w:rsidRPr="00270C66">
        <w:rPr>
          <w:rFonts w:ascii="Courier New" w:hAnsi="Courier New" w:cs="Courier New"/>
          <w:caps/>
        </w:rPr>
        <w:t>Утвержден</w:t>
      </w:r>
    </w:p>
    <w:p w:rsidR="00363CA0" w:rsidRPr="006B3A3F" w:rsidRDefault="00363CA0" w:rsidP="00363CA0">
      <w:pPr>
        <w:jc w:val="right"/>
        <w:rPr>
          <w:rFonts w:ascii="Courier New" w:hAnsi="Courier New" w:cs="Courier New"/>
        </w:rPr>
      </w:pPr>
      <w:r w:rsidRPr="006B3A3F">
        <w:rPr>
          <w:rFonts w:ascii="Courier New" w:hAnsi="Courier New" w:cs="Courier New"/>
        </w:rPr>
        <w:t xml:space="preserve">постановлением </w:t>
      </w:r>
      <w:r w:rsidR="006B3A3F" w:rsidRPr="006B3A3F">
        <w:rPr>
          <w:rFonts w:ascii="Courier New" w:hAnsi="Courier New" w:cs="Courier New"/>
        </w:rPr>
        <w:t>администрации</w:t>
      </w:r>
    </w:p>
    <w:p w:rsidR="00363CA0" w:rsidRPr="00270C66" w:rsidRDefault="00363CA0" w:rsidP="00363CA0">
      <w:pPr>
        <w:jc w:val="right"/>
        <w:rPr>
          <w:rFonts w:ascii="Courier New" w:hAnsi="Courier New" w:cs="Courier New"/>
        </w:rPr>
      </w:pPr>
      <w:r w:rsidRPr="006B3A3F">
        <w:rPr>
          <w:rFonts w:ascii="Courier New" w:hAnsi="Courier New" w:cs="Courier New"/>
        </w:rPr>
        <w:t>муниципального образования «Алужинское</w:t>
      </w:r>
      <w:r w:rsidRPr="00270C66">
        <w:rPr>
          <w:rFonts w:ascii="Courier New" w:hAnsi="Courier New" w:cs="Courier New"/>
        </w:rPr>
        <w:t>»</w:t>
      </w:r>
    </w:p>
    <w:p w:rsidR="00677FC6" w:rsidRPr="00C23692" w:rsidRDefault="00DD304C" w:rsidP="00363C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>
        <w:rPr>
          <w:rFonts w:ascii="Courier New" w:hAnsi="Courier New" w:cs="Courier New"/>
        </w:rPr>
        <w:t xml:space="preserve">от </w:t>
      </w:r>
      <w:r w:rsidR="00266145">
        <w:rPr>
          <w:rFonts w:ascii="Courier New" w:hAnsi="Courier New" w:cs="Courier New"/>
        </w:rPr>
        <w:t>07.11</w:t>
      </w:r>
      <w:r>
        <w:rPr>
          <w:rFonts w:ascii="Courier New" w:hAnsi="Courier New" w:cs="Courier New"/>
        </w:rPr>
        <w:t>.</w:t>
      </w:r>
      <w:r w:rsidR="00363CA0" w:rsidRPr="00363CA0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1</w:t>
      </w:r>
      <w:r w:rsidR="006B3A3F">
        <w:rPr>
          <w:rFonts w:ascii="Courier New" w:hAnsi="Courier New" w:cs="Courier New"/>
        </w:rPr>
        <w:t>9</w:t>
      </w:r>
      <w:r w:rsidR="00363CA0" w:rsidRPr="00363CA0">
        <w:rPr>
          <w:rFonts w:ascii="Courier New" w:hAnsi="Courier New" w:cs="Courier New"/>
        </w:rPr>
        <w:t>г. №</w:t>
      </w:r>
      <w:r w:rsidR="00266145">
        <w:rPr>
          <w:rFonts w:ascii="Courier New" w:hAnsi="Courier New" w:cs="Courier New"/>
        </w:rPr>
        <w:t>5</w:t>
      </w:r>
      <w:r w:rsidR="00ED1804">
        <w:rPr>
          <w:rFonts w:ascii="Courier New" w:hAnsi="Courier New" w:cs="Courier New"/>
        </w:rPr>
        <w:t>2</w:t>
      </w:r>
      <w:bookmarkStart w:id="0" w:name="_GoBack"/>
      <w:bookmarkEnd w:id="0"/>
    </w:p>
    <w:p w:rsidR="00675B4F" w:rsidRPr="00C23692" w:rsidRDefault="00675B4F" w:rsidP="00363C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6B3A3F" w:rsidRPr="005B48AD" w:rsidRDefault="006B3A3F" w:rsidP="006B3A3F">
      <w:pPr>
        <w:jc w:val="center"/>
        <w:rPr>
          <w:rFonts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5B48AD">
        <w:rPr>
          <w:rFonts w:cs="Arial"/>
          <w:b/>
          <w:bCs/>
          <w:sz w:val="30"/>
          <w:szCs w:val="30"/>
        </w:rPr>
        <w:t xml:space="preserve">ПОЛОЖЕНИЕ О ПОРЯДКЕ СООБЩЕНИЯ МУНИЦИПАЛЬНЫМИ СЛУЖАЩИМИ </w:t>
      </w:r>
      <w:r w:rsidRPr="005B48AD">
        <w:rPr>
          <w:rFonts w:cs="Arial"/>
          <w:b/>
          <w:caps/>
          <w:sz w:val="30"/>
          <w:szCs w:val="30"/>
        </w:rPr>
        <w:t>администрации муниципального образования</w:t>
      </w:r>
      <w:r w:rsidR="00434384">
        <w:rPr>
          <w:rFonts w:cs="Arial"/>
          <w:b/>
          <w:caps/>
          <w:sz w:val="30"/>
          <w:szCs w:val="30"/>
        </w:rPr>
        <w:t xml:space="preserve"> </w:t>
      </w:r>
      <w:r w:rsidRPr="005B48AD">
        <w:rPr>
          <w:rFonts w:cs="Arial"/>
          <w:b/>
          <w:sz w:val="30"/>
          <w:szCs w:val="30"/>
        </w:rPr>
        <w:t>«</w:t>
      </w:r>
      <w:r w:rsidR="00434384">
        <w:rPr>
          <w:rFonts w:cs="Arial"/>
          <w:b/>
          <w:sz w:val="30"/>
          <w:szCs w:val="30"/>
        </w:rPr>
        <w:t>АЛУЖИНСКОЕ</w:t>
      </w:r>
      <w:r w:rsidRPr="005B48AD">
        <w:rPr>
          <w:rFonts w:cs="Arial"/>
          <w:b/>
          <w:sz w:val="30"/>
          <w:szCs w:val="30"/>
        </w:rPr>
        <w:t>»</w:t>
      </w:r>
      <w:r w:rsidR="00434384">
        <w:rPr>
          <w:rFonts w:cs="Arial"/>
          <w:b/>
          <w:sz w:val="30"/>
          <w:szCs w:val="30"/>
        </w:rPr>
        <w:t xml:space="preserve"> </w:t>
      </w:r>
      <w:r w:rsidRPr="005B48AD">
        <w:rPr>
          <w:rFonts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3A3F" w:rsidRPr="005B48AD" w:rsidRDefault="006B3A3F" w:rsidP="006B3A3F">
      <w:pPr>
        <w:jc w:val="center"/>
        <w:rPr>
          <w:rFonts w:cs="Arial"/>
        </w:rPr>
      </w:pP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1. Настоящее Положение определяет порядок сообщения муниципальным служащим администрации муниципального образования 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</w:rPr>
        <w:t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2. Муниципальные служащие обязаны уведомить главу муниципального образования 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№1 к настоящему Положению.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4. Муниципальный служащий направляет уведомление специалисту 1 категории по кадровой работе администрации муниципального образования 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 (далее – уполномоченный орган).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>6. Журнал ведется по форме согласно приложению №2 к настоящему Положению.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>Листы журнала должны быть прошнурованы, пронумерованы. Журнал хранится в уполномоченном органе.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уполномоченного органа, ответственного за прием и регистрацию уведомлений.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 xml:space="preserve">8. После регистрации уведомления уполномоченный орган,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5B48AD">
          <w:rPr>
            <w:rFonts w:cs="Arial"/>
            <w:iCs/>
          </w:rPr>
          <w:t>расписку</w:t>
        </w:r>
      </w:hyperlink>
      <w:r w:rsidRPr="005B48AD">
        <w:rPr>
          <w:rFonts w:cs="Arial"/>
          <w:iCs/>
        </w:rPr>
        <w:t xml:space="preserve"> по форме согласно приложению №1 к настоящему Положению в получении уведомления с указанием даты его получения и номера регистрации в журнале.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  <w:iCs/>
        </w:rPr>
      </w:pPr>
      <w:r w:rsidRPr="005B48AD">
        <w:rPr>
          <w:rFonts w:cs="Arial"/>
          <w:iCs/>
        </w:rPr>
        <w:t xml:space="preserve">9. Уведомление направляется главе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  <w:iCs/>
        </w:rPr>
        <w:t>не позднее рабочего дня, следующего за днем регистрации уведомления.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10. Г</w:t>
      </w:r>
      <w:r w:rsidRPr="005B48AD">
        <w:rPr>
          <w:rFonts w:cs="Arial"/>
          <w:iCs/>
        </w:rPr>
        <w:t xml:space="preserve">лава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</w:t>
      </w:r>
      <w:r w:rsidR="00434384">
        <w:rPr>
          <w:rFonts w:cs="Arial"/>
        </w:rPr>
        <w:t xml:space="preserve"> </w:t>
      </w:r>
      <w:r w:rsidRPr="005B48AD">
        <w:rPr>
          <w:rFonts w:cs="Arial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 xml:space="preserve">11. В ходе предварительного рассмотрения уведомления уполномоченный орган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5B48AD">
        <w:rPr>
          <w:rFonts w:cs="Arial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  <w:bookmarkStart w:id="3" w:name="Par2"/>
      <w:bookmarkEnd w:id="3"/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 xml:space="preserve">13. </w:t>
      </w:r>
      <w:proofErr w:type="gramStart"/>
      <w:r w:rsidRPr="005B48AD">
        <w:rPr>
          <w:rFonts w:cs="Arial"/>
        </w:rPr>
        <w:t>У</w:t>
      </w:r>
      <w:r w:rsidRPr="005B48AD">
        <w:rPr>
          <w:rFonts w:cs="Arial"/>
          <w:iCs/>
        </w:rPr>
        <w:t>полномоченный орган передает у</w:t>
      </w:r>
      <w:r w:rsidRPr="005B48AD">
        <w:rPr>
          <w:rFonts w:cs="Arial"/>
        </w:rPr>
        <w:t xml:space="preserve">ведомление, заключение и другие материалы, полученные в ходе предварительного рассмотрения уведомления, в </w:t>
      </w:r>
      <w:r w:rsidRPr="005B48AD">
        <w:rPr>
          <w:rFonts w:cs="Arial"/>
          <w:iCs/>
        </w:rPr>
        <w:t>Комиссию по соблюдению требований к служебному поведению муниципальных служащих администрации муниципального образования «</w:t>
      </w:r>
      <w:r w:rsidR="00434384">
        <w:rPr>
          <w:rFonts w:cs="Arial"/>
          <w:iCs/>
        </w:rPr>
        <w:t>Алужинское</w:t>
      </w:r>
      <w:r w:rsidRPr="005B48AD">
        <w:rPr>
          <w:rFonts w:cs="Arial"/>
          <w:iCs/>
        </w:rPr>
        <w:t>» и урегулированию конфликта интересов (далее – Комиссия по урегулированию конфликта интересов)</w:t>
      </w:r>
      <w:r w:rsidRPr="005B48AD">
        <w:rPr>
          <w:rFonts w:cs="Arial"/>
        </w:rPr>
        <w:t xml:space="preserve"> в течение 7 рабочих дней со дня поступления уведомления в уполномоченный орган на предварительное рассмотрение. </w:t>
      </w:r>
      <w:proofErr w:type="gramEnd"/>
    </w:p>
    <w:p w:rsidR="006B3A3F" w:rsidRPr="005B48AD" w:rsidRDefault="006B3A3F" w:rsidP="006B3A3F">
      <w:pPr>
        <w:ind w:firstLine="709"/>
        <w:rPr>
          <w:rFonts w:eastAsia="Calibri" w:cs="Arial"/>
        </w:rPr>
      </w:pPr>
      <w:r w:rsidRPr="005B48AD">
        <w:rPr>
          <w:rFonts w:cs="Arial"/>
        </w:rPr>
        <w:t xml:space="preserve">Комиссия </w:t>
      </w:r>
      <w:r w:rsidRPr="005B48AD">
        <w:rPr>
          <w:rFonts w:cs="Arial"/>
          <w:iCs/>
        </w:rPr>
        <w:t xml:space="preserve">по урегулированию конфликта интересов </w:t>
      </w:r>
      <w:r w:rsidRPr="005B48AD">
        <w:rPr>
          <w:rFonts w:cs="Arial"/>
        </w:rPr>
        <w:t xml:space="preserve">рассматривает </w:t>
      </w:r>
      <w:r w:rsidRPr="005B48AD">
        <w:rPr>
          <w:rFonts w:cs="Arial"/>
          <w:iCs/>
        </w:rPr>
        <w:t>у</w:t>
      </w:r>
      <w:r w:rsidRPr="005B48AD">
        <w:rPr>
          <w:rFonts w:cs="Arial"/>
        </w:rPr>
        <w:t xml:space="preserve">ведомление, заключение и другие материалы, поступившие от уполномоченного органа, в порядке и сроки, </w:t>
      </w:r>
      <w:r w:rsidRPr="005B48AD">
        <w:rPr>
          <w:rFonts w:eastAsia="Calibri" w:cs="Arial"/>
        </w:rPr>
        <w:t>предусмотренные Положением о комиссии по соблюдению требований к служебному поведению муниципальных служащих администрации МО «</w:t>
      </w:r>
      <w:r w:rsidR="00434384">
        <w:rPr>
          <w:rFonts w:eastAsia="Calibri" w:cs="Arial"/>
        </w:rPr>
        <w:t>Алужинское</w:t>
      </w:r>
      <w:r w:rsidRPr="005B48AD">
        <w:rPr>
          <w:rFonts w:eastAsia="Calibri" w:cs="Arial"/>
        </w:rPr>
        <w:t>» и урегулированию конфликта интересов.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уполномоченным органом в </w:t>
      </w:r>
      <w:r w:rsidRPr="005B48AD">
        <w:rPr>
          <w:rFonts w:cs="Arial"/>
          <w:iCs/>
        </w:rPr>
        <w:t>Комиссию по урегулированию конфликта интересов</w:t>
      </w:r>
      <w:r w:rsidRPr="005B48AD">
        <w:rPr>
          <w:rFonts w:cs="Arial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</w:t>
      </w:r>
      <w:r w:rsidRPr="005B48AD">
        <w:rPr>
          <w:rFonts w:cs="Arial"/>
          <w:iCs/>
        </w:rPr>
        <w:t xml:space="preserve"> Комиссией по урегулированию конфликта интересов</w:t>
      </w:r>
      <w:r w:rsidRPr="005B48AD">
        <w:rPr>
          <w:rFonts w:cs="Arial"/>
        </w:rPr>
        <w:t>, но не более чем на 30 календарных дней.</w:t>
      </w:r>
    </w:p>
    <w:p w:rsidR="006B3A3F" w:rsidRPr="005B48AD" w:rsidRDefault="006B3A3F" w:rsidP="006B3A3F">
      <w:pPr>
        <w:autoSpaceDE w:val="0"/>
        <w:autoSpaceDN w:val="0"/>
        <w:adjustRightInd w:val="0"/>
        <w:ind w:firstLine="540"/>
        <w:rPr>
          <w:rFonts w:cs="Arial"/>
        </w:rPr>
      </w:pPr>
      <w:r w:rsidRPr="005B48AD">
        <w:rPr>
          <w:rFonts w:cs="Arial"/>
        </w:rPr>
        <w:t xml:space="preserve">15. По результатам рассмотрения документов, предусмотренных пунктом 13 настоящего Положения, </w:t>
      </w:r>
      <w:r w:rsidRPr="005B48AD">
        <w:rPr>
          <w:rFonts w:eastAsia="Calibri" w:cs="Arial"/>
        </w:rPr>
        <w:t>Комиссия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="00434384">
        <w:rPr>
          <w:rFonts w:cs="Arial"/>
          <w:iCs/>
        </w:rPr>
        <w:t xml:space="preserve"> </w:t>
      </w:r>
      <w:r w:rsidRPr="005B48AD">
        <w:rPr>
          <w:rFonts w:cs="Arial"/>
        </w:rPr>
        <w:t>принимает одно из следующих решений: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00"/>
        </w:rPr>
      </w:pPr>
      <w:bookmarkStart w:id="4" w:name="Par6"/>
      <w:bookmarkEnd w:id="4"/>
      <w:r w:rsidRPr="005B48AD">
        <w:rPr>
          <w:rFonts w:cs="Arial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AF"/>
        </w:rPr>
      </w:pPr>
      <w:r w:rsidRPr="005B48AD">
        <w:rPr>
          <w:rFonts w:cs="Arial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AF"/>
        </w:rPr>
      </w:pPr>
      <w:r w:rsidRPr="005B48AD">
        <w:rPr>
          <w:rFonts w:eastAsia="Calibri" w:cs="Arial"/>
        </w:rPr>
        <w:t xml:space="preserve">16. Главе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eastAsia="Calibri" w:cs="Arial"/>
        </w:rPr>
        <w:t>» направляется решение (протокол заседания) 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eastAsia="Calibri" w:cs="Arial"/>
        </w:rPr>
        <w:t>.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00"/>
        </w:rPr>
      </w:pPr>
      <w:r w:rsidRPr="005B48AD">
        <w:rPr>
          <w:rFonts w:cs="Arial"/>
        </w:rPr>
        <w:t xml:space="preserve">17. </w:t>
      </w:r>
      <w:r w:rsidRPr="005B48AD">
        <w:rPr>
          <w:rFonts w:eastAsia="Calibri" w:cs="Arial"/>
        </w:rPr>
        <w:t xml:space="preserve">Глава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eastAsia="Calibri" w:cs="Arial"/>
        </w:rPr>
        <w:t xml:space="preserve">» </w:t>
      </w:r>
      <w:r w:rsidRPr="005B48AD">
        <w:rPr>
          <w:rFonts w:cs="Arial"/>
          <w:color w:val="000000"/>
        </w:rPr>
        <w:t xml:space="preserve">обязан рассмотреть </w:t>
      </w:r>
      <w:r w:rsidRPr="005B48AD">
        <w:rPr>
          <w:rFonts w:eastAsia="Calibri" w:cs="Arial"/>
        </w:rPr>
        <w:t>решение (протокол заседания) 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и вправе учесть в пределах своей </w:t>
      </w:r>
      <w:proofErr w:type="gramStart"/>
      <w:r w:rsidRPr="005B48AD">
        <w:rPr>
          <w:rFonts w:cs="Arial"/>
          <w:color w:val="000000"/>
        </w:rPr>
        <w:t>компетенции</w:t>
      </w:r>
      <w:proofErr w:type="gramEnd"/>
      <w:r w:rsidRPr="005B48AD">
        <w:rPr>
          <w:rFonts w:cs="Arial"/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6B3A3F" w:rsidRPr="005B48AD" w:rsidRDefault="006B3A3F" w:rsidP="006B3A3F">
      <w:pPr>
        <w:shd w:val="clear" w:color="auto" w:fill="FFFFFF"/>
        <w:ind w:firstLine="709"/>
        <w:rPr>
          <w:rFonts w:cs="Arial"/>
          <w:color w:val="000000"/>
        </w:rPr>
      </w:pPr>
      <w:r w:rsidRPr="005B48AD">
        <w:rPr>
          <w:rFonts w:cs="Arial"/>
          <w:color w:val="000000"/>
        </w:rPr>
        <w:t xml:space="preserve">О рассмотрении рекомендаций </w:t>
      </w:r>
      <w:r w:rsidRPr="005B48AD">
        <w:rPr>
          <w:rFonts w:eastAsia="Calibri" w:cs="Arial"/>
        </w:rPr>
        <w:t>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и принятом решении </w:t>
      </w:r>
      <w:r w:rsidRPr="005B48AD">
        <w:rPr>
          <w:rFonts w:eastAsia="Calibri" w:cs="Arial"/>
        </w:rPr>
        <w:t xml:space="preserve">глава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eastAsia="Calibri" w:cs="Arial"/>
        </w:rPr>
        <w:t xml:space="preserve">» </w:t>
      </w:r>
      <w:r w:rsidRPr="005B48AD">
        <w:rPr>
          <w:rFonts w:cs="Arial"/>
          <w:color w:val="000000"/>
        </w:rPr>
        <w:t xml:space="preserve">в письменной форме, уведомляет </w:t>
      </w:r>
      <w:r w:rsidRPr="005B48AD">
        <w:rPr>
          <w:rFonts w:eastAsia="Calibri" w:cs="Arial"/>
        </w:rPr>
        <w:t>Комиссию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в месячный срок со дня поступления к нему решения (протокола заседания) </w:t>
      </w:r>
      <w:r w:rsidRPr="005B48AD">
        <w:rPr>
          <w:rFonts w:eastAsia="Calibri" w:cs="Arial"/>
        </w:rPr>
        <w:t>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. Решение </w:t>
      </w:r>
      <w:r w:rsidRPr="005B48AD">
        <w:rPr>
          <w:rFonts w:eastAsia="Calibri" w:cs="Arial"/>
        </w:rPr>
        <w:t xml:space="preserve">главы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eastAsia="Calibri" w:cs="Arial"/>
        </w:rPr>
        <w:t xml:space="preserve">» </w:t>
      </w:r>
      <w:r w:rsidRPr="005B48AD">
        <w:rPr>
          <w:rFonts w:cs="Arial"/>
          <w:color w:val="000000"/>
        </w:rPr>
        <w:t xml:space="preserve">оглашается на ближайшем заседании </w:t>
      </w:r>
      <w:r w:rsidRPr="005B48AD">
        <w:rPr>
          <w:rFonts w:eastAsia="Calibri" w:cs="Arial"/>
        </w:rPr>
        <w:t>Комиссии</w:t>
      </w:r>
      <w:r w:rsidRPr="005B48AD">
        <w:rPr>
          <w:rFonts w:cs="Arial"/>
          <w:iCs/>
        </w:rPr>
        <w:t xml:space="preserve"> по урегулированию конфликта интересов</w:t>
      </w:r>
      <w:r w:rsidRPr="005B48AD">
        <w:rPr>
          <w:rFonts w:cs="Arial"/>
          <w:color w:val="000000"/>
        </w:rPr>
        <w:t xml:space="preserve"> и принимается к сведению без обсуждения.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cs="Arial"/>
        </w:rPr>
      </w:pPr>
      <w:r w:rsidRPr="005B48AD">
        <w:rPr>
          <w:rFonts w:cs="Arial"/>
        </w:rPr>
        <w:lastRenderedPageBreak/>
        <w:t>18. В случае принятия решения, предусмотренного подпунктом 2 пункта 15 настоящего Положения, г</w:t>
      </w:r>
      <w:r w:rsidRPr="005B48AD">
        <w:rPr>
          <w:rFonts w:cs="Arial"/>
          <w:iCs/>
        </w:rPr>
        <w:t xml:space="preserve">лава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</w:t>
      </w:r>
      <w:r w:rsidR="00F60961">
        <w:rPr>
          <w:rFonts w:cs="Arial"/>
        </w:rPr>
        <w:t xml:space="preserve"> </w:t>
      </w:r>
      <w:r w:rsidRPr="005B48AD">
        <w:rPr>
          <w:rFonts w:cs="Arial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B3A3F" w:rsidRPr="005B48AD" w:rsidRDefault="006B3A3F" w:rsidP="006B3A3F">
      <w:pPr>
        <w:ind w:firstLine="709"/>
        <w:rPr>
          <w:rFonts w:eastAsia="Calibri" w:cs="Arial"/>
        </w:rPr>
      </w:pPr>
      <w:r w:rsidRPr="005B48AD">
        <w:rPr>
          <w:rFonts w:eastAsia="Calibri" w:cs="Arial"/>
        </w:rPr>
        <w:t xml:space="preserve">19. В случае принятия решения, предусмотренного подпунктом 3 пункта 15 настоящего Положения, </w:t>
      </w:r>
      <w:r w:rsidRPr="005B48AD">
        <w:rPr>
          <w:rFonts w:cs="Arial"/>
        </w:rPr>
        <w:t>г</w:t>
      </w:r>
      <w:r w:rsidRPr="005B48AD">
        <w:rPr>
          <w:rFonts w:cs="Arial"/>
          <w:iCs/>
        </w:rPr>
        <w:t xml:space="preserve">лава муниципального образования </w:t>
      </w:r>
      <w:r w:rsidRPr="005B48AD">
        <w:rPr>
          <w:rFonts w:cs="Arial"/>
        </w:rPr>
        <w:t>«</w:t>
      </w:r>
      <w:r w:rsidR="00434384">
        <w:rPr>
          <w:rFonts w:cs="Arial"/>
        </w:rPr>
        <w:t>Алужинское</w:t>
      </w:r>
      <w:r w:rsidRPr="005B48AD">
        <w:rPr>
          <w:rFonts w:cs="Arial"/>
        </w:rPr>
        <w:t>»</w:t>
      </w:r>
      <w:r w:rsidRPr="005B48AD">
        <w:rPr>
          <w:rFonts w:eastAsia="Calibri" w:cs="Arial"/>
        </w:rPr>
        <w:t xml:space="preserve"> применяет к муниципальному служащему меры ответственности, предусмотренные законодательством о муниципальной службе.</w:t>
      </w:r>
    </w:p>
    <w:p w:rsidR="006B3A3F" w:rsidRPr="005B48AD" w:rsidRDefault="006B3A3F" w:rsidP="006B3A3F">
      <w:pPr>
        <w:rPr>
          <w:rFonts w:ascii="Times New Roman" w:hAnsi="Times New Roman"/>
          <w:sz w:val="28"/>
          <w:szCs w:val="28"/>
        </w:rPr>
        <w:sectPr w:rsidR="006B3A3F" w:rsidRPr="005B48AD" w:rsidSect="006B3A3F">
          <w:head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5B48AD">
        <w:rPr>
          <w:rFonts w:ascii="Courier New" w:hAnsi="Courier New" w:cs="Courier New"/>
        </w:rPr>
        <w:lastRenderedPageBreak/>
        <w:t xml:space="preserve">Приложение №1 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</w:rPr>
      </w:pPr>
      <w:r w:rsidRPr="005B48AD">
        <w:rPr>
          <w:rFonts w:ascii="Courier New" w:hAnsi="Courier New" w:cs="Courier New"/>
        </w:rPr>
        <w:t xml:space="preserve">к </w:t>
      </w:r>
      <w:r w:rsidRPr="005B48AD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</w:rPr>
      </w:pPr>
      <w:r w:rsidRPr="005B48AD">
        <w:rPr>
          <w:rFonts w:ascii="Courier New" w:hAnsi="Courier New" w:cs="Courier New"/>
          <w:bCs/>
        </w:rPr>
        <w:t xml:space="preserve">муниципальными служащими </w:t>
      </w:r>
      <w:r w:rsidRPr="005B48AD">
        <w:rPr>
          <w:rFonts w:ascii="Courier New" w:hAnsi="Courier New" w:cs="Courier New"/>
          <w:i/>
        </w:rPr>
        <w:t>администрации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</w:rPr>
      </w:pPr>
      <w:r w:rsidRPr="005B48AD">
        <w:rPr>
          <w:rFonts w:ascii="Courier New" w:hAnsi="Courier New" w:cs="Courier New"/>
          <w:iCs/>
        </w:rPr>
        <w:t xml:space="preserve">муниципального образования </w:t>
      </w:r>
      <w:r w:rsidRPr="005B48AD">
        <w:rPr>
          <w:rFonts w:ascii="Courier New" w:hAnsi="Courier New" w:cs="Courier New"/>
          <w:i/>
        </w:rPr>
        <w:t>«</w:t>
      </w:r>
      <w:r w:rsidR="00434384">
        <w:rPr>
          <w:rFonts w:ascii="Courier New" w:hAnsi="Courier New" w:cs="Courier New"/>
          <w:i/>
        </w:rPr>
        <w:t>Алужинское</w:t>
      </w:r>
      <w:r w:rsidRPr="005B48AD">
        <w:rPr>
          <w:rFonts w:ascii="Courier New" w:hAnsi="Courier New" w:cs="Courier New"/>
          <w:i/>
        </w:rPr>
        <w:t xml:space="preserve">» </w:t>
      </w:r>
      <w:r w:rsidRPr="005B48AD">
        <w:rPr>
          <w:rFonts w:ascii="Courier New" w:hAnsi="Courier New" w:cs="Courier New"/>
          <w:bCs/>
        </w:rPr>
        <w:t xml:space="preserve">о 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5B48AD">
        <w:rPr>
          <w:rFonts w:ascii="Courier New" w:hAnsi="Courier New" w:cs="Courier New"/>
          <w:bCs/>
        </w:rPr>
        <w:t>возникновении</w:t>
      </w:r>
      <w:proofErr w:type="gramEnd"/>
      <w:r w:rsidRPr="005B48AD">
        <w:rPr>
          <w:rFonts w:ascii="Courier New" w:hAnsi="Courier New" w:cs="Courier New"/>
          <w:bCs/>
        </w:rPr>
        <w:t xml:space="preserve"> личной заинтересованности 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</w:rPr>
      </w:pPr>
      <w:r w:rsidRPr="005B48AD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5B48AD">
        <w:rPr>
          <w:rFonts w:ascii="Courier New" w:hAnsi="Courier New" w:cs="Courier New"/>
          <w:bCs/>
        </w:rPr>
        <w:t>должностных</w:t>
      </w:r>
      <w:proofErr w:type="gramEnd"/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</w:rPr>
      </w:pPr>
      <w:r w:rsidRPr="005B48AD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5B48AD">
        <w:rPr>
          <w:rFonts w:ascii="Courier New" w:hAnsi="Courier New" w:cs="Courier New"/>
          <w:bCs/>
        </w:rPr>
        <w:t>которая</w:t>
      </w:r>
      <w:proofErr w:type="gramEnd"/>
      <w:r w:rsidRPr="005B48AD">
        <w:rPr>
          <w:rFonts w:ascii="Courier New" w:hAnsi="Courier New" w:cs="Courier New"/>
          <w:bCs/>
        </w:rPr>
        <w:t xml:space="preserve"> приводит или может 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5B48AD">
        <w:rPr>
          <w:rFonts w:ascii="Courier New" w:hAnsi="Courier New" w:cs="Courier New"/>
          <w:bCs/>
        </w:rPr>
        <w:t>привести к конфликту интересов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48AD">
        <w:rPr>
          <w:rFonts w:cs="Arial"/>
          <w:i/>
        </w:rPr>
        <w:t>Глава муниципального образования «</w:t>
      </w:r>
      <w:r w:rsidR="00434384">
        <w:rPr>
          <w:rFonts w:cs="Arial"/>
          <w:i/>
        </w:rPr>
        <w:t>Алужинское</w:t>
      </w:r>
      <w:r w:rsidRPr="005B48AD">
        <w:rPr>
          <w:rFonts w:cs="Arial"/>
          <w:i/>
        </w:rPr>
        <w:t xml:space="preserve">» </w:t>
      </w:r>
      <w:r w:rsidRPr="005B48AD">
        <w:rPr>
          <w:rFonts w:cs="Arial"/>
        </w:rPr>
        <w:t>________________________</w:t>
      </w:r>
    </w:p>
    <w:p w:rsidR="006B3A3F" w:rsidRPr="005B48AD" w:rsidRDefault="006B3A3F" w:rsidP="006B3A3F">
      <w:pPr>
        <w:jc w:val="right"/>
        <w:rPr>
          <w:rFonts w:cs="Arial"/>
        </w:rPr>
      </w:pPr>
      <w:r w:rsidRPr="005B48AD">
        <w:rPr>
          <w:rFonts w:cs="Arial"/>
        </w:rPr>
        <w:t>от_____________________________</w:t>
      </w:r>
    </w:p>
    <w:p w:rsidR="006B3A3F" w:rsidRPr="005B48AD" w:rsidRDefault="006B3A3F" w:rsidP="006B3A3F">
      <w:pPr>
        <w:jc w:val="right"/>
        <w:rPr>
          <w:rFonts w:cs="Arial"/>
        </w:rPr>
      </w:pPr>
      <w:r w:rsidRPr="005B48AD">
        <w:rPr>
          <w:rFonts w:cs="Arial"/>
        </w:rPr>
        <w:t>_______________________________</w:t>
      </w:r>
    </w:p>
    <w:p w:rsidR="006B3A3F" w:rsidRPr="005B48AD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B48AD">
        <w:rPr>
          <w:rFonts w:cs="Arial"/>
          <w:sz w:val="20"/>
          <w:szCs w:val="20"/>
        </w:rPr>
        <w:t>(фамилия, имя, отчество (при наличии), должность муниципального служащего</w:t>
      </w:r>
      <w:proofErr w:type="gramEnd"/>
    </w:p>
    <w:p w:rsidR="006B3A3F" w:rsidRPr="005B48AD" w:rsidRDefault="006B3A3F" w:rsidP="006B3A3F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6B3A3F" w:rsidRPr="005B48AD" w:rsidRDefault="006B3A3F" w:rsidP="006B3A3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Arial"/>
          <w:b/>
        </w:rPr>
      </w:pPr>
      <w:r w:rsidRPr="005B48AD">
        <w:rPr>
          <w:rFonts w:cs="Arial"/>
          <w:b/>
        </w:rPr>
        <w:t xml:space="preserve">УВЕДОМЛЕНИЕ </w:t>
      </w:r>
    </w:p>
    <w:p w:rsidR="006B3A3F" w:rsidRPr="005B48AD" w:rsidRDefault="006B3A3F" w:rsidP="006B3A3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Arial"/>
          <w:b/>
          <w:caps/>
        </w:rPr>
      </w:pPr>
      <w:r w:rsidRPr="005B48AD">
        <w:rPr>
          <w:rFonts w:cs="Arial"/>
          <w:b/>
        </w:rPr>
        <w:t xml:space="preserve">О </w:t>
      </w:r>
      <w:r w:rsidRPr="005B48AD">
        <w:rPr>
          <w:rFonts w:cs="Arial"/>
          <w:b/>
          <w:caps/>
        </w:rPr>
        <w:t xml:space="preserve">возникновении личной заинтересованности </w:t>
      </w:r>
    </w:p>
    <w:p w:rsidR="006B3A3F" w:rsidRPr="005B48AD" w:rsidRDefault="006B3A3F" w:rsidP="006B3A3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Arial"/>
          <w:b/>
          <w:caps/>
        </w:rPr>
      </w:pPr>
      <w:r w:rsidRPr="005B48AD">
        <w:rPr>
          <w:rFonts w:cs="Arial"/>
          <w:b/>
          <w:caps/>
        </w:rPr>
        <w:t xml:space="preserve">при исполнении должностных обязанностей, </w:t>
      </w:r>
    </w:p>
    <w:p w:rsidR="006B3A3F" w:rsidRPr="005B48AD" w:rsidRDefault="006B3A3F" w:rsidP="006B3A3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Arial"/>
          <w:b/>
          <w:caps/>
        </w:rPr>
      </w:pPr>
      <w:proofErr w:type="gramStart"/>
      <w:r w:rsidRPr="005B48AD">
        <w:rPr>
          <w:rFonts w:cs="Arial"/>
          <w:b/>
          <w:caps/>
        </w:rPr>
        <w:t>которая</w:t>
      </w:r>
      <w:proofErr w:type="gramEnd"/>
      <w:r w:rsidRPr="005B48AD">
        <w:rPr>
          <w:rFonts w:cs="Arial"/>
          <w:b/>
          <w:caps/>
        </w:rPr>
        <w:t xml:space="preserve"> приводит или может привести к конфликту интересов </w:t>
      </w:r>
    </w:p>
    <w:p w:rsidR="006B3A3F" w:rsidRPr="005B48AD" w:rsidRDefault="006B3A3F" w:rsidP="006B3A3F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</w:rPr>
      </w:pP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B48AD">
        <w:rPr>
          <w:rFonts w:cs="Arial"/>
        </w:rPr>
        <w:t>нужное</w:t>
      </w:r>
      <w:proofErr w:type="gramEnd"/>
      <w:r w:rsidRPr="005B48AD">
        <w:rPr>
          <w:rFonts w:cs="Arial"/>
        </w:rPr>
        <w:t xml:space="preserve"> подчеркнуть).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6B3A3F" w:rsidRPr="005B48AD" w:rsidRDefault="006B3A3F" w:rsidP="006B3A3F">
      <w:pPr>
        <w:autoSpaceDE w:val="0"/>
        <w:autoSpaceDN w:val="0"/>
        <w:spacing w:line="216" w:lineRule="auto"/>
        <w:rPr>
          <w:rFonts w:cs="Arial"/>
        </w:rPr>
      </w:pPr>
      <w:r w:rsidRPr="005B48AD">
        <w:rPr>
          <w:rFonts w:cs="Arial"/>
        </w:rPr>
        <w:t>_____________________________________________________________________.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B3A3F" w:rsidRPr="005B48AD" w:rsidRDefault="006B3A3F" w:rsidP="006B3A3F">
      <w:pPr>
        <w:autoSpaceDE w:val="0"/>
        <w:autoSpaceDN w:val="0"/>
        <w:spacing w:line="216" w:lineRule="auto"/>
        <w:rPr>
          <w:rFonts w:cs="Arial"/>
        </w:rPr>
      </w:pPr>
      <w:r w:rsidRPr="005B48AD">
        <w:rPr>
          <w:rFonts w:cs="Arial"/>
        </w:rPr>
        <w:t>_____________________________________________________________________.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cs="Arial"/>
        </w:rPr>
      </w:pPr>
      <w:r w:rsidRPr="005B48AD">
        <w:rPr>
          <w:rFonts w:cs="Arial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5B48AD">
        <w:rPr>
          <w:rFonts w:cs="Arial"/>
        </w:rPr>
        <w:t>нужное</w:t>
      </w:r>
      <w:proofErr w:type="gramEnd"/>
      <w:r w:rsidRPr="005B48AD">
        <w:rPr>
          <w:rFonts w:cs="Arial"/>
        </w:rPr>
        <w:t xml:space="preserve"> подчеркнуть).</w:t>
      </w: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ascii="Times New Roman" w:hAnsi="Times New Roman"/>
        </w:rPr>
      </w:pPr>
    </w:p>
    <w:p w:rsidR="006B3A3F" w:rsidRPr="005B48AD" w:rsidRDefault="006B3A3F" w:rsidP="006B3A3F">
      <w:pPr>
        <w:autoSpaceDE w:val="0"/>
        <w:autoSpaceDN w:val="0"/>
        <w:spacing w:line="216" w:lineRule="auto"/>
        <w:ind w:firstLine="709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3A3F" w:rsidRPr="005B48AD" w:rsidTr="00336ECD"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  <w:r w:rsidRPr="005B48AD">
              <w:rPr>
                <w:rFonts w:cs="Arial"/>
              </w:rPr>
              <w:t>«__»__________ 20____г.</w:t>
            </w: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  <w:r w:rsidRPr="005B48AD">
              <w:rPr>
                <w:rFonts w:cs="Arial"/>
              </w:rPr>
              <w:t>_____________________</w:t>
            </w: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  <w:r w:rsidRPr="005B48AD">
              <w:rPr>
                <w:rFonts w:cs="Arial"/>
              </w:rPr>
              <w:t>___________________</w:t>
            </w:r>
          </w:p>
        </w:tc>
      </w:tr>
      <w:tr w:rsidR="006B3A3F" w:rsidRPr="005B48AD" w:rsidTr="00336ECD"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5B48AD">
              <w:rPr>
                <w:rFonts w:cs="Arial"/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B3A3F" w:rsidRPr="005B48AD" w:rsidRDefault="006B3A3F" w:rsidP="00336ECD">
            <w:pPr>
              <w:autoSpaceDE w:val="0"/>
              <w:autoSpaceDN w:val="0"/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5B48AD">
              <w:rPr>
                <w:rFonts w:cs="Arial"/>
                <w:sz w:val="18"/>
                <w:szCs w:val="18"/>
              </w:rPr>
              <w:t>(расшифровка подписи)</w:t>
            </w:r>
          </w:p>
        </w:tc>
      </w:tr>
    </w:tbl>
    <w:p w:rsidR="006B3A3F" w:rsidRPr="005B48AD" w:rsidRDefault="006B3A3F" w:rsidP="006B3A3F">
      <w:pPr>
        <w:autoSpaceDE w:val="0"/>
        <w:autoSpaceDN w:val="0"/>
        <w:rPr>
          <w:rFonts w:ascii="Times New Roman" w:hAnsi="Times New Roman"/>
          <w:b/>
        </w:rPr>
      </w:pPr>
    </w:p>
    <w:p w:rsidR="006B3A3F" w:rsidRPr="005B48AD" w:rsidRDefault="006B3A3F" w:rsidP="006B3A3F">
      <w:pPr>
        <w:rPr>
          <w:rFonts w:ascii="Times New Roman" w:hAnsi="Times New Roman"/>
          <w:b/>
        </w:rPr>
      </w:pPr>
      <w:r w:rsidRPr="005B48AD">
        <w:rPr>
          <w:rFonts w:ascii="Times New Roman" w:hAnsi="Times New Roman"/>
          <w:b/>
        </w:rPr>
        <w:br w:type="page"/>
      </w:r>
    </w:p>
    <w:p w:rsidR="006B3A3F" w:rsidRPr="005B48AD" w:rsidRDefault="006B3A3F" w:rsidP="006B3A3F">
      <w:pPr>
        <w:autoSpaceDE w:val="0"/>
        <w:autoSpaceDN w:val="0"/>
        <w:jc w:val="center"/>
        <w:rPr>
          <w:rFonts w:cs="Arial"/>
          <w:b/>
        </w:rPr>
      </w:pPr>
      <w:r w:rsidRPr="005B48AD">
        <w:rPr>
          <w:rFonts w:cs="Arial"/>
          <w:b/>
        </w:rPr>
        <w:lastRenderedPageBreak/>
        <w:t>РАСПИСКА В ПОЛУЧЕНИИ УВЕДОМЛЕНИЯ</w:t>
      </w:r>
    </w:p>
    <w:p w:rsidR="006B3A3F" w:rsidRPr="005B48AD" w:rsidRDefault="006B3A3F" w:rsidP="006B3A3F">
      <w:pPr>
        <w:autoSpaceDE w:val="0"/>
        <w:autoSpaceDN w:val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55"/>
      </w:tblGrid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ind w:firstLine="709"/>
              <w:rPr>
                <w:rFonts w:cs="Arial"/>
                <w:b/>
              </w:rPr>
            </w:pPr>
            <w:r w:rsidRPr="005B48AD">
              <w:rPr>
                <w:rFonts w:cs="Arial"/>
              </w:rPr>
              <w:t>Уведомление</w:t>
            </w:r>
            <w:r w:rsidRPr="005B48AD">
              <w:rPr>
                <w:rFonts w:cs="Arial"/>
                <w:b/>
              </w:rPr>
              <w:t>___________________________________________________________________________________________________________________________</w:t>
            </w:r>
          </w:p>
        </w:tc>
      </w:tr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rPr>
                <w:rFonts w:cs="Arial"/>
              </w:rPr>
            </w:pPr>
            <w:r w:rsidRPr="005B48AD">
              <w:rPr>
                <w:rFonts w:cs="Arial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5B48AD">
              <w:rPr>
                <w:rFonts w:cs="Arial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6B3A3F" w:rsidRPr="005B48AD" w:rsidTr="00336ECD">
        <w:tc>
          <w:tcPr>
            <w:tcW w:w="9345" w:type="dxa"/>
            <w:gridSpan w:val="2"/>
          </w:tcPr>
          <w:p w:rsidR="006B3A3F" w:rsidRPr="005B48AD" w:rsidRDefault="006B3A3F" w:rsidP="00336ECD">
            <w:pPr>
              <w:autoSpaceDE w:val="0"/>
              <w:autoSpaceDN w:val="0"/>
              <w:rPr>
                <w:rFonts w:cs="Arial"/>
              </w:rPr>
            </w:pPr>
            <w:r w:rsidRPr="005B48AD">
              <w:rPr>
                <w:rFonts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6B3A3F" w:rsidRPr="005B48AD" w:rsidRDefault="006B3A3F" w:rsidP="00336EC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6B3A3F" w:rsidRPr="005B48AD" w:rsidTr="00336ECD">
        <w:tc>
          <w:tcPr>
            <w:tcW w:w="4672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</w:rPr>
            </w:pPr>
            <w:r w:rsidRPr="005B48AD">
              <w:rPr>
                <w:rFonts w:cs="Arial"/>
              </w:rPr>
              <w:t>___________________________</w:t>
            </w:r>
          </w:p>
        </w:tc>
        <w:tc>
          <w:tcPr>
            <w:tcW w:w="4673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</w:rPr>
            </w:pPr>
            <w:r w:rsidRPr="005B48AD">
              <w:rPr>
                <w:rFonts w:cs="Arial"/>
              </w:rPr>
              <w:t>_____________________</w:t>
            </w:r>
          </w:p>
        </w:tc>
      </w:tr>
      <w:tr w:rsidR="006B3A3F" w:rsidRPr="005B48AD" w:rsidTr="00336ECD">
        <w:tc>
          <w:tcPr>
            <w:tcW w:w="4672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</w:rPr>
            </w:pPr>
            <w:r w:rsidRPr="005B48AD">
              <w:rPr>
                <w:rFonts w:cs="Arial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6B3A3F" w:rsidRPr="005B48AD" w:rsidRDefault="006B3A3F" w:rsidP="00336ECD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B48AD">
              <w:rPr>
                <w:rFonts w:cs="Arial"/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6B3A3F" w:rsidRPr="005B48AD" w:rsidRDefault="006B3A3F" w:rsidP="006B3A3F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6B3A3F" w:rsidRPr="005B48AD" w:rsidRDefault="006B3A3F" w:rsidP="006B3A3F">
      <w:pPr>
        <w:rPr>
          <w:rFonts w:ascii="Times New Roman" w:hAnsi="Times New Roman"/>
          <w:b/>
        </w:rPr>
      </w:pPr>
    </w:p>
    <w:p w:rsidR="006B3A3F" w:rsidRDefault="006B3A3F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B3A3F" w:rsidRPr="005B48AD" w:rsidRDefault="006B3A3F" w:rsidP="006B3A3F">
      <w:pPr>
        <w:rPr>
          <w:rFonts w:ascii="Times New Roman" w:hAnsi="Times New Roman"/>
        </w:rPr>
        <w:sectPr w:rsidR="006B3A3F" w:rsidRPr="005B48AD" w:rsidSect="0010503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sz w:val="22"/>
        </w:rPr>
      </w:pPr>
      <w:r w:rsidRPr="006B3A3F">
        <w:rPr>
          <w:rFonts w:ascii="Courier New" w:hAnsi="Courier New" w:cs="Courier New"/>
          <w:sz w:val="22"/>
        </w:rPr>
        <w:lastRenderedPageBreak/>
        <w:t xml:space="preserve">Приложение №2 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sz w:val="22"/>
        </w:rPr>
        <w:t xml:space="preserve">к </w:t>
      </w:r>
      <w:r w:rsidRPr="006B3A3F">
        <w:rPr>
          <w:rFonts w:ascii="Courier New" w:hAnsi="Courier New" w:cs="Courier New"/>
          <w:bCs/>
          <w:sz w:val="22"/>
        </w:rPr>
        <w:t xml:space="preserve">Положению о порядке сообщения </w:t>
      </w:r>
    </w:p>
    <w:p w:rsidR="006B3A3F" w:rsidRPr="006B3A3F" w:rsidRDefault="006B3A3F" w:rsidP="006B3A3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</w:rPr>
      </w:pPr>
      <w:r w:rsidRPr="006B3A3F">
        <w:rPr>
          <w:rFonts w:ascii="Courier New" w:hAnsi="Courier New" w:cs="Courier New"/>
          <w:bCs/>
          <w:sz w:val="22"/>
        </w:rPr>
        <w:t xml:space="preserve">муниципальными служащими </w:t>
      </w:r>
      <w:r w:rsidRPr="006B3A3F">
        <w:rPr>
          <w:rFonts w:ascii="Courier New" w:hAnsi="Courier New" w:cs="Courier New"/>
          <w:i/>
          <w:sz w:val="22"/>
        </w:rPr>
        <w:t>администрации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iCs/>
          <w:sz w:val="22"/>
        </w:rPr>
        <w:t xml:space="preserve">муниципального образования </w:t>
      </w:r>
      <w:r w:rsidRPr="006B3A3F">
        <w:rPr>
          <w:rFonts w:ascii="Courier New" w:hAnsi="Courier New" w:cs="Courier New"/>
          <w:i/>
          <w:sz w:val="22"/>
        </w:rPr>
        <w:t>«</w:t>
      </w:r>
      <w:r w:rsidR="00434384">
        <w:rPr>
          <w:rFonts w:ascii="Courier New" w:hAnsi="Courier New" w:cs="Courier New"/>
          <w:i/>
          <w:sz w:val="22"/>
        </w:rPr>
        <w:t>Алужинское</w:t>
      </w:r>
      <w:r w:rsidRPr="006B3A3F">
        <w:rPr>
          <w:rFonts w:ascii="Courier New" w:hAnsi="Courier New" w:cs="Courier New"/>
          <w:i/>
          <w:sz w:val="22"/>
        </w:rPr>
        <w:t xml:space="preserve">» </w:t>
      </w:r>
      <w:r w:rsidRPr="006B3A3F">
        <w:rPr>
          <w:rFonts w:ascii="Courier New" w:hAnsi="Courier New" w:cs="Courier New"/>
          <w:bCs/>
          <w:sz w:val="22"/>
        </w:rPr>
        <w:t xml:space="preserve">о 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proofErr w:type="gramStart"/>
      <w:r w:rsidRPr="006B3A3F">
        <w:rPr>
          <w:rFonts w:ascii="Courier New" w:hAnsi="Courier New" w:cs="Courier New"/>
          <w:bCs/>
          <w:sz w:val="22"/>
        </w:rPr>
        <w:t>возникновении</w:t>
      </w:r>
      <w:proofErr w:type="gramEnd"/>
      <w:r w:rsidRPr="006B3A3F">
        <w:rPr>
          <w:rFonts w:ascii="Courier New" w:hAnsi="Courier New" w:cs="Courier New"/>
          <w:bCs/>
          <w:sz w:val="22"/>
        </w:rPr>
        <w:t xml:space="preserve"> личной заинтересованности </w:t>
      </w:r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bCs/>
          <w:sz w:val="22"/>
        </w:rPr>
        <w:t xml:space="preserve">при исполнении </w:t>
      </w:r>
      <w:proofErr w:type="gramStart"/>
      <w:r w:rsidRPr="006B3A3F">
        <w:rPr>
          <w:rFonts w:ascii="Courier New" w:hAnsi="Courier New" w:cs="Courier New"/>
          <w:bCs/>
          <w:sz w:val="22"/>
        </w:rPr>
        <w:t>должностных</w:t>
      </w:r>
      <w:proofErr w:type="gramEnd"/>
    </w:p>
    <w:p w:rsidR="006B3A3F" w:rsidRPr="006B3A3F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</w:rPr>
      </w:pPr>
      <w:r w:rsidRPr="006B3A3F">
        <w:rPr>
          <w:rFonts w:ascii="Courier New" w:hAnsi="Courier New" w:cs="Courier New"/>
          <w:bCs/>
          <w:sz w:val="22"/>
        </w:rPr>
        <w:t xml:space="preserve">обязанностей, </w:t>
      </w:r>
      <w:proofErr w:type="gramStart"/>
      <w:r w:rsidRPr="006B3A3F">
        <w:rPr>
          <w:rFonts w:ascii="Courier New" w:hAnsi="Courier New" w:cs="Courier New"/>
          <w:bCs/>
          <w:sz w:val="22"/>
        </w:rPr>
        <w:t>которая</w:t>
      </w:r>
      <w:proofErr w:type="gramEnd"/>
      <w:r w:rsidRPr="006B3A3F">
        <w:rPr>
          <w:rFonts w:ascii="Courier New" w:hAnsi="Courier New" w:cs="Courier New"/>
          <w:bCs/>
          <w:sz w:val="22"/>
        </w:rPr>
        <w:t xml:space="preserve"> приводит или может </w:t>
      </w:r>
    </w:p>
    <w:p w:rsidR="006B3A3F" w:rsidRPr="005B48AD" w:rsidRDefault="006B3A3F" w:rsidP="006B3A3F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</w:rPr>
      </w:pPr>
      <w:r w:rsidRPr="006B3A3F">
        <w:rPr>
          <w:rFonts w:ascii="Courier New" w:hAnsi="Courier New" w:cs="Courier New"/>
          <w:bCs/>
          <w:sz w:val="22"/>
        </w:rPr>
        <w:t>привести к конфликту интересов</w:t>
      </w:r>
    </w:p>
    <w:p w:rsidR="006B3A3F" w:rsidRPr="005B48AD" w:rsidRDefault="006B3A3F" w:rsidP="006B3A3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B3A3F" w:rsidRPr="005B48AD" w:rsidRDefault="006B3A3F" w:rsidP="006B3A3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5B48AD">
        <w:rPr>
          <w:rFonts w:cs="Arial"/>
          <w:b/>
        </w:rPr>
        <w:t>ЖУРНАЛ УЧЕТА УВЕДОМЛЕНИЙ</w:t>
      </w:r>
    </w:p>
    <w:p w:rsidR="006B3A3F" w:rsidRPr="005B48AD" w:rsidRDefault="006B3A3F" w:rsidP="006B3A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31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B3A3F" w:rsidRPr="006B3A3F" w:rsidTr="0043438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3A3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3A3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 муниципального служащего</w:t>
            </w:r>
          </w:p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Отметка о направлении уведомления на предварительное рассмотрение </w:t>
            </w:r>
            <w:r w:rsidRPr="006B3A3F">
              <w:rPr>
                <w:rFonts w:ascii="Courier New" w:hAnsi="Courier New" w:cs="Courier New"/>
                <w:i/>
                <w:sz w:val="22"/>
                <w:szCs w:val="22"/>
              </w:rPr>
              <w:t>уполномоченного органа</w:t>
            </w:r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 (дата, фамилия, имя, отчество (при наличии), подпись ответственного должностного лица</w:t>
            </w:r>
            <w:proofErr w:type="gramEnd"/>
          </w:p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43438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 xml:space="preserve">Отметка о выводах, содержащихся в мотивированном заключении </w:t>
            </w:r>
            <w:r w:rsidRPr="006B3A3F">
              <w:rPr>
                <w:rFonts w:ascii="Courier New" w:hAnsi="Courier New" w:cs="Courier New"/>
                <w:i/>
                <w:sz w:val="22"/>
                <w:szCs w:val="22"/>
              </w:rPr>
              <w:t>уполномоченного органа</w:t>
            </w:r>
          </w:p>
        </w:tc>
      </w:tr>
      <w:tr w:rsidR="006B3A3F" w:rsidRPr="006B3A3F" w:rsidTr="0043438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3A3F" w:rsidRPr="006B3A3F" w:rsidTr="0043438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A3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B3A3F" w:rsidRPr="006B3A3F" w:rsidTr="0043438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6B3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3F" w:rsidRPr="006B3A3F" w:rsidRDefault="006B3A3F" w:rsidP="00336E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15B96" w:rsidRPr="00C23692" w:rsidRDefault="00015B96" w:rsidP="006B3A3F">
      <w:pPr>
        <w:ind w:firstLine="0"/>
        <w:rPr>
          <w:rFonts w:ascii="Times New Roman" w:hAnsi="Times New Roman"/>
          <w:b/>
        </w:rPr>
      </w:pPr>
    </w:p>
    <w:sectPr w:rsidR="00015B96" w:rsidRPr="00C23692" w:rsidSect="006B3A3F">
      <w:headerReference w:type="firs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2" w:rsidRDefault="00DF3A82" w:rsidP="000D711F">
      <w:r>
        <w:separator/>
      </w:r>
    </w:p>
  </w:endnote>
  <w:endnote w:type="continuationSeparator" w:id="0">
    <w:p w:rsidR="00DF3A82" w:rsidRDefault="00DF3A82" w:rsidP="000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2" w:rsidRDefault="00DF3A82" w:rsidP="000D711F">
      <w:r>
        <w:separator/>
      </w:r>
    </w:p>
  </w:footnote>
  <w:footnote w:type="continuationSeparator" w:id="0">
    <w:p w:rsidR="00DF3A82" w:rsidRDefault="00DF3A82" w:rsidP="000D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3F" w:rsidRDefault="006B3A3F">
    <w:pPr>
      <w:pStyle w:val="a4"/>
      <w:jc w:val="center"/>
    </w:pPr>
  </w:p>
  <w:p w:rsidR="006B3A3F" w:rsidRDefault="006B3A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3F" w:rsidRDefault="006B3A3F">
    <w:pPr>
      <w:pStyle w:val="a4"/>
      <w:jc w:val="center"/>
    </w:pPr>
  </w:p>
  <w:p w:rsidR="006B3A3F" w:rsidRDefault="006B3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A5AF0"/>
    <w:rsid w:val="000D711F"/>
    <w:rsid w:val="001047B8"/>
    <w:rsid w:val="001506A1"/>
    <w:rsid w:val="0015230A"/>
    <w:rsid w:val="0015718A"/>
    <w:rsid w:val="001642E8"/>
    <w:rsid w:val="0017362E"/>
    <w:rsid w:val="00186A2D"/>
    <w:rsid w:val="00192D4F"/>
    <w:rsid w:val="001931D2"/>
    <w:rsid w:val="001A2F82"/>
    <w:rsid w:val="00220385"/>
    <w:rsid w:val="00223603"/>
    <w:rsid w:val="002321C2"/>
    <w:rsid w:val="00240126"/>
    <w:rsid w:val="00266145"/>
    <w:rsid w:val="00270C66"/>
    <w:rsid w:val="00294A5A"/>
    <w:rsid w:val="002A470F"/>
    <w:rsid w:val="002B4AB6"/>
    <w:rsid w:val="002C3F9D"/>
    <w:rsid w:val="00363CA0"/>
    <w:rsid w:val="00391225"/>
    <w:rsid w:val="003A08C6"/>
    <w:rsid w:val="003D0228"/>
    <w:rsid w:val="003E0209"/>
    <w:rsid w:val="004035B7"/>
    <w:rsid w:val="00434384"/>
    <w:rsid w:val="00435949"/>
    <w:rsid w:val="00441CD8"/>
    <w:rsid w:val="004424EE"/>
    <w:rsid w:val="00465ED2"/>
    <w:rsid w:val="00484E98"/>
    <w:rsid w:val="00497762"/>
    <w:rsid w:val="004A1260"/>
    <w:rsid w:val="004B187A"/>
    <w:rsid w:val="004C30A2"/>
    <w:rsid w:val="004D0515"/>
    <w:rsid w:val="004E6315"/>
    <w:rsid w:val="00516418"/>
    <w:rsid w:val="0052089B"/>
    <w:rsid w:val="0053065D"/>
    <w:rsid w:val="00533347"/>
    <w:rsid w:val="00553B24"/>
    <w:rsid w:val="00563645"/>
    <w:rsid w:val="00572EFF"/>
    <w:rsid w:val="005D574A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6B1566"/>
    <w:rsid w:val="006B1DE2"/>
    <w:rsid w:val="006B3A3F"/>
    <w:rsid w:val="00706E0E"/>
    <w:rsid w:val="007234D5"/>
    <w:rsid w:val="00726827"/>
    <w:rsid w:val="00766713"/>
    <w:rsid w:val="007B2616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37CB4"/>
    <w:rsid w:val="009A0D5E"/>
    <w:rsid w:val="009A3CB4"/>
    <w:rsid w:val="00A03F0A"/>
    <w:rsid w:val="00A058F2"/>
    <w:rsid w:val="00A067D1"/>
    <w:rsid w:val="00A35D1B"/>
    <w:rsid w:val="00A427FE"/>
    <w:rsid w:val="00A47811"/>
    <w:rsid w:val="00A701F1"/>
    <w:rsid w:val="00A72F25"/>
    <w:rsid w:val="00A920CC"/>
    <w:rsid w:val="00AA0FD0"/>
    <w:rsid w:val="00AB0D9C"/>
    <w:rsid w:val="00AB2B30"/>
    <w:rsid w:val="00AD4ADD"/>
    <w:rsid w:val="00AF6750"/>
    <w:rsid w:val="00B045D3"/>
    <w:rsid w:val="00B25C5A"/>
    <w:rsid w:val="00B44106"/>
    <w:rsid w:val="00B55F07"/>
    <w:rsid w:val="00B95E4E"/>
    <w:rsid w:val="00BB21CA"/>
    <w:rsid w:val="00BC6360"/>
    <w:rsid w:val="00BD3A46"/>
    <w:rsid w:val="00BF71CD"/>
    <w:rsid w:val="00C02779"/>
    <w:rsid w:val="00C10E74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CF3C40"/>
    <w:rsid w:val="00D23C14"/>
    <w:rsid w:val="00D945B2"/>
    <w:rsid w:val="00D95EB9"/>
    <w:rsid w:val="00DA02C9"/>
    <w:rsid w:val="00DD304C"/>
    <w:rsid w:val="00DF3A82"/>
    <w:rsid w:val="00E040CF"/>
    <w:rsid w:val="00E74724"/>
    <w:rsid w:val="00EB799D"/>
    <w:rsid w:val="00ED1804"/>
    <w:rsid w:val="00F0628E"/>
    <w:rsid w:val="00F31303"/>
    <w:rsid w:val="00F60961"/>
    <w:rsid w:val="00F60F86"/>
    <w:rsid w:val="00F70A4E"/>
    <w:rsid w:val="00F819EF"/>
    <w:rsid w:val="00FA3DEB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D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rsid w:val="00192D4F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819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19E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19E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19E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4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819E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92D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2D4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2D4F"/>
    <w:rPr>
      <w:sz w:val="28"/>
    </w:rPr>
  </w:style>
  <w:style w:type="paragraph" w:styleId="ae">
    <w:name w:val="List Paragraph"/>
    <w:basedOn w:val="a"/>
    <w:uiPriority w:val="34"/>
    <w:qFormat/>
    <w:rsid w:val="00A0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D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rsid w:val="00192D4F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819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19E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19E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19E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4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819E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92D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2D4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2D4F"/>
    <w:rPr>
      <w:sz w:val="28"/>
    </w:rPr>
  </w:style>
  <w:style w:type="paragraph" w:styleId="ae">
    <w:name w:val="List Paragraph"/>
    <w:basedOn w:val="a"/>
    <w:uiPriority w:val="34"/>
    <w:qFormat/>
    <w:rsid w:val="00A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6418-1FA6-45F5-B8EF-01E58BF7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Links>
    <vt:vector size="18" baseType="variant"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consultantplus://offline/ref=4074B0463BE4543795D89C288D5C8709D7AD478F6FBCEBFB572AD8C3B68DA23B0E74C90A99D5257B1F7BB6A8y1aDE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consultantplus://offline/ref=496E982A517483828B64E8206FA476F34FCFA1A7E40BE9BCE3236843ACO0JDE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consultantplus://offline/ref=496E982A517483828B64E8206FA476F34CC6A1AAEA04E9BCE3236843ACO0JDE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1</cp:lastModifiedBy>
  <cp:revision>7</cp:revision>
  <cp:lastPrinted>2017-02-08T05:33:00Z</cp:lastPrinted>
  <dcterms:created xsi:type="dcterms:W3CDTF">2019-09-19T08:04:00Z</dcterms:created>
  <dcterms:modified xsi:type="dcterms:W3CDTF">2019-11-07T07:30:00Z</dcterms:modified>
</cp:coreProperties>
</file>