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54" w:rsidRDefault="002900B9" w:rsidP="00EA5876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10.</w:t>
      </w:r>
      <w:r w:rsidR="00287054">
        <w:rPr>
          <w:rFonts w:ascii="Arial" w:hAnsi="Arial" w:cs="Arial"/>
          <w:b/>
          <w:sz w:val="32"/>
          <w:szCs w:val="32"/>
        </w:rPr>
        <w:t>03.2021 г</w:t>
      </w:r>
      <w:r w:rsidR="00653EB8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16</w:t>
      </w:r>
    </w:p>
    <w:p w:rsidR="00653EB8" w:rsidRPr="00BA000B" w:rsidRDefault="00653EB8" w:rsidP="00EA5876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BA000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53EB8" w:rsidRPr="00BA000B" w:rsidRDefault="00653EB8" w:rsidP="00EA5876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BA000B">
        <w:rPr>
          <w:rFonts w:ascii="Arial" w:hAnsi="Arial" w:cs="Arial"/>
          <w:b/>
          <w:sz w:val="32"/>
          <w:szCs w:val="32"/>
        </w:rPr>
        <w:t>ИРКУТСКАЯ ОБЛАСТЬ</w:t>
      </w:r>
    </w:p>
    <w:p w:rsidR="00653EB8" w:rsidRPr="00BA000B" w:rsidRDefault="00B1331A" w:rsidP="00EA5876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ЭХИРИТ-БУЛАГАТСКИЙ РАЙОН</w:t>
      </w:r>
    </w:p>
    <w:p w:rsidR="00653EB8" w:rsidRPr="00BA000B" w:rsidRDefault="00653EB8" w:rsidP="00EA5876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BA000B">
        <w:rPr>
          <w:rFonts w:ascii="Arial" w:hAnsi="Arial" w:cs="Arial"/>
          <w:b/>
          <w:sz w:val="32"/>
          <w:szCs w:val="32"/>
        </w:rPr>
        <w:t>МУНИЦИПАЛЬНОЕ ОБРАЗОВАНИЕ</w:t>
      </w:r>
      <w:r w:rsidR="00B1331A">
        <w:rPr>
          <w:rFonts w:ascii="Arial" w:hAnsi="Arial" w:cs="Arial"/>
          <w:b/>
          <w:sz w:val="32"/>
          <w:szCs w:val="32"/>
        </w:rPr>
        <w:t xml:space="preserve"> «</w:t>
      </w:r>
      <w:r w:rsidR="002900B9">
        <w:rPr>
          <w:rFonts w:ascii="Arial" w:hAnsi="Arial" w:cs="Arial"/>
          <w:b/>
          <w:sz w:val="32"/>
          <w:szCs w:val="32"/>
        </w:rPr>
        <w:t>АЛУЖИНСКОЕ</w:t>
      </w:r>
      <w:r w:rsidR="00B1331A">
        <w:rPr>
          <w:rFonts w:ascii="Arial" w:hAnsi="Arial" w:cs="Arial"/>
          <w:b/>
          <w:sz w:val="32"/>
          <w:szCs w:val="32"/>
        </w:rPr>
        <w:t>»</w:t>
      </w:r>
      <w:r w:rsidRPr="00BA000B">
        <w:rPr>
          <w:rFonts w:ascii="Arial" w:hAnsi="Arial" w:cs="Arial"/>
          <w:b/>
          <w:sz w:val="32"/>
          <w:szCs w:val="32"/>
        </w:rPr>
        <w:t xml:space="preserve"> </w:t>
      </w:r>
    </w:p>
    <w:p w:rsidR="00653EB8" w:rsidRPr="00BA000B" w:rsidRDefault="00653EB8" w:rsidP="00EA5876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BA000B">
        <w:rPr>
          <w:rFonts w:ascii="Arial" w:hAnsi="Arial" w:cs="Arial"/>
          <w:b/>
          <w:sz w:val="32"/>
          <w:szCs w:val="32"/>
        </w:rPr>
        <w:t>АДМИНИСТРАЦИЯ</w:t>
      </w:r>
    </w:p>
    <w:p w:rsidR="00653EB8" w:rsidRDefault="00653EB8" w:rsidP="00EA5876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BA000B">
        <w:rPr>
          <w:rFonts w:ascii="Arial" w:hAnsi="Arial" w:cs="Arial"/>
          <w:b/>
          <w:sz w:val="32"/>
          <w:szCs w:val="32"/>
        </w:rPr>
        <w:t>ПОСТАНОВЛЕНИЕ</w:t>
      </w:r>
    </w:p>
    <w:p w:rsidR="00C5661E" w:rsidRPr="00C5661E" w:rsidRDefault="00C5661E" w:rsidP="00EA5876">
      <w:pPr>
        <w:pStyle w:val="af"/>
        <w:jc w:val="center"/>
        <w:rPr>
          <w:rFonts w:ascii="Arial" w:hAnsi="Arial" w:cs="Arial"/>
          <w:b/>
          <w:sz w:val="32"/>
          <w:szCs w:val="32"/>
        </w:rPr>
      </w:pPr>
    </w:p>
    <w:p w:rsidR="00C5661E" w:rsidRDefault="002900B9" w:rsidP="002900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ОБ ОТМЕНЕ ПОСТАНОВЛЕНИЯ № 61 от 27.12.2019Г. «ОБ </w:t>
      </w:r>
      <w:r w:rsidRPr="002900B9">
        <w:rPr>
          <w:rFonts w:ascii="Arial" w:eastAsia="Times New Roman" w:hAnsi="Arial" w:cs="Arial"/>
          <w:b/>
          <w:bCs/>
          <w:sz w:val="32"/>
          <w:szCs w:val="32"/>
        </w:rPr>
        <w:t>УТВЕРЖДЕНИИ МУНИЦИПАЛЬНОЙ ПРОГРАММЫ «РАЗВИТИЕ КОМПЛЕКСНОЙ СИСТЕМЫ ОБРАЩЕНИЯ С ТВЕРДЫМИ КОММУНАЛЬНЫМИ ОТХОДАМИ В МО «АЛУЖИНСКОЕ» НА 2019-2021 ГОДЫ»</w:t>
      </w:r>
    </w:p>
    <w:p w:rsidR="002900B9" w:rsidRDefault="002900B9" w:rsidP="002900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2900B9" w:rsidRPr="00C5661E" w:rsidRDefault="002900B9" w:rsidP="002900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32"/>
          <w:szCs w:val="32"/>
        </w:rPr>
      </w:pPr>
    </w:p>
    <w:p w:rsidR="002900B9" w:rsidRDefault="00C5661E" w:rsidP="002900B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5661E">
        <w:rPr>
          <w:rFonts w:ascii="Arial" w:eastAsia="Times New Roman" w:hAnsi="Arial" w:cs="Arial"/>
          <w:sz w:val="24"/>
          <w:szCs w:val="24"/>
        </w:rPr>
        <w:t xml:space="preserve">В </w:t>
      </w:r>
      <w:r w:rsidR="00287054">
        <w:rPr>
          <w:rFonts w:ascii="Arial" w:eastAsia="Times New Roman" w:hAnsi="Arial" w:cs="Arial"/>
          <w:sz w:val="24"/>
          <w:szCs w:val="24"/>
        </w:rPr>
        <w:t xml:space="preserve">соответствии с областным законом от 29.06.2020 №60-ОЗ </w:t>
      </w:r>
      <w:r w:rsidR="00287054" w:rsidRPr="00287054">
        <w:rPr>
          <w:rFonts w:ascii="Arial" w:eastAsia="Times New Roman" w:hAnsi="Arial" w:cs="Arial"/>
          <w:sz w:val="24"/>
          <w:szCs w:val="24"/>
        </w:rPr>
        <w:t>"О внесении изменения в приложение 12 к Закону Иркутской области</w:t>
      </w:r>
      <w:r w:rsidR="00FF448A">
        <w:rPr>
          <w:rFonts w:ascii="Arial" w:eastAsia="Times New Roman" w:hAnsi="Arial" w:cs="Arial"/>
          <w:sz w:val="24"/>
          <w:szCs w:val="24"/>
        </w:rPr>
        <w:t xml:space="preserve"> № 96-ОЗ от 03.11.2016г.</w:t>
      </w:r>
      <w:r w:rsidR="00287054" w:rsidRPr="00287054">
        <w:rPr>
          <w:rFonts w:ascii="Arial" w:eastAsia="Times New Roman" w:hAnsi="Arial" w:cs="Arial"/>
          <w:sz w:val="24"/>
          <w:szCs w:val="24"/>
        </w:rPr>
        <w:t xml:space="preserve"> "О закреплении за сельскими поселениями Иркутской области вопросов местного значения"</w:t>
      </w:r>
      <w:r w:rsidR="00287054">
        <w:rPr>
          <w:rFonts w:ascii="Arial" w:eastAsia="Times New Roman" w:hAnsi="Arial" w:cs="Arial"/>
          <w:sz w:val="24"/>
          <w:szCs w:val="24"/>
        </w:rPr>
        <w:t xml:space="preserve">, </w:t>
      </w:r>
      <w:r w:rsidRPr="00C5661E">
        <w:rPr>
          <w:rFonts w:ascii="Arial" w:eastAsia="Times New Roman" w:hAnsi="Arial" w:cs="Arial"/>
          <w:sz w:val="24"/>
          <w:szCs w:val="24"/>
        </w:rPr>
        <w:t xml:space="preserve">руководствуясь </w:t>
      </w:r>
      <w:hyperlink r:id="rId9" w:history="1">
        <w:r w:rsidRPr="002900B9">
          <w:rPr>
            <w:rFonts w:ascii="Arial" w:eastAsia="Times New Roman" w:hAnsi="Arial" w:cs="Arial"/>
            <w:color w:val="000000" w:themeColor="text1"/>
            <w:sz w:val="24"/>
            <w:szCs w:val="24"/>
          </w:rPr>
          <w:t>Уставом</w:t>
        </w:r>
      </w:hyperlink>
      <w:r w:rsidRPr="00C566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</w:t>
      </w:r>
      <w:r w:rsidR="002900B9">
        <w:rPr>
          <w:rFonts w:ascii="Arial" w:eastAsia="Times New Roman" w:hAnsi="Arial" w:cs="Arial"/>
          <w:sz w:val="24"/>
          <w:szCs w:val="24"/>
        </w:rPr>
        <w:t>Алужинское»</w:t>
      </w:r>
    </w:p>
    <w:p w:rsidR="002900B9" w:rsidRDefault="002900B9" w:rsidP="002900B9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C5661E" w:rsidRPr="00C5661E" w:rsidRDefault="00287054" w:rsidP="002900B9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5661E" w:rsidRPr="00C5661E">
        <w:rPr>
          <w:rFonts w:ascii="Arial" w:eastAsia="Times New Roman" w:hAnsi="Arial" w:cs="Arial"/>
          <w:sz w:val="28"/>
          <w:szCs w:val="28"/>
        </w:rPr>
        <w:t>ПОСТАНОВЛЯ</w:t>
      </w:r>
      <w:r w:rsidR="002900B9">
        <w:rPr>
          <w:rFonts w:ascii="Arial" w:eastAsia="Times New Roman" w:hAnsi="Arial" w:cs="Arial"/>
          <w:sz w:val="28"/>
          <w:szCs w:val="28"/>
        </w:rPr>
        <w:t>Ю</w:t>
      </w:r>
      <w:r w:rsidR="00C5661E" w:rsidRPr="00C5661E">
        <w:rPr>
          <w:rFonts w:ascii="Arial" w:eastAsia="Times New Roman" w:hAnsi="Arial" w:cs="Arial"/>
          <w:sz w:val="28"/>
          <w:szCs w:val="28"/>
        </w:rPr>
        <w:t>:</w:t>
      </w:r>
    </w:p>
    <w:p w:rsidR="00C5661E" w:rsidRPr="00C5661E" w:rsidRDefault="00C5661E" w:rsidP="00C5661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5661E" w:rsidRPr="00C5661E" w:rsidRDefault="00C5661E" w:rsidP="00C5661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5661E">
        <w:rPr>
          <w:rFonts w:ascii="Arial" w:eastAsia="Times New Roman" w:hAnsi="Arial" w:cs="Arial"/>
          <w:sz w:val="24"/>
          <w:szCs w:val="24"/>
        </w:rPr>
        <w:t xml:space="preserve">1. </w:t>
      </w:r>
      <w:r w:rsidR="00287054" w:rsidRPr="00287054">
        <w:rPr>
          <w:rFonts w:ascii="Arial" w:eastAsia="Times New Roman" w:hAnsi="Arial" w:cs="Arial"/>
          <w:sz w:val="24"/>
          <w:szCs w:val="24"/>
        </w:rPr>
        <w:t>Постановлени</w:t>
      </w:r>
      <w:r w:rsidR="00287054">
        <w:rPr>
          <w:rFonts w:ascii="Arial" w:eastAsia="Times New Roman" w:hAnsi="Arial" w:cs="Arial"/>
          <w:sz w:val="24"/>
          <w:szCs w:val="24"/>
        </w:rPr>
        <w:t>е администрации МО «</w:t>
      </w:r>
      <w:r w:rsidR="002900B9">
        <w:rPr>
          <w:rFonts w:ascii="Arial" w:eastAsia="Times New Roman" w:hAnsi="Arial" w:cs="Arial"/>
          <w:sz w:val="24"/>
          <w:szCs w:val="24"/>
        </w:rPr>
        <w:t>Алужинское</w:t>
      </w:r>
      <w:r w:rsidR="00287054">
        <w:rPr>
          <w:rFonts w:ascii="Arial" w:eastAsia="Times New Roman" w:hAnsi="Arial" w:cs="Arial"/>
          <w:sz w:val="24"/>
          <w:szCs w:val="24"/>
        </w:rPr>
        <w:t>»</w:t>
      </w:r>
      <w:r w:rsidR="00287054" w:rsidRPr="00287054">
        <w:rPr>
          <w:rFonts w:ascii="Arial" w:eastAsia="Times New Roman" w:hAnsi="Arial" w:cs="Arial"/>
          <w:sz w:val="24"/>
          <w:szCs w:val="24"/>
        </w:rPr>
        <w:t xml:space="preserve"> от </w:t>
      </w:r>
      <w:r w:rsidR="002900B9">
        <w:rPr>
          <w:rFonts w:ascii="Arial" w:eastAsia="Times New Roman" w:hAnsi="Arial" w:cs="Arial"/>
          <w:sz w:val="24"/>
          <w:szCs w:val="24"/>
        </w:rPr>
        <w:t>27</w:t>
      </w:r>
      <w:r w:rsidR="00287054" w:rsidRPr="00287054">
        <w:rPr>
          <w:rFonts w:ascii="Arial" w:eastAsia="Times New Roman" w:hAnsi="Arial" w:cs="Arial"/>
          <w:sz w:val="24"/>
          <w:szCs w:val="24"/>
        </w:rPr>
        <w:t xml:space="preserve">.12.2019 г. № </w:t>
      </w:r>
      <w:r w:rsidR="002900B9">
        <w:rPr>
          <w:rFonts w:ascii="Arial" w:eastAsia="Times New Roman" w:hAnsi="Arial" w:cs="Arial"/>
          <w:sz w:val="24"/>
          <w:szCs w:val="24"/>
        </w:rPr>
        <w:t>61</w:t>
      </w:r>
      <w:r w:rsidR="00287054" w:rsidRPr="00287054">
        <w:rPr>
          <w:rFonts w:ascii="Arial" w:eastAsia="Times New Roman" w:hAnsi="Arial" w:cs="Arial"/>
          <w:sz w:val="24"/>
          <w:szCs w:val="24"/>
        </w:rPr>
        <w:t xml:space="preserve"> «Об утверждении муниципальной программы «Развитие комплексной системы обращения с твердыми коммунальными отходами в МО «</w:t>
      </w:r>
      <w:r w:rsidR="002900B9">
        <w:rPr>
          <w:rFonts w:ascii="Arial" w:eastAsia="Times New Roman" w:hAnsi="Arial" w:cs="Arial"/>
          <w:sz w:val="24"/>
          <w:szCs w:val="24"/>
        </w:rPr>
        <w:t>Алужи</w:t>
      </w:r>
      <w:r w:rsidR="00287054" w:rsidRPr="00287054">
        <w:rPr>
          <w:rFonts w:ascii="Arial" w:eastAsia="Times New Roman" w:hAnsi="Arial" w:cs="Arial"/>
          <w:sz w:val="24"/>
          <w:szCs w:val="24"/>
        </w:rPr>
        <w:t>нское» на 2019-2021 годы»</w:t>
      </w:r>
      <w:r w:rsidR="00287054">
        <w:rPr>
          <w:rFonts w:ascii="Arial" w:eastAsia="Times New Roman" w:hAnsi="Arial" w:cs="Arial"/>
          <w:sz w:val="24"/>
          <w:szCs w:val="24"/>
        </w:rPr>
        <w:t xml:space="preserve"> считать утратившим силу.</w:t>
      </w:r>
    </w:p>
    <w:p w:rsidR="00C5661E" w:rsidRPr="00C5661E" w:rsidRDefault="00C5661E" w:rsidP="00C5661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5661E">
        <w:rPr>
          <w:rFonts w:ascii="Arial" w:eastAsia="Times New Roman" w:hAnsi="Arial" w:cs="Arial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C5661E" w:rsidRPr="00C5661E" w:rsidRDefault="00C5661E" w:rsidP="00C5661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5661E">
        <w:rPr>
          <w:rFonts w:ascii="Arial" w:eastAsia="Times New Roman" w:hAnsi="Arial" w:cs="Arial"/>
          <w:sz w:val="24"/>
          <w:szCs w:val="24"/>
        </w:rPr>
        <w:t>3. Опубликовать настоящее постановление в газете "</w:t>
      </w:r>
      <w:r w:rsidR="002900B9">
        <w:rPr>
          <w:rFonts w:ascii="Arial" w:eastAsia="Times New Roman" w:hAnsi="Arial" w:cs="Arial"/>
          <w:sz w:val="24"/>
          <w:szCs w:val="24"/>
        </w:rPr>
        <w:t>Муринский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900B9"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>естник</w:t>
      </w:r>
      <w:r w:rsidRPr="00C5661E">
        <w:rPr>
          <w:rFonts w:ascii="Arial" w:eastAsia="Times New Roman" w:hAnsi="Arial" w:cs="Arial"/>
          <w:sz w:val="24"/>
          <w:szCs w:val="24"/>
        </w:rPr>
        <w:t>" и разместить на официальном сайте администрации МО «</w:t>
      </w:r>
      <w:r w:rsidR="002900B9">
        <w:rPr>
          <w:rFonts w:ascii="Arial" w:eastAsia="Times New Roman" w:hAnsi="Arial" w:cs="Arial"/>
          <w:sz w:val="24"/>
          <w:szCs w:val="24"/>
        </w:rPr>
        <w:t>Алужинское</w:t>
      </w:r>
      <w:r w:rsidRPr="00C5661E">
        <w:rPr>
          <w:rFonts w:ascii="Arial" w:eastAsia="Times New Roman" w:hAnsi="Arial" w:cs="Arial"/>
          <w:sz w:val="24"/>
          <w:szCs w:val="24"/>
        </w:rPr>
        <w:t>» в информационно-телекоммуникационной сети "Интернет".</w:t>
      </w:r>
    </w:p>
    <w:p w:rsidR="00C5661E" w:rsidRDefault="00C5661E" w:rsidP="00C5661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5661E" w:rsidRDefault="00C5661E" w:rsidP="00C5661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5661E" w:rsidRDefault="00C5661E" w:rsidP="00C5661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5661E">
        <w:rPr>
          <w:rFonts w:ascii="Arial" w:eastAsia="Times New Roman" w:hAnsi="Arial" w:cs="Arial"/>
          <w:sz w:val="24"/>
          <w:szCs w:val="24"/>
        </w:rPr>
        <w:t xml:space="preserve">Глава </w:t>
      </w:r>
      <w:r w:rsidR="002900B9">
        <w:rPr>
          <w:rFonts w:ascii="Arial" w:eastAsia="Times New Roman" w:hAnsi="Arial" w:cs="Arial"/>
          <w:sz w:val="24"/>
          <w:szCs w:val="24"/>
        </w:rPr>
        <w:t>МО «Алужинское»</w:t>
      </w:r>
    </w:p>
    <w:p w:rsidR="00287054" w:rsidRPr="00C5661E" w:rsidRDefault="002900B9" w:rsidP="00C5661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О.А.Ихиныров</w:t>
      </w:r>
      <w:bookmarkEnd w:id="0"/>
      <w:proofErr w:type="spellEnd"/>
    </w:p>
    <w:sectPr w:rsidR="00287054" w:rsidRPr="00C5661E" w:rsidSect="00287054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89B" w:rsidRDefault="0030689B" w:rsidP="004425F6">
      <w:pPr>
        <w:spacing w:after="0" w:line="240" w:lineRule="auto"/>
      </w:pPr>
      <w:r>
        <w:separator/>
      </w:r>
    </w:p>
  </w:endnote>
  <w:endnote w:type="continuationSeparator" w:id="0">
    <w:p w:rsidR="0030689B" w:rsidRDefault="0030689B" w:rsidP="0044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89B" w:rsidRDefault="0030689B" w:rsidP="004425F6">
      <w:pPr>
        <w:spacing w:after="0" w:line="240" w:lineRule="auto"/>
      </w:pPr>
      <w:r>
        <w:separator/>
      </w:r>
    </w:p>
  </w:footnote>
  <w:footnote w:type="continuationSeparator" w:id="0">
    <w:p w:rsidR="0030689B" w:rsidRDefault="0030689B" w:rsidP="0044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778"/>
      <w:docPartObj>
        <w:docPartGallery w:val="Page Numbers (Top of Page)"/>
        <w:docPartUnique/>
      </w:docPartObj>
    </w:sdtPr>
    <w:sdtEndPr/>
    <w:sdtContent>
      <w:p w:rsidR="005339DF" w:rsidRDefault="005339D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0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39DF" w:rsidRDefault="005339D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DF" w:rsidRDefault="005339DF">
    <w:pPr>
      <w:pStyle w:val="a7"/>
      <w:jc w:val="center"/>
    </w:pPr>
  </w:p>
  <w:p w:rsidR="005339DF" w:rsidRDefault="005339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319F"/>
    <w:multiLevelType w:val="hybridMultilevel"/>
    <w:tmpl w:val="4236A6AA"/>
    <w:lvl w:ilvl="0" w:tplc="B9A445AE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E15DB"/>
    <w:multiLevelType w:val="hybridMultilevel"/>
    <w:tmpl w:val="43A22306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615BCC"/>
    <w:multiLevelType w:val="hybridMultilevel"/>
    <w:tmpl w:val="C7BE7770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691EBE"/>
    <w:multiLevelType w:val="hybridMultilevel"/>
    <w:tmpl w:val="B1C419D2"/>
    <w:lvl w:ilvl="0" w:tplc="4660666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5363196"/>
    <w:multiLevelType w:val="hybridMultilevel"/>
    <w:tmpl w:val="20187FA4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E11380"/>
    <w:multiLevelType w:val="hybridMultilevel"/>
    <w:tmpl w:val="7AB4AF86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A261F5"/>
    <w:multiLevelType w:val="hybridMultilevel"/>
    <w:tmpl w:val="E59E6168"/>
    <w:lvl w:ilvl="0" w:tplc="6504AE04">
      <w:start w:val="1"/>
      <w:numFmt w:val="decimal"/>
      <w:lvlText w:val="%1."/>
      <w:lvlJc w:val="left"/>
      <w:pPr>
        <w:ind w:left="3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>
    <w:nsid w:val="5D240407"/>
    <w:multiLevelType w:val="hybridMultilevel"/>
    <w:tmpl w:val="BDBC63F6"/>
    <w:lvl w:ilvl="0" w:tplc="B636A7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B43DC6"/>
    <w:multiLevelType w:val="hybridMultilevel"/>
    <w:tmpl w:val="21647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33283"/>
    <w:multiLevelType w:val="hybridMultilevel"/>
    <w:tmpl w:val="11DA1D82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054A9D"/>
    <w:multiLevelType w:val="hybridMultilevel"/>
    <w:tmpl w:val="8182E6AE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F6"/>
    <w:rsid w:val="000308F3"/>
    <w:rsid w:val="000627A0"/>
    <w:rsid w:val="00073F9B"/>
    <w:rsid w:val="00090C4C"/>
    <w:rsid w:val="000C00C8"/>
    <w:rsid w:val="000D5A2B"/>
    <w:rsid w:val="00126E0B"/>
    <w:rsid w:val="00150035"/>
    <w:rsid w:val="0015759D"/>
    <w:rsid w:val="001D2513"/>
    <w:rsid w:val="00232ECD"/>
    <w:rsid w:val="002864D5"/>
    <w:rsid w:val="00287054"/>
    <w:rsid w:val="002900B9"/>
    <w:rsid w:val="0029594D"/>
    <w:rsid w:val="002B26C5"/>
    <w:rsid w:val="002F5CB1"/>
    <w:rsid w:val="0030689B"/>
    <w:rsid w:val="0032020D"/>
    <w:rsid w:val="00351555"/>
    <w:rsid w:val="00374CB9"/>
    <w:rsid w:val="00393E85"/>
    <w:rsid w:val="003B1DF2"/>
    <w:rsid w:val="003B79FC"/>
    <w:rsid w:val="003C6743"/>
    <w:rsid w:val="00442020"/>
    <w:rsid w:val="004425F6"/>
    <w:rsid w:val="00485225"/>
    <w:rsid w:val="004B41D3"/>
    <w:rsid w:val="00522CEB"/>
    <w:rsid w:val="005339DF"/>
    <w:rsid w:val="00533DC3"/>
    <w:rsid w:val="0053667A"/>
    <w:rsid w:val="0056097B"/>
    <w:rsid w:val="005D09F8"/>
    <w:rsid w:val="005F0D15"/>
    <w:rsid w:val="00603A2D"/>
    <w:rsid w:val="006376CD"/>
    <w:rsid w:val="00644660"/>
    <w:rsid w:val="00653EB8"/>
    <w:rsid w:val="006709BE"/>
    <w:rsid w:val="006C38DE"/>
    <w:rsid w:val="006C3A5D"/>
    <w:rsid w:val="0073364D"/>
    <w:rsid w:val="007B39A5"/>
    <w:rsid w:val="007C054C"/>
    <w:rsid w:val="008A64A6"/>
    <w:rsid w:val="008B7DEF"/>
    <w:rsid w:val="00934C59"/>
    <w:rsid w:val="0096702D"/>
    <w:rsid w:val="009B5C82"/>
    <w:rsid w:val="00A3298E"/>
    <w:rsid w:val="00A76F48"/>
    <w:rsid w:val="00AB27CE"/>
    <w:rsid w:val="00AB6DD1"/>
    <w:rsid w:val="00B1331A"/>
    <w:rsid w:val="00B65A7C"/>
    <w:rsid w:val="00B70814"/>
    <w:rsid w:val="00B732A9"/>
    <w:rsid w:val="00BB403A"/>
    <w:rsid w:val="00BC318A"/>
    <w:rsid w:val="00BF2996"/>
    <w:rsid w:val="00C220D2"/>
    <w:rsid w:val="00C5661E"/>
    <w:rsid w:val="00C71F84"/>
    <w:rsid w:val="00CB59EA"/>
    <w:rsid w:val="00CE3CBB"/>
    <w:rsid w:val="00D86771"/>
    <w:rsid w:val="00D91A8D"/>
    <w:rsid w:val="00DC6245"/>
    <w:rsid w:val="00DD61E4"/>
    <w:rsid w:val="00E114DA"/>
    <w:rsid w:val="00E445C5"/>
    <w:rsid w:val="00E446BD"/>
    <w:rsid w:val="00E609F6"/>
    <w:rsid w:val="00E646BA"/>
    <w:rsid w:val="00EA5876"/>
    <w:rsid w:val="00F45B15"/>
    <w:rsid w:val="00F5130E"/>
    <w:rsid w:val="00FA79FB"/>
    <w:rsid w:val="00FF448A"/>
    <w:rsid w:val="00FF5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64A6"/>
    <w:pPr>
      <w:keepNext/>
      <w:spacing w:before="240" w:after="240" w:line="240" w:lineRule="auto"/>
      <w:jc w:val="center"/>
      <w:outlineLvl w:val="0"/>
    </w:pPr>
    <w:rPr>
      <w:rFonts w:ascii="Times New Roman" w:eastAsia="MS ??" w:hAnsi="Times New Roman" w:cs="Times New Roman"/>
      <w:b/>
      <w:bCs/>
      <w:caps/>
      <w:kern w:val="32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0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E609F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E60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609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609F6"/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E6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60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609F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60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609F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609F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09F6"/>
    <w:rPr>
      <w:rFonts w:ascii="Tahoma" w:eastAsia="Times New Roman" w:hAnsi="Tahoma" w:cs="Tahoma"/>
      <w:sz w:val="16"/>
      <w:szCs w:val="16"/>
    </w:rPr>
  </w:style>
  <w:style w:type="paragraph" w:styleId="ad">
    <w:name w:val="Plain Text"/>
    <w:basedOn w:val="a"/>
    <w:link w:val="ae"/>
    <w:uiPriority w:val="99"/>
    <w:semiHidden/>
    <w:rsid w:val="00E609F6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E609F6"/>
    <w:rPr>
      <w:rFonts w:ascii="Consolas" w:eastAsia="Calibri" w:hAnsi="Consolas" w:cs="Consolas"/>
      <w:sz w:val="21"/>
      <w:szCs w:val="21"/>
      <w:lang w:eastAsia="en-US"/>
    </w:rPr>
  </w:style>
  <w:style w:type="paragraph" w:styleId="af">
    <w:name w:val="Body Text"/>
    <w:basedOn w:val="a"/>
    <w:link w:val="af0"/>
    <w:semiHidden/>
    <w:rsid w:val="00E609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semiHidden/>
    <w:rsid w:val="00E609F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E609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8A64A6"/>
    <w:rPr>
      <w:rFonts w:ascii="Times New Roman" w:eastAsia="MS ??" w:hAnsi="Times New Roman" w:cs="Times New Roman"/>
      <w:b/>
      <w:bCs/>
      <w:caps/>
      <w:kern w:val="32"/>
      <w:sz w:val="28"/>
      <w:szCs w:val="32"/>
      <w:lang w:eastAsia="en-US"/>
    </w:rPr>
  </w:style>
  <w:style w:type="paragraph" w:customStyle="1" w:styleId="ConsPlusNonformat">
    <w:name w:val="ConsPlusNonformat"/>
    <w:rsid w:val="008A64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??" w:hAnsi="Courier New" w:cs="Courier New"/>
      <w:sz w:val="20"/>
      <w:szCs w:val="20"/>
    </w:rPr>
  </w:style>
  <w:style w:type="character" w:styleId="af1">
    <w:name w:val="page number"/>
    <w:basedOn w:val="a0"/>
    <w:rsid w:val="00C56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64A6"/>
    <w:pPr>
      <w:keepNext/>
      <w:spacing w:before="240" w:after="240" w:line="240" w:lineRule="auto"/>
      <w:jc w:val="center"/>
      <w:outlineLvl w:val="0"/>
    </w:pPr>
    <w:rPr>
      <w:rFonts w:ascii="Times New Roman" w:eastAsia="MS ??" w:hAnsi="Times New Roman" w:cs="Times New Roman"/>
      <w:b/>
      <w:bCs/>
      <w:caps/>
      <w:kern w:val="32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0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E609F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E60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609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609F6"/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E6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60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609F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60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609F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609F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09F6"/>
    <w:rPr>
      <w:rFonts w:ascii="Tahoma" w:eastAsia="Times New Roman" w:hAnsi="Tahoma" w:cs="Tahoma"/>
      <w:sz w:val="16"/>
      <w:szCs w:val="16"/>
    </w:rPr>
  </w:style>
  <w:style w:type="paragraph" w:styleId="ad">
    <w:name w:val="Plain Text"/>
    <w:basedOn w:val="a"/>
    <w:link w:val="ae"/>
    <w:uiPriority w:val="99"/>
    <w:semiHidden/>
    <w:rsid w:val="00E609F6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E609F6"/>
    <w:rPr>
      <w:rFonts w:ascii="Consolas" w:eastAsia="Calibri" w:hAnsi="Consolas" w:cs="Consolas"/>
      <w:sz w:val="21"/>
      <w:szCs w:val="21"/>
      <w:lang w:eastAsia="en-US"/>
    </w:rPr>
  </w:style>
  <w:style w:type="paragraph" w:styleId="af">
    <w:name w:val="Body Text"/>
    <w:basedOn w:val="a"/>
    <w:link w:val="af0"/>
    <w:semiHidden/>
    <w:rsid w:val="00E609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semiHidden/>
    <w:rsid w:val="00E609F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E609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8A64A6"/>
    <w:rPr>
      <w:rFonts w:ascii="Times New Roman" w:eastAsia="MS ??" w:hAnsi="Times New Roman" w:cs="Times New Roman"/>
      <w:b/>
      <w:bCs/>
      <w:caps/>
      <w:kern w:val="32"/>
      <w:sz w:val="28"/>
      <w:szCs w:val="32"/>
      <w:lang w:eastAsia="en-US"/>
    </w:rPr>
  </w:style>
  <w:style w:type="paragraph" w:customStyle="1" w:styleId="ConsPlusNonformat">
    <w:name w:val="ConsPlusNonformat"/>
    <w:rsid w:val="008A64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??" w:hAnsi="Courier New" w:cs="Courier New"/>
      <w:sz w:val="20"/>
      <w:szCs w:val="20"/>
    </w:rPr>
  </w:style>
  <w:style w:type="character" w:styleId="af1">
    <w:name w:val="page number"/>
    <w:basedOn w:val="a0"/>
    <w:rsid w:val="00C56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2DECDD52C8954840B88B7EBFBDA065EAE9D5FCA41DA064D57AEACAD1A400E01C2EF74A8D4B514E7050923E4D60750317G6c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9B61-44F9-419D-B46F-533826BF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Алагуева И.В.</cp:lastModifiedBy>
  <cp:revision>2</cp:revision>
  <cp:lastPrinted>2019-11-21T03:12:00Z</cp:lastPrinted>
  <dcterms:created xsi:type="dcterms:W3CDTF">2021-04-05T02:21:00Z</dcterms:created>
  <dcterms:modified xsi:type="dcterms:W3CDTF">2021-04-05T02:21:00Z</dcterms:modified>
</cp:coreProperties>
</file>