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30" w:rsidRPr="00356DC1" w:rsidRDefault="00D215CF" w:rsidP="000A0A6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28.06.2022Г. № 22</w:t>
      </w:r>
    </w:p>
    <w:p w:rsidR="00357C30" w:rsidRPr="00356DC1" w:rsidRDefault="00D73AE4" w:rsidP="00D73AE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6DC1">
        <w:rPr>
          <w:rFonts w:ascii="Arial" w:hAnsi="Arial" w:cs="Arial"/>
          <w:sz w:val="32"/>
          <w:szCs w:val="32"/>
        </w:rPr>
        <w:t>РОССИЙСКАЯ ФЕДЕРАЦИЯ</w:t>
      </w:r>
    </w:p>
    <w:p w:rsidR="00357C30" w:rsidRPr="00356DC1" w:rsidRDefault="00D73AE4" w:rsidP="00D73AE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6DC1">
        <w:rPr>
          <w:rFonts w:ascii="Arial" w:hAnsi="Arial" w:cs="Arial"/>
          <w:sz w:val="32"/>
          <w:szCs w:val="32"/>
        </w:rPr>
        <w:t>ИРКУТСКАЯ ОБЛАСТЬ</w:t>
      </w:r>
    </w:p>
    <w:p w:rsidR="00357C30" w:rsidRPr="00356DC1" w:rsidRDefault="00D73AE4" w:rsidP="00D73AE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6DC1">
        <w:rPr>
          <w:rFonts w:ascii="Arial" w:hAnsi="Arial" w:cs="Arial"/>
          <w:sz w:val="32"/>
          <w:szCs w:val="32"/>
        </w:rPr>
        <w:t>ЭХИРИТ-БУЛАГАТСКИЙ РАЙОН</w:t>
      </w:r>
    </w:p>
    <w:p w:rsidR="00357C30" w:rsidRPr="00356DC1" w:rsidRDefault="00D73AE4" w:rsidP="00D73AE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6DC1">
        <w:rPr>
          <w:rFonts w:ascii="Arial" w:hAnsi="Arial" w:cs="Arial"/>
          <w:sz w:val="32"/>
          <w:szCs w:val="32"/>
        </w:rPr>
        <w:t>МУНИЦИПАЛЬНОЕ ОБРАЗОВАНИЕ «</w:t>
      </w:r>
      <w:r w:rsidR="00B331E5" w:rsidRPr="00356DC1">
        <w:rPr>
          <w:rFonts w:ascii="Arial" w:hAnsi="Arial" w:cs="Arial"/>
          <w:sz w:val="32"/>
          <w:szCs w:val="32"/>
        </w:rPr>
        <w:t>АЛУЖИНСКОЕ</w:t>
      </w:r>
      <w:r w:rsidRPr="00356DC1">
        <w:rPr>
          <w:rFonts w:ascii="Arial" w:hAnsi="Arial" w:cs="Arial"/>
          <w:sz w:val="32"/>
          <w:szCs w:val="32"/>
        </w:rPr>
        <w:t>»</w:t>
      </w:r>
    </w:p>
    <w:p w:rsidR="00357C30" w:rsidRPr="00356DC1" w:rsidRDefault="00D73AE4" w:rsidP="00D73AE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6DC1">
        <w:rPr>
          <w:rFonts w:ascii="Arial" w:hAnsi="Arial" w:cs="Arial"/>
          <w:sz w:val="32"/>
          <w:szCs w:val="32"/>
        </w:rPr>
        <w:t>АДМИНИСТРАЦИЯ</w:t>
      </w:r>
    </w:p>
    <w:p w:rsidR="00357C30" w:rsidRPr="00356DC1" w:rsidRDefault="00D73AE4" w:rsidP="000A0A67">
      <w:pPr>
        <w:spacing w:after="0" w:line="240" w:lineRule="auto"/>
        <w:jc w:val="center"/>
        <w:rPr>
          <w:rFonts w:ascii="Arial" w:hAnsi="Arial" w:cs="Arial"/>
          <w:spacing w:val="30"/>
          <w:sz w:val="32"/>
          <w:szCs w:val="32"/>
        </w:rPr>
      </w:pPr>
      <w:r w:rsidRPr="00356DC1">
        <w:rPr>
          <w:rFonts w:ascii="Arial" w:hAnsi="Arial" w:cs="Arial"/>
          <w:spacing w:val="30"/>
          <w:sz w:val="32"/>
          <w:szCs w:val="32"/>
        </w:rPr>
        <w:t>ПОСТАНОВЛЕНИЕ</w:t>
      </w:r>
    </w:p>
    <w:p w:rsidR="00357C30" w:rsidRPr="00356DC1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pacing w:val="30"/>
          <w:sz w:val="24"/>
          <w:szCs w:val="24"/>
        </w:rPr>
      </w:pPr>
    </w:p>
    <w:p w:rsidR="00357C30" w:rsidRPr="00356DC1" w:rsidRDefault="003F38D0" w:rsidP="00D73AE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356DC1">
        <w:rPr>
          <w:rFonts w:ascii="Arial" w:hAnsi="Arial" w:cs="Arial"/>
          <w:sz w:val="32"/>
          <w:szCs w:val="32"/>
        </w:rPr>
        <w:t>О ВНЕСЕННИИ ИЗМЕНЕНИЙ В ПОСТА</w:t>
      </w:r>
      <w:bookmarkStart w:id="0" w:name="_GoBack"/>
      <w:bookmarkEnd w:id="0"/>
      <w:r w:rsidRPr="00356DC1">
        <w:rPr>
          <w:rFonts w:ascii="Arial" w:hAnsi="Arial" w:cs="Arial"/>
          <w:sz w:val="32"/>
          <w:szCs w:val="32"/>
        </w:rPr>
        <w:t>НО</w:t>
      </w:r>
      <w:r w:rsidR="00F14365" w:rsidRPr="00356DC1">
        <w:rPr>
          <w:rFonts w:ascii="Arial" w:hAnsi="Arial" w:cs="Arial"/>
          <w:sz w:val="32"/>
          <w:szCs w:val="32"/>
        </w:rPr>
        <w:t>В</w:t>
      </w:r>
      <w:r w:rsidRPr="00356DC1">
        <w:rPr>
          <w:rFonts w:ascii="Arial" w:hAnsi="Arial" w:cs="Arial"/>
          <w:sz w:val="32"/>
          <w:szCs w:val="32"/>
        </w:rPr>
        <w:t>ЛЕНИЕ АДМИНИ</w:t>
      </w:r>
      <w:r w:rsidR="00F14365" w:rsidRPr="00356DC1">
        <w:rPr>
          <w:rFonts w:ascii="Arial" w:hAnsi="Arial" w:cs="Arial"/>
          <w:sz w:val="32"/>
          <w:szCs w:val="32"/>
        </w:rPr>
        <w:t>С</w:t>
      </w:r>
      <w:r w:rsidRPr="00356DC1">
        <w:rPr>
          <w:rFonts w:ascii="Arial" w:hAnsi="Arial" w:cs="Arial"/>
          <w:sz w:val="32"/>
          <w:szCs w:val="32"/>
        </w:rPr>
        <w:t>Т</w:t>
      </w:r>
      <w:r w:rsidR="00F14365" w:rsidRPr="00356DC1">
        <w:rPr>
          <w:rFonts w:ascii="Arial" w:hAnsi="Arial" w:cs="Arial"/>
          <w:sz w:val="32"/>
          <w:szCs w:val="32"/>
        </w:rPr>
        <w:t>РАЦИИ МУНИЦИПАЛЬНОГО ОБРАЗОВАНИЯ «</w:t>
      </w:r>
      <w:r w:rsidR="00B331E5" w:rsidRPr="00356DC1">
        <w:rPr>
          <w:rFonts w:ascii="Arial" w:hAnsi="Arial" w:cs="Arial"/>
          <w:sz w:val="32"/>
          <w:szCs w:val="32"/>
        </w:rPr>
        <w:t>АЛУЖИНСКОЕ</w:t>
      </w:r>
      <w:r w:rsidR="00F14365" w:rsidRPr="00356DC1">
        <w:rPr>
          <w:rFonts w:ascii="Arial" w:hAnsi="Arial" w:cs="Arial"/>
          <w:sz w:val="32"/>
          <w:szCs w:val="32"/>
        </w:rPr>
        <w:t>» ОТ 1</w:t>
      </w:r>
      <w:r w:rsidR="00B331E5" w:rsidRPr="00356DC1">
        <w:rPr>
          <w:rFonts w:ascii="Arial" w:hAnsi="Arial" w:cs="Arial"/>
          <w:sz w:val="32"/>
          <w:szCs w:val="32"/>
        </w:rPr>
        <w:t>6</w:t>
      </w:r>
      <w:r w:rsidR="00F14365" w:rsidRPr="00356DC1">
        <w:rPr>
          <w:rFonts w:ascii="Arial" w:hAnsi="Arial" w:cs="Arial"/>
          <w:sz w:val="32"/>
          <w:szCs w:val="32"/>
        </w:rPr>
        <w:t>.0</w:t>
      </w:r>
      <w:r w:rsidR="00B331E5" w:rsidRPr="00356DC1">
        <w:rPr>
          <w:rFonts w:ascii="Arial" w:hAnsi="Arial" w:cs="Arial"/>
          <w:sz w:val="32"/>
          <w:szCs w:val="32"/>
        </w:rPr>
        <w:t>2</w:t>
      </w:r>
      <w:r w:rsidR="00F14365" w:rsidRPr="00356DC1">
        <w:rPr>
          <w:rFonts w:ascii="Arial" w:hAnsi="Arial" w:cs="Arial"/>
          <w:sz w:val="32"/>
          <w:szCs w:val="32"/>
        </w:rPr>
        <w:t>.20</w:t>
      </w:r>
      <w:r w:rsidR="00B331E5" w:rsidRPr="00356DC1">
        <w:rPr>
          <w:rFonts w:ascii="Arial" w:hAnsi="Arial" w:cs="Arial"/>
          <w:sz w:val="32"/>
          <w:szCs w:val="32"/>
        </w:rPr>
        <w:t>17</w:t>
      </w:r>
      <w:r w:rsidR="00F14365" w:rsidRPr="00356DC1">
        <w:rPr>
          <w:rFonts w:ascii="Arial" w:hAnsi="Arial" w:cs="Arial"/>
          <w:sz w:val="32"/>
          <w:szCs w:val="32"/>
        </w:rPr>
        <w:t>Г.№1</w:t>
      </w:r>
      <w:r w:rsidR="00B331E5" w:rsidRPr="00356DC1">
        <w:rPr>
          <w:rFonts w:ascii="Arial" w:hAnsi="Arial" w:cs="Arial"/>
          <w:sz w:val="32"/>
          <w:szCs w:val="32"/>
        </w:rPr>
        <w:t>1</w:t>
      </w:r>
      <w:r w:rsidR="00F14365" w:rsidRPr="00356DC1">
        <w:rPr>
          <w:rFonts w:ascii="Arial" w:hAnsi="Arial" w:cs="Arial"/>
          <w:sz w:val="32"/>
          <w:szCs w:val="32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В соответствии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F14365" w:rsidRPr="00D73AE4">
        <w:rPr>
          <w:rFonts w:ascii="Arial" w:hAnsi="Arial" w:cs="Arial"/>
          <w:sz w:val="24"/>
          <w:szCs w:val="24"/>
        </w:rPr>
        <w:t xml:space="preserve">руководствуясь </w:t>
      </w:r>
      <w:r w:rsidRPr="00D73AE4">
        <w:rPr>
          <w:rFonts w:ascii="Arial" w:hAnsi="Arial" w:cs="Arial"/>
          <w:sz w:val="24"/>
          <w:szCs w:val="24"/>
        </w:rPr>
        <w:t>уставом</w:t>
      </w:r>
      <w:r w:rsidR="00F14365" w:rsidRPr="00D73A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73AE4">
        <w:rPr>
          <w:rFonts w:ascii="Arial" w:hAnsi="Arial" w:cs="Arial"/>
          <w:color w:val="FF0000"/>
          <w:sz w:val="24"/>
          <w:szCs w:val="24"/>
        </w:rPr>
        <w:t xml:space="preserve"> </w:t>
      </w:r>
      <w:r w:rsidR="00F14365" w:rsidRPr="00D73AE4">
        <w:rPr>
          <w:rFonts w:ascii="Arial" w:hAnsi="Arial" w:cs="Arial"/>
          <w:sz w:val="24"/>
          <w:szCs w:val="24"/>
        </w:rPr>
        <w:t>«</w:t>
      </w:r>
      <w:proofErr w:type="spellStart"/>
      <w:r w:rsidR="00B331E5">
        <w:rPr>
          <w:rFonts w:ascii="Arial" w:hAnsi="Arial" w:cs="Arial"/>
          <w:sz w:val="24"/>
          <w:szCs w:val="24"/>
        </w:rPr>
        <w:t>Алужинское</w:t>
      </w:r>
      <w:proofErr w:type="spellEnd"/>
      <w:r w:rsidR="00F14365" w:rsidRPr="00D73AE4">
        <w:rPr>
          <w:rFonts w:ascii="Arial" w:hAnsi="Arial" w:cs="Arial"/>
          <w:sz w:val="24"/>
          <w:szCs w:val="24"/>
        </w:rPr>
        <w:t>», админи</w:t>
      </w:r>
      <w:r w:rsidR="003F38D0" w:rsidRPr="00D73AE4">
        <w:rPr>
          <w:rFonts w:ascii="Arial" w:hAnsi="Arial" w:cs="Arial"/>
          <w:sz w:val="24"/>
          <w:szCs w:val="24"/>
        </w:rPr>
        <w:t>страция муниципального образования «</w:t>
      </w:r>
      <w:proofErr w:type="spellStart"/>
      <w:r w:rsidR="00B331E5">
        <w:rPr>
          <w:rFonts w:ascii="Arial" w:hAnsi="Arial" w:cs="Arial"/>
          <w:sz w:val="24"/>
          <w:szCs w:val="24"/>
        </w:rPr>
        <w:t>Алужинское</w:t>
      </w:r>
      <w:proofErr w:type="spellEnd"/>
      <w:r w:rsidR="003F38D0" w:rsidRPr="00D73AE4">
        <w:rPr>
          <w:rFonts w:ascii="Arial" w:hAnsi="Arial" w:cs="Arial"/>
          <w:sz w:val="24"/>
          <w:szCs w:val="24"/>
        </w:rPr>
        <w:t>»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6201B1" w:rsidRDefault="00B331E5" w:rsidP="00B331E5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201B1">
        <w:rPr>
          <w:rFonts w:ascii="Arial" w:hAnsi="Arial" w:cs="Arial"/>
          <w:sz w:val="30"/>
          <w:szCs w:val="30"/>
        </w:rPr>
        <w:t>П</w:t>
      </w:r>
      <w:r w:rsidR="003F38D0" w:rsidRPr="006201B1">
        <w:rPr>
          <w:rFonts w:ascii="Arial" w:hAnsi="Arial" w:cs="Arial"/>
          <w:sz w:val="30"/>
          <w:szCs w:val="30"/>
        </w:rPr>
        <w:t>ОСТАНОВЛЯЕТ</w:t>
      </w:r>
      <w:r w:rsidR="00357C30" w:rsidRPr="006201B1">
        <w:rPr>
          <w:rFonts w:ascii="Arial" w:hAnsi="Arial" w:cs="Arial"/>
          <w:sz w:val="30"/>
          <w:szCs w:val="30"/>
        </w:rPr>
        <w:t>: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7"/>
      <w:bookmarkEnd w:id="1"/>
      <w:r w:rsidRPr="00D73AE4">
        <w:rPr>
          <w:rFonts w:ascii="Arial" w:hAnsi="Arial" w:cs="Arial"/>
          <w:sz w:val="24"/>
          <w:szCs w:val="24"/>
        </w:rPr>
        <w:t xml:space="preserve">1. </w:t>
      </w:r>
      <w:r w:rsidR="003F38D0" w:rsidRPr="00D73AE4"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«</w:t>
      </w:r>
      <w:proofErr w:type="spellStart"/>
      <w:r w:rsidR="00B331E5">
        <w:rPr>
          <w:rFonts w:ascii="Arial" w:hAnsi="Arial" w:cs="Arial"/>
          <w:sz w:val="24"/>
          <w:szCs w:val="24"/>
        </w:rPr>
        <w:t>Алужинское</w:t>
      </w:r>
      <w:proofErr w:type="spellEnd"/>
      <w:r w:rsidR="003F38D0" w:rsidRPr="00D73AE4">
        <w:rPr>
          <w:rFonts w:ascii="Arial" w:hAnsi="Arial" w:cs="Arial"/>
          <w:sz w:val="24"/>
          <w:szCs w:val="24"/>
        </w:rPr>
        <w:t>» от 1</w:t>
      </w:r>
      <w:r w:rsidR="00B331E5">
        <w:rPr>
          <w:rFonts w:ascii="Arial" w:hAnsi="Arial" w:cs="Arial"/>
          <w:sz w:val="24"/>
          <w:szCs w:val="24"/>
        </w:rPr>
        <w:t>6</w:t>
      </w:r>
      <w:r w:rsidR="003F38D0" w:rsidRPr="00D73AE4">
        <w:rPr>
          <w:rFonts w:ascii="Arial" w:hAnsi="Arial" w:cs="Arial"/>
          <w:sz w:val="24"/>
          <w:szCs w:val="24"/>
        </w:rPr>
        <w:t>.0</w:t>
      </w:r>
      <w:r w:rsidR="00B331E5">
        <w:rPr>
          <w:rFonts w:ascii="Arial" w:hAnsi="Arial" w:cs="Arial"/>
          <w:sz w:val="24"/>
          <w:szCs w:val="24"/>
        </w:rPr>
        <w:t>2.2017</w:t>
      </w:r>
      <w:r w:rsidR="003F38D0" w:rsidRPr="00D73AE4">
        <w:rPr>
          <w:rFonts w:ascii="Arial" w:hAnsi="Arial" w:cs="Arial"/>
          <w:sz w:val="24"/>
          <w:szCs w:val="24"/>
        </w:rPr>
        <w:t>г.</w:t>
      </w:r>
      <w:r w:rsidR="00D73AE4">
        <w:rPr>
          <w:rFonts w:ascii="Arial" w:hAnsi="Arial" w:cs="Arial"/>
          <w:sz w:val="24"/>
          <w:szCs w:val="24"/>
        </w:rPr>
        <w:t xml:space="preserve"> </w:t>
      </w:r>
      <w:r w:rsidR="00B331E5">
        <w:rPr>
          <w:rFonts w:ascii="Arial" w:hAnsi="Arial" w:cs="Arial"/>
          <w:sz w:val="24"/>
          <w:szCs w:val="24"/>
        </w:rPr>
        <w:t>№11</w:t>
      </w:r>
      <w:r w:rsidR="003F38D0" w:rsidRPr="00D73AE4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473F9D" w:rsidRPr="00D73AE4">
        <w:rPr>
          <w:rFonts w:ascii="Arial" w:hAnsi="Arial" w:cs="Arial"/>
          <w:sz w:val="24"/>
          <w:szCs w:val="24"/>
        </w:rPr>
        <w:t xml:space="preserve"> (далее - Постановление, Порядок):</w:t>
      </w:r>
    </w:p>
    <w:p w:rsidR="001038A6" w:rsidRDefault="00473F9D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>1.1.</w:t>
      </w:r>
      <w:r w:rsidR="004B552D">
        <w:rPr>
          <w:rFonts w:ascii="Arial" w:hAnsi="Arial" w:cs="Arial"/>
          <w:sz w:val="24"/>
          <w:szCs w:val="24"/>
        </w:rPr>
        <w:t xml:space="preserve"> </w:t>
      </w:r>
      <w:r w:rsidR="001038A6">
        <w:rPr>
          <w:rFonts w:ascii="Arial" w:hAnsi="Arial" w:cs="Arial"/>
          <w:sz w:val="24"/>
          <w:szCs w:val="24"/>
        </w:rPr>
        <w:t>в пунктах 2,</w:t>
      </w:r>
      <w:r w:rsidR="004B552D">
        <w:rPr>
          <w:rFonts w:ascii="Arial" w:hAnsi="Arial" w:cs="Arial"/>
          <w:sz w:val="24"/>
          <w:szCs w:val="24"/>
        </w:rPr>
        <w:t xml:space="preserve"> </w:t>
      </w:r>
      <w:r w:rsidR="001038A6">
        <w:rPr>
          <w:rFonts w:ascii="Arial" w:hAnsi="Arial" w:cs="Arial"/>
          <w:sz w:val="24"/>
          <w:szCs w:val="24"/>
        </w:rPr>
        <w:t>3 Постановления, в наименовании должности главы муниципального образования «</w:t>
      </w:r>
      <w:proofErr w:type="spellStart"/>
      <w:r w:rsidR="00B331E5">
        <w:rPr>
          <w:rFonts w:ascii="Arial" w:hAnsi="Arial" w:cs="Arial"/>
          <w:sz w:val="24"/>
          <w:szCs w:val="24"/>
        </w:rPr>
        <w:t>Алужинское</w:t>
      </w:r>
      <w:proofErr w:type="spellEnd"/>
      <w:r w:rsidR="001038A6">
        <w:rPr>
          <w:rFonts w:ascii="Arial" w:hAnsi="Arial" w:cs="Arial"/>
          <w:sz w:val="24"/>
          <w:szCs w:val="24"/>
        </w:rPr>
        <w:t>»</w:t>
      </w:r>
      <w:r w:rsidR="00B14794">
        <w:rPr>
          <w:rFonts w:ascii="Arial" w:hAnsi="Arial" w:cs="Arial"/>
          <w:sz w:val="24"/>
          <w:szCs w:val="24"/>
        </w:rPr>
        <w:t>, в пунктах 2.5, 2.7 Порядка</w:t>
      </w:r>
      <w:r w:rsidR="001038A6">
        <w:rPr>
          <w:rFonts w:ascii="Arial" w:hAnsi="Arial" w:cs="Arial"/>
          <w:sz w:val="24"/>
          <w:szCs w:val="24"/>
        </w:rPr>
        <w:t xml:space="preserve"> слова «МО» заменить словами «муниципального образо</w:t>
      </w:r>
      <w:r w:rsidR="00613321">
        <w:rPr>
          <w:rFonts w:ascii="Arial" w:hAnsi="Arial" w:cs="Arial"/>
          <w:sz w:val="24"/>
          <w:szCs w:val="24"/>
        </w:rPr>
        <w:t>в</w:t>
      </w:r>
      <w:r w:rsidR="001038A6">
        <w:rPr>
          <w:rFonts w:ascii="Arial" w:hAnsi="Arial" w:cs="Arial"/>
          <w:sz w:val="24"/>
          <w:szCs w:val="24"/>
        </w:rPr>
        <w:t>ания»;</w:t>
      </w:r>
    </w:p>
    <w:p w:rsidR="00613321" w:rsidRDefault="001038A6" w:rsidP="00613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613321">
        <w:rPr>
          <w:rFonts w:ascii="Arial" w:hAnsi="Arial" w:cs="Arial"/>
          <w:sz w:val="24"/>
          <w:szCs w:val="24"/>
        </w:rPr>
        <w:t>преамбулу Постановления дополнить словам «администрация</w:t>
      </w:r>
      <w:r w:rsidR="00613321" w:rsidRPr="0061332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B331E5">
        <w:rPr>
          <w:rFonts w:ascii="Arial" w:hAnsi="Arial" w:cs="Arial"/>
          <w:sz w:val="24"/>
          <w:szCs w:val="24"/>
        </w:rPr>
        <w:t>Алужинское</w:t>
      </w:r>
      <w:proofErr w:type="spellEnd"/>
      <w:r w:rsidR="00613321" w:rsidRPr="00613321">
        <w:rPr>
          <w:rFonts w:ascii="Arial" w:hAnsi="Arial" w:cs="Arial"/>
          <w:sz w:val="24"/>
          <w:szCs w:val="24"/>
        </w:rPr>
        <w:t>»</w:t>
      </w:r>
      <w:r w:rsidR="00613321">
        <w:rPr>
          <w:rFonts w:ascii="Arial" w:hAnsi="Arial" w:cs="Arial"/>
          <w:sz w:val="24"/>
          <w:szCs w:val="24"/>
        </w:rPr>
        <w:t>;</w:t>
      </w:r>
    </w:p>
    <w:p w:rsidR="00613321" w:rsidRPr="004B552D" w:rsidRDefault="00613321" w:rsidP="004B5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Постановлении слово «ПОСТАНОВЛЯЮ:» заменить словом</w:t>
      </w:r>
      <w:r w:rsidRPr="00613321">
        <w:rPr>
          <w:rFonts w:ascii="Arial" w:hAnsi="Arial" w:cs="Arial"/>
          <w:sz w:val="24"/>
          <w:szCs w:val="24"/>
        </w:rPr>
        <w:t xml:space="preserve"> </w:t>
      </w:r>
      <w:r w:rsidRPr="004B552D">
        <w:rPr>
          <w:rFonts w:ascii="Arial" w:hAnsi="Arial" w:cs="Arial"/>
          <w:sz w:val="24"/>
          <w:szCs w:val="24"/>
        </w:rPr>
        <w:t>«ПОСТАНОВЛЯЕТ:»;</w:t>
      </w:r>
    </w:p>
    <w:p w:rsidR="00613321" w:rsidRPr="004B552D" w:rsidRDefault="00613321" w:rsidP="004B5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2D">
        <w:rPr>
          <w:rFonts w:ascii="Arial" w:hAnsi="Arial" w:cs="Arial"/>
          <w:sz w:val="24"/>
          <w:szCs w:val="24"/>
        </w:rPr>
        <w:t>1.4.</w:t>
      </w:r>
      <w:r w:rsidR="004B552D">
        <w:rPr>
          <w:rFonts w:ascii="Arial" w:hAnsi="Arial" w:cs="Arial"/>
          <w:sz w:val="24"/>
          <w:szCs w:val="24"/>
        </w:rPr>
        <w:t xml:space="preserve"> </w:t>
      </w:r>
      <w:r w:rsidRPr="004B552D">
        <w:rPr>
          <w:rFonts w:ascii="Arial" w:hAnsi="Arial" w:cs="Arial"/>
          <w:sz w:val="24"/>
          <w:szCs w:val="24"/>
        </w:rPr>
        <w:t>в грифе утверждения Порядка слова «Главы МО</w:t>
      </w:r>
      <w:r w:rsidR="004B552D" w:rsidRPr="004B552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B552D" w:rsidRPr="004B552D">
        <w:rPr>
          <w:rFonts w:ascii="Arial" w:hAnsi="Arial" w:cs="Arial"/>
          <w:sz w:val="24"/>
          <w:szCs w:val="24"/>
        </w:rPr>
        <w:t>Алужинское</w:t>
      </w:r>
      <w:proofErr w:type="spellEnd"/>
      <w:r w:rsidRPr="004B552D">
        <w:rPr>
          <w:rFonts w:ascii="Arial" w:hAnsi="Arial" w:cs="Arial"/>
          <w:sz w:val="24"/>
          <w:szCs w:val="24"/>
        </w:rPr>
        <w:t>» заменить словами «Администрации муниципального образования</w:t>
      </w:r>
      <w:r w:rsidR="004B552D">
        <w:rPr>
          <w:rFonts w:ascii="Arial" w:hAnsi="Arial" w:cs="Arial"/>
          <w:sz w:val="24"/>
          <w:szCs w:val="24"/>
        </w:rPr>
        <w:t xml:space="preserve"> </w:t>
      </w:r>
      <w:r w:rsidR="004B552D" w:rsidRPr="004B552D">
        <w:rPr>
          <w:rFonts w:ascii="Arial" w:hAnsi="Arial" w:cs="Arial"/>
          <w:sz w:val="24"/>
          <w:szCs w:val="24"/>
        </w:rPr>
        <w:t>«</w:t>
      </w:r>
      <w:proofErr w:type="spellStart"/>
      <w:r w:rsidR="004B552D" w:rsidRPr="004B552D">
        <w:rPr>
          <w:rFonts w:ascii="Arial" w:hAnsi="Arial" w:cs="Arial"/>
          <w:sz w:val="24"/>
          <w:szCs w:val="24"/>
        </w:rPr>
        <w:t>Алужинское</w:t>
      </w:r>
      <w:proofErr w:type="spellEnd"/>
      <w:r w:rsidRPr="004B552D">
        <w:rPr>
          <w:rFonts w:ascii="Arial" w:hAnsi="Arial" w:cs="Arial"/>
          <w:sz w:val="24"/>
          <w:szCs w:val="24"/>
        </w:rPr>
        <w:t>»</w:t>
      </w:r>
      <w:r w:rsidR="004B552D">
        <w:rPr>
          <w:rFonts w:ascii="Arial" w:hAnsi="Arial" w:cs="Arial"/>
          <w:sz w:val="24"/>
          <w:szCs w:val="24"/>
        </w:rPr>
        <w:t xml:space="preserve"> от 16.02.20217г. №11»</w:t>
      </w:r>
      <w:r w:rsidRPr="004B552D">
        <w:rPr>
          <w:rFonts w:ascii="Arial" w:hAnsi="Arial" w:cs="Arial"/>
          <w:sz w:val="24"/>
          <w:szCs w:val="24"/>
        </w:rPr>
        <w:t>;</w:t>
      </w:r>
    </w:p>
    <w:p w:rsidR="00B14794" w:rsidRDefault="001038A6" w:rsidP="004B5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2D">
        <w:rPr>
          <w:rFonts w:ascii="Arial" w:hAnsi="Arial" w:cs="Arial"/>
          <w:sz w:val="24"/>
          <w:szCs w:val="24"/>
        </w:rPr>
        <w:t>1.</w:t>
      </w:r>
      <w:r w:rsidR="00613321" w:rsidRPr="004B552D">
        <w:rPr>
          <w:rFonts w:ascii="Arial" w:hAnsi="Arial" w:cs="Arial"/>
          <w:sz w:val="24"/>
          <w:szCs w:val="24"/>
        </w:rPr>
        <w:t>5</w:t>
      </w:r>
      <w:r w:rsidRPr="004B552D">
        <w:rPr>
          <w:rFonts w:ascii="Arial" w:hAnsi="Arial" w:cs="Arial"/>
          <w:sz w:val="24"/>
          <w:szCs w:val="24"/>
        </w:rPr>
        <w:t>.</w:t>
      </w:r>
      <w:r w:rsidR="00473F9D" w:rsidRPr="004B552D">
        <w:rPr>
          <w:rFonts w:ascii="Arial" w:hAnsi="Arial" w:cs="Arial"/>
          <w:sz w:val="24"/>
          <w:szCs w:val="24"/>
        </w:rPr>
        <w:t xml:space="preserve"> </w:t>
      </w:r>
      <w:r w:rsidR="00B14794" w:rsidRPr="004B552D">
        <w:rPr>
          <w:rFonts w:ascii="Arial" w:hAnsi="Arial" w:cs="Arial"/>
          <w:sz w:val="24"/>
          <w:szCs w:val="24"/>
        </w:rPr>
        <w:t>в абзаце первом пункта 2.2 Порядка, в абзаце первом пункта 2.4 Порядка, в пункте 3.4 Порядка</w:t>
      </w:r>
      <w:r w:rsidR="00B14794">
        <w:rPr>
          <w:rFonts w:ascii="Arial" w:hAnsi="Arial" w:cs="Arial"/>
          <w:sz w:val="24"/>
          <w:szCs w:val="24"/>
        </w:rPr>
        <w:t>, в пункте 4.3 Порядка слова «</w:t>
      </w:r>
      <w:r w:rsidR="00B14794" w:rsidRPr="00B14794">
        <w:rPr>
          <w:rFonts w:ascii="Arial" w:hAnsi="Arial" w:cs="Arial"/>
          <w:sz w:val="24"/>
          <w:szCs w:val="24"/>
        </w:rPr>
        <w:t>сельского поселения</w:t>
      </w:r>
      <w:r w:rsidR="00B14794">
        <w:rPr>
          <w:rFonts w:ascii="Arial" w:hAnsi="Arial" w:cs="Arial"/>
          <w:sz w:val="24"/>
          <w:szCs w:val="24"/>
        </w:rPr>
        <w:t xml:space="preserve">» заменить словами «муниципального </w:t>
      </w:r>
      <w:r w:rsidR="00B14794" w:rsidRPr="000A0A67">
        <w:rPr>
          <w:rFonts w:ascii="Arial" w:hAnsi="Arial" w:cs="Arial"/>
          <w:sz w:val="24"/>
          <w:szCs w:val="24"/>
        </w:rPr>
        <w:t>образования</w:t>
      </w:r>
      <w:r w:rsidR="00DD02D9" w:rsidRPr="000A0A6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331E5" w:rsidRPr="000A0A67">
        <w:rPr>
          <w:rFonts w:ascii="Arial" w:hAnsi="Arial" w:cs="Arial"/>
          <w:sz w:val="24"/>
          <w:szCs w:val="24"/>
        </w:rPr>
        <w:t>Алужинское</w:t>
      </w:r>
      <w:proofErr w:type="spellEnd"/>
      <w:r w:rsidR="00B14794" w:rsidRPr="000A0A67">
        <w:rPr>
          <w:rFonts w:ascii="Arial" w:hAnsi="Arial" w:cs="Arial"/>
          <w:sz w:val="24"/>
          <w:szCs w:val="24"/>
        </w:rPr>
        <w:t>»;</w:t>
      </w:r>
    </w:p>
    <w:p w:rsidR="00B14794" w:rsidRPr="00B14794" w:rsidRDefault="00B14794" w:rsidP="00B14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в пункте </w:t>
      </w:r>
      <w:r w:rsidR="00C83504">
        <w:rPr>
          <w:rFonts w:ascii="Arial" w:hAnsi="Arial" w:cs="Arial"/>
          <w:sz w:val="24"/>
          <w:szCs w:val="24"/>
        </w:rPr>
        <w:t>2.3 Порядка слово «поселения» заменить словами «</w:t>
      </w:r>
      <w:r w:rsidR="00C83504" w:rsidRPr="00C83504">
        <w:rPr>
          <w:rFonts w:ascii="Arial" w:hAnsi="Arial" w:cs="Arial"/>
          <w:sz w:val="24"/>
          <w:szCs w:val="24"/>
        </w:rPr>
        <w:t xml:space="preserve">муниципального </w:t>
      </w:r>
      <w:r w:rsidR="00C83504" w:rsidRPr="000A0A67">
        <w:rPr>
          <w:rFonts w:ascii="Arial" w:hAnsi="Arial" w:cs="Arial"/>
          <w:sz w:val="24"/>
          <w:szCs w:val="24"/>
        </w:rPr>
        <w:t>образования</w:t>
      </w:r>
      <w:r w:rsidR="00DD02D9" w:rsidRPr="000A0A6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331E5" w:rsidRPr="000A0A67">
        <w:rPr>
          <w:rFonts w:ascii="Arial" w:hAnsi="Arial" w:cs="Arial"/>
          <w:sz w:val="24"/>
          <w:szCs w:val="24"/>
        </w:rPr>
        <w:t>Алужинское</w:t>
      </w:r>
      <w:proofErr w:type="spellEnd"/>
      <w:r w:rsidR="00C83504" w:rsidRPr="000A0A67">
        <w:rPr>
          <w:rFonts w:ascii="Arial" w:hAnsi="Arial" w:cs="Arial"/>
          <w:sz w:val="24"/>
          <w:szCs w:val="24"/>
        </w:rPr>
        <w:t>»;</w:t>
      </w:r>
    </w:p>
    <w:p w:rsidR="00D73AE4" w:rsidRPr="00D73AE4" w:rsidRDefault="00B14794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473F9D" w:rsidRPr="00D73AE4">
        <w:rPr>
          <w:rFonts w:ascii="Arial" w:hAnsi="Arial" w:cs="Arial"/>
          <w:sz w:val="24"/>
          <w:szCs w:val="24"/>
        </w:rPr>
        <w:t>Порядок дополнить главой 5 следующего содержания:</w:t>
      </w:r>
    </w:p>
    <w:p w:rsidR="00D73AE4" w:rsidRPr="00C72FEA" w:rsidRDefault="00D73AE4" w:rsidP="00C72FEA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3AE4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«5. Требование об осуществлении </w:t>
      </w:r>
      <w:r w:rsidR="004D05B3">
        <w:rPr>
          <w:rFonts w:ascii="Arial" w:hAnsi="Arial" w:cs="Arial"/>
          <w:b/>
          <w:color w:val="000000"/>
          <w:sz w:val="24"/>
          <w:szCs w:val="24"/>
        </w:rPr>
        <w:t>проверок</w:t>
      </w:r>
      <w:r w:rsidRPr="00D73AE4">
        <w:rPr>
          <w:rFonts w:ascii="Arial" w:hAnsi="Arial" w:cs="Arial"/>
          <w:b/>
          <w:color w:val="000000"/>
          <w:sz w:val="24"/>
          <w:szCs w:val="24"/>
        </w:rPr>
        <w:t xml:space="preserve"> за соблюдением </w:t>
      </w:r>
      <w:r w:rsidRPr="004D05B3">
        <w:rPr>
          <w:rFonts w:ascii="Arial" w:hAnsi="Arial" w:cs="Arial"/>
          <w:b/>
          <w:color w:val="000000"/>
          <w:sz w:val="24"/>
          <w:szCs w:val="24"/>
        </w:rPr>
        <w:t>порядка</w:t>
      </w:r>
      <w:r w:rsidR="004D05B3" w:rsidRPr="004D05B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D05B3">
        <w:rPr>
          <w:rFonts w:ascii="Arial" w:hAnsi="Arial" w:cs="Arial"/>
          <w:b/>
          <w:color w:val="000000"/>
          <w:sz w:val="24"/>
          <w:szCs w:val="24"/>
        </w:rPr>
        <w:t xml:space="preserve">и условий </w:t>
      </w:r>
      <w:r w:rsidRPr="00D73AE4">
        <w:rPr>
          <w:rFonts w:ascii="Arial" w:hAnsi="Arial" w:cs="Arial"/>
          <w:b/>
          <w:color w:val="000000"/>
          <w:sz w:val="24"/>
          <w:szCs w:val="24"/>
        </w:rPr>
        <w:t>предоставления субсидии</w:t>
      </w:r>
      <w:r w:rsidR="004D05B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4D05B3" w:rsidRPr="004D05B3">
        <w:rPr>
          <w:rFonts w:ascii="Arial" w:hAnsi="Arial" w:cs="Arial"/>
          <w:b/>
          <w:color w:val="000000"/>
          <w:sz w:val="24"/>
          <w:szCs w:val="24"/>
        </w:rPr>
        <w:t>в том числе в части достижения результатов их предоставления</w:t>
      </w:r>
      <w:r w:rsidR="004D05B3">
        <w:rPr>
          <w:rFonts w:ascii="Arial" w:hAnsi="Arial" w:cs="Arial"/>
          <w:b/>
          <w:color w:val="000000"/>
          <w:sz w:val="24"/>
          <w:szCs w:val="24"/>
        </w:rPr>
        <w:t>,</w:t>
      </w:r>
      <w:r w:rsidR="004D05B3" w:rsidRPr="004D05B3">
        <w:t xml:space="preserve"> </w:t>
      </w:r>
      <w:r w:rsidR="004D05B3" w:rsidRPr="004D05B3">
        <w:rPr>
          <w:rFonts w:ascii="Arial" w:hAnsi="Arial" w:cs="Arial"/>
          <w:b/>
          <w:color w:val="000000"/>
          <w:sz w:val="24"/>
          <w:szCs w:val="24"/>
        </w:rPr>
        <w:t xml:space="preserve">а также проверок органами </w:t>
      </w:r>
      <w:r w:rsidR="004D05B3">
        <w:rPr>
          <w:rFonts w:ascii="Arial" w:hAnsi="Arial" w:cs="Arial"/>
          <w:b/>
          <w:color w:val="000000"/>
          <w:sz w:val="24"/>
          <w:szCs w:val="24"/>
        </w:rPr>
        <w:t xml:space="preserve">муниципального </w:t>
      </w:r>
      <w:r w:rsidR="004D05B3" w:rsidRPr="004D05B3">
        <w:rPr>
          <w:rFonts w:ascii="Arial" w:hAnsi="Arial" w:cs="Arial"/>
          <w:b/>
          <w:color w:val="000000"/>
          <w:sz w:val="24"/>
          <w:szCs w:val="24"/>
        </w:rPr>
        <w:t>финансового контроля в соответствии со статьями 268.1 и 269.2</w:t>
      </w:r>
      <w:r w:rsidR="004D05B3">
        <w:rPr>
          <w:rFonts w:ascii="Arial" w:hAnsi="Arial" w:cs="Arial"/>
          <w:b/>
          <w:color w:val="000000"/>
          <w:sz w:val="24"/>
          <w:szCs w:val="24"/>
        </w:rPr>
        <w:t xml:space="preserve"> Бюджетного кодекса</w:t>
      </w:r>
    </w:p>
    <w:p w:rsidR="00D73AE4" w:rsidRPr="00D73AE4" w:rsidRDefault="004D05B3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.1. Получатели субсидий несут ответственность за нецелевое использование субсидии из бюджета </w:t>
      </w:r>
      <w:r w:rsidR="003F38D0" w:rsidRPr="004D05B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B331E5">
        <w:rPr>
          <w:rFonts w:ascii="Arial" w:hAnsi="Arial" w:cs="Arial"/>
          <w:color w:val="000000"/>
          <w:sz w:val="24"/>
          <w:szCs w:val="24"/>
        </w:rPr>
        <w:t>Алужинское</w:t>
      </w:r>
      <w:proofErr w:type="spellEnd"/>
      <w:r w:rsidR="003F38D0" w:rsidRPr="004D05B3">
        <w:rPr>
          <w:rFonts w:ascii="Arial" w:hAnsi="Arial" w:cs="Arial"/>
          <w:color w:val="000000"/>
          <w:sz w:val="24"/>
          <w:szCs w:val="24"/>
        </w:rPr>
        <w:t>»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>.</w:t>
      </w:r>
    </w:p>
    <w:p w:rsidR="00D73AE4" w:rsidRPr="00D73AE4" w:rsidRDefault="004D05B3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.2. В отношении получателей субсидий и лиц, указанных в пункте 5 статьи </w:t>
      </w:r>
      <w:r w:rsidR="00D73AE4" w:rsidRPr="007F778C">
        <w:rPr>
          <w:rFonts w:ascii="Arial" w:hAnsi="Arial" w:cs="Arial"/>
          <w:sz w:val="24"/>
          <w:szCs w:val="24"/>
        </w:rPr>
        <w:t>78 </w:t>
      </w:r>
      <w:hyperlink r:id="rId5" w:tgtFrame="_blank" w:history="1">
        <w:r w:rsidR="00D73AE4" w:rsidRPr="007F778C">
          <w:rPr>
            <w:rStyle w:val="1"/>
            <w:rFonts w:ascii="Arial" w:hAnsi="Arial" w:cs="Arial"/>
            <w:sz w:val="24"/>
            <w:szCs w:val="24"/>
          </w:rPr>
          <w:t>Бюджетного кодекса</w:t>
        </w:r>
      </w:hyperlink>
      <w:r w:rsidR="00D73AE4" w:rsidRPr="007F778C">
        <w:rPr>
          <w:rFonts w:ascii="Arial" w:hAnsi="Arial" w:cs="Arial"/>
          <w:sz w:val="24"/>
          <w:szCs w:val="24"/>
        </w:rPr>
        <w:t xml:space="preserve"> Российской 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>Федерации:</w:t>
      </w:r>
    </w:p>
    <w:p w:rsidR="00D73AE4" w:rsidRPr="00D73AE4" w:rsidRDefault="00D73AE4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3AE4">
        <w:rPr>
          <w:rFonts w:ascii="Arial" w:hAnsi="Arial" w:cs="Arial"/>
          <w:color w:val="000000"/>
          <w:sz w:val="24"/>
          <w:szCs w:val="24"/>
        </w:rPr>
        <w:t xml:space="preserve">1) Администрацией </w:t>
      </w:r>
      <w:r w:rsidR="007F778C" w:rsidRPr="007F778C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B331E5">
        <w:rPr>
          <w:rFonts w:ascii="Arial" w:hAnsi="Arial" w:cs="Arial"/>
          <w:color w:val="000000"/>
          <w:sz w:val="24"/>
          <w:szCs w:val="24"/>
        </w:rPr>
        <w:t>Алужинское</w:t>
      </w:r>
      <w:proofErr w:type="spellEnd"/>
      <w:r w:rsidR="007F778C" w:rsidRPr="007F778C">
        <w:rPr>
          <w:rFonts w:ascii="Arial" w:hAnsi="Arial" w:cs="Arial"/>
          <w:color w:val="000000"/>
          <w:sz w:val="24"/>
          <w:szCs w:val="24"/>
        </w:rPr>
        <w:t>»</w:t>
      </w:r>
      <w:r w:rsidR="007F7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3AE4">
        <w:rPr>
          <w:rFonts w:ascii="Arial" w:hAnsi="Arial" w:cs="Arial"/>
          <w:color w:val="000000"/>
          <w:sz w:val="24"/>
          <w:szCs w:val="24"/>
        </w:rPr>
        <w:t>осуществляются проверки соблюдения порядка и условий предоставления субсидий, в том числе в части достижения результатов их предоставления;</w:t>
      </w:r>
    </w:p>
    <w:p w:rsidR="00D73AE4" w:rsidRPr="00484B92" w:rsidRDefault="00D73AE4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color w:val="000000"/>
          <w:sz w:val="24"/>
          <w:szCs w:val="24"/>
        </w:rPr>
        <w:t xml:space="preserve">2) органами муниципального финансового контроля осуществляются проверки в соответствии со статьями 268.1 и </w:t>
      </w:r>
      <w:r w:rsidRPr="00484B92">
        <w:rPr>
          <w:rFonts w:ascii="Arial" w:hAnsi="Arial" w:cs="Arial"/>
          <w:sz w:val="24"/>
          <w:szCs w:val="24"/>
        </w:rPr>
        <w:t>269.2 </w:t>
      </w:r>
      <w:hyperlink r:id="rId6" w:tgtFrame="_blank" w:history="1">
        <w:r w:rsidRPr="00484B92">
          <w:rPr>
            <w:rStyle w:val="1"/>
            <w:rFonts w:ascii="Arial" w:hAnsi="Arial" w:cs="Arial"/>
            <w:sz w:val="24"/>
            <w:szCs w:val="24"/>
          </w:rPr>
          <w:t>Бюджетного кодекса</w:t>
        </w:r>
      </w:hyperlink>
      <w:r w:rsidRPr="00484B92">
        <w:rPr>
          <w:rFonts w:ascii="Arial" w:hAnsi="Arial" w:cs="Arial"/>
          <w:sz w:val="24"/>
          <w:szCs w:val="24"/>
        </w:rPr>
        <w:t> Российской Федерации.</w:t>
      </w:r>
    </w:p>
    <w:p w:rsidR="00D73AE4" w:rsidRPr="00D73AE4" w:rsidRDefault="00484B92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.3.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Pr="00484B9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B331E5">
        <w:rPr>
          <w:rFonts w:ascii="Arial" w:hAnsi="Arial" w:cs="Arial"/>
          <w:color w:val="000000"/>
          <w:sz w:val="24"/>
          <w:szCs w:val="24"/>
        </w:rPr>
        <w:t>Алужинское</w:t>
      </w:r>
      <w:proofErr w:type="spellEnd"/>
      <w:r w:rsidRPr="00484B92">
        <w:rPr>
          <w:rFonts w:ascii="Arial" w:hAnsi="Arial" w:cs="Arial"/>
          <w:color w:val="000000"/>
          <w:sz w:val="24"/>
          <w:szCs w:val="24"/>
        </w:rPr>
        <w:t>»</w:t>
      </w:r>
      <w:r w:rsidR="00D73AE4" w:rsidRPr="00484B92">
        <w:rPr>
          <w:rFonts w:ascii="Arial" w:hAnsi="Arial" w:cs="Arial"/>
          <w:color w:val="000000"/>
          <w:sz w:val="24"/>
          <w:szCs w:val="24"/>
        </w:rPr>
        <w:t>.</w:t>
      </w:r>
    </w:p>
    <w:p w:rsidR="00D73AE4" w:rsidRPr="00D73AE4" w:rsidRDefault="00484B92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.4. Субсидии, выделенные из бюджета </w:t>
      </w:r>
      <w:r w:rsidRPr="00484B9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B331E5">
        <w:rPr>
          <w:rFonts w:ascii="Arial" w:hAnsi="Arial" w:cs="Arial"/>
          <w:color w:val="000000"/>
          <w:sz w:val="24"/>
          <w:szCs w:val="24"/>
        </w:rPr>
        <w:t>Алужинское</w:t>
      </w:r>
      <w:proofErr w:type="spellEnd"/>
      <w:r w:rsidRPr="00484B92">
        <w:rPr>
          <w:rFonts w:ascii="Arial" w:hAnsi="Arial" w:cs="Arial"/>
          <w:color w:val="000000"/>
          <w:sz w:val="24"/>
          <w:szCs w:val="24"/>
        </w:rPr>
        <w:t xml:space="preserve">» 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>получателям субсидий, носят целевой характер и не могут быть использованы на иные цели.</w:t>
      </w:r>
    </w:p>
    <w:p w:rsidR="00484B92" w:rsidRDefault="00484B92" w:rsidP="00484B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5.5. 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484B9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B331E5">
        <w:rPr>
          <w:rFonts w:ascii="Arial" w:hAnsi="Arial" w:cs="Arial"/>
          <w:color w:val="000000"/>
          <w:sz w:val="24"/>
          <w:szCs w:val="24"/>
        </w:rPr>
        <w:t>Алужинское</w:t>
      </w:r>
      <w:proofErr w:type="spellEnd"/>
      <w:r w:rsidRPr="00484B92">
        <w:rPr>
          <w:rFonts w:ascii="Arial" w:hAnsi="Arial" w:cs="Arial"/>
          <w:color w:val="000000"/>
          <w:sz w:val="24"/>
          <w:szCs w:val="24"/>
        </w:rPr>
        <w:t>»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357C30" w:rsidRPr="000A0A67" w:rsidRDefault="00357C30" w:rsidP="00484B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2. </w:t>
      </w:r>
      <w:r w:rsidR="00473F9D" w:rsidRPr="00D73AE4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0A0A67" w:rsidRPr="000A0A67">
        <w:rPr>
          <w:rFonts w:ascii="Arial" w:hAnsi="Arial" w:cs="Arial"/>
          <w:sz w:val="24"/>
          <w:szCs w:val="24"/>
        </w:rPr>
        <w:t>Муринский</w:t>
      </w:r>
      <w:proofErr w:type="spellEnd"/>
      <w:r w:rsidR="000A0A67" w:rsidRPr="000A0A67">
        <w:rPr>
          <w:rFonts w:ascii="Arial" w:hAnsi="Arial" w:cs="Arial"/>
          <w:sz w:val="24"/>
          <w:szCs w:val="24"/>
        </w:rPr>
        <w:t xml:space="preserve"> Вестник</w:t>
      </w:r>
      <w:r w:rsidR="00473F9D" w:rsidRPr="00D73AE4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муниципального образования </w:t>
      </w:r>
      <w:r w:rsidR="00473F9D" w:rsidRPr="000A0A67">
        <w:rPr>
          <w:rFonts w:ascii="Arial" w:hAnsi="Arial" w:cs="Arial"/>
          <w:sz w:val="24"/>
          <w:szCs w:val="24"/>
        </w:rPr>
        <w:t>«</w:t>
      </w:r>
      <w:proofErr w:type="spellStart"/>
      <w:r w:rsidR="00B331E5" w:rsidRPr="000A0A67">
        <w:rPr>
          <w:rFonts w:ascii="Arial" w:hAnsi="Arial" w:cs="Arial"/>
          <w:sz w:val="24"/>
          <w:szCs w:val="24"/>
        </w:rPr>
        <w:t>Алужинское</w:t>
      </w:r>
      <w:proofErr w:type="spellEnd"/>
      <w:r w:rsidR="00473F9D" w:rsidRPr="000A0A67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72FEA" w:rsidRPr="000A0A67" w:rsidRDefault="00C72FEA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FEA" w:rsidRPr="000A0A67" w:rsidRDefault="00C72FEA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F9D" w:rsidRPr="000A0A67" w:rsidRDefault="00357C30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A67">
        <w:rPr>
          <w:rFonts w:ascii="Arial" w:hAnsi="Arial" w:cs="Arial"/>
          <w:sz w:val="24"/>
          <w:szCs w:val="24"/>
        </w:rPr>
        <w:t xml:space="preserve">Глава </w:t>
      </w:r>
      <w:r w:rsidR="00473F9D" w:rsidRPr="000A0A67">
        <w:rPr>
          <w:rFonts w:ascii="Arial" w:hAnsi="Arial" w:cs="Arial"/>
          <w:sz w:val="24"/>
          <w:szCs w:val="24"/>
        </w:rPr>
        <w:t>муниципального образования</w:t>
      </w:r>
      <w:r w:rsidRPr="000A0A67">
        <w:rPr>
          <w:rFonts w:ascii="Arial" w:hAnsi="Arial" w:cs="Arial"/>
          <w:sz w:val="24"/>
          <w:szCs w:val="24"/>
        </w:rPr>
        <w:t xml:space="preserve"> </w:t>
      </w:r>
    </w:p>
    <w:p w:rsidR="000A0A67" w:rsidRPr="000A0A67" w:rsidRDefault="00357C30" w:rsidP="000A0A67">
      <w:pPr>
        <w:rPr>
          <w:rFonts w:ascii="Arial" w:hAnsi="Arial" w:cs="Arial"/>
          <w:sz w:val="24"/>
          <w:szCs w:val="24"/>
        </w:rPr>
      </w:pPr>
      <w:r w:rsidRPr="000A0A67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="00B331E5" w:rsidRPr="000A0A67">
        <w:rPr>
          <w:rFonts w:ascii="Arial" w:hAnsi="Arial" w:cs="Arial"/>
          <w:sz w:val="24"/>
          <w:szCs w:val="24"/>
        </w:rPr>
        <w:t>Алужинское</w:t>
      </w:r>
      <w:proofErr w:type="spellEnd"/>
      <w:r w:rsidRPr="000A0A67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0A0A67">
        <w:rPr>
          <w:rFonts w:ascii="Arial" w:hAnsi="Arial" w:cs="Arial"/>
          <w:sz w:val="24"/>
          <w:szCs w:val="24"/>
        </w:rPr>
        <w:t xml:space="preserve">              </w:t>
      </w:r>
      <w:r w:rsidRPr="000A0A67">
        <w:rPr>
          <w:rFonts w:ascii="Arial" w:hAnsi="Arial" w:cs="Arial"/>
          <w:sz w:val="24"/>
          <w:szCs w:val="24"/>
        </w:rPr>
        <w:tab/>
      </w:r>
      <w:r w:rsidRPr="000A0A67">
        <w:rPr>
          <w:rFonts w:ascii="Arial" w:hAnsi="Arial" w:cs="Arial"/>
          <w:sz w:val="24"/>
          <w:szCs w:val="24"/>
        </w:rPr>
        <w:tab/>
      </w:r>
      <w:r w:rsidR="00473F9D" w:rsidRPr="000A0A67">
        <w:rPr>
          <w:rFonts w:ascii="Arial" w:hAnsi="Arial" w:cs="Arial"/>
          <w:sz w:val="24"/>
          <w:szCs w:val="24"/>
        </w:rPr>
        <w:tab/>
      </w:r>
      <w:r w:rsidR="00473F9D" w:rsidRPr="000A0A67">
        <w:rPr>
          <w:rFonts w:ascii="Arial" w:hAnsi="Arial" w:cs="Arial"/>
          <w:sz w:val="24"/>
          <w:szCs w:val="24"/>
        </w:rPr>
        <w:tab/>
      </w:r>
      <w:r w:rsidR="00473F9D" w:rsidRPr="000A0A67">
        <w:rPr>
          <w:rFonts w:ascii="Arial" w:hAnsi="Arial" w:cs="Arial"/>
          <w:sz w:val="24"/>
          <w:szCs w:val="24"/>
        </w:rPr>
        <w:tab/>
      </w:r>
      <w:r w:rsidRPr="000A0A67">
        <w:rPr>
          <w:rFonts w:ascii="Arial" w:hAnsi="Arial" w:cs="Arial"/>
          <w:sz w:val="24"/>
          <w:szCs w:val="24"/>
        </w:rPr>
        <w:tab/>
      </w:r>
      <w:r w:rsidRPr="000A0A67">
        <w:rPr>
          <w:rFonts w:ascii="Arial" w:hAnsi="Arial" w:cs="Arial"/>
          <w:sz w:val="24"/>
          <w:szCs w:val="24"/>
        </w:rPr>
        <w:tab/>
      </w:r>
      <w:proofErr w:type="spellStart"/>
      <w:r w:rsidR="000A0A67" w:rsidRPr="000A0A67"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357C30" w:rsidRPr="00D73AE4" w:rsidRDefault="00357C30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62A" w:rsidRPr="00D73AE4" w:rsidRDefault="0002262A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62A" w:rsidRPr="00D73AE4" w:rsidRDefault="0002262A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A21" w:rsidRPr="00D73AE4" w:rsidRDefault="00686A21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86A21" w:rsidRPr="00D7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2329A"/>
    <w:multiLevelType w:val="multilevel"/>
    <w:tmpl w:val="D7EE67F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658F1"/>
    <w:multiLevelType w:val="multilevel"/>
    <w:tmpl w:val="BD144BA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026F7"/>
    <w:multiLevelType w:val="multilevel"/>
    <w:tmpl w:val="0E541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B9"/>
    <w:rsid w:val="0002262A"/>
    <w:rsid w:val="000A0A67"/>
    <w:rsid w:val="001038A6"/>
    <w:rsid w:val="002B425B"/>
    <w:rsid w:val="00356DC1"/>
    <w:rsid w:val="00357C30"/>
    <w:rsid w:val="003F38D0"/>
    <w:rsid w:val="00473F9D"/>
    <w:rsid w:val="00484B92"/>
    <w:rsid w:val="004B552D"/>
    <w:rsid w:val="004D05B3"/>
    <w:rsid w:val="004F43A6"/>
    <w:rsid w:val="00557F3B"/>
    <w:rsid w:val="00613321"/>
    <w:rsid w:val="006201B1"/>
    <w:rsid w:val="00686A21"/>
    <w:rsid w:val="007F778C"/>
    <w:rsid w:val="009F76A4"/>
    <w:rsid w:val="00A5053F"/>
    <w:rsid w:val="00A946B2"/>
    <w:rsid w:val="00B14794"/>
    <w:rsid w:val="00B331E5"/>
    <w:rsid w:val="00C72FEA"/>
    <w:rsid w:val="00C83504"/>
    <w:rsid w:val="00C93319"/>
    <w:rsid w:val="00D215CF"/>
    <w:rsid w:val="00D46316"/>
    <w:rsid w:val="00D73AE4"/>
    <w:rsid w:val="00DC7FB9"/>
    <w:rsid w:val="00DD02D9"/>
    <w:rsid w:val="00F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1F4C-DE14-40F8-9491-A5E8F24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7C30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57C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357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7C30"/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3F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7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2022-06-28T03:28:00Z</dcterms:created>
  <dcterms:modified xsi:type="dcterms:W3CDTF">2022-07-05T08:40:00Z</dcterms:modified>
</cp:coreProperties>
</file>