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CE" w:rsidRDefault="00B93286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03.10.2022Г.№ 33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1A1EDD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1A1EDD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F019CE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D5B3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АЛУЖИНСКОЕ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019CE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1EDD" w:rsidRPr="00F019CE" w:rsidRDefault="00F019CE" w:rsidP="00F019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D4229" w:rsidRPr="00DD4229" w:rsidRDefault="00F019CE" w:rsidP="00DD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МУНИЦИПАЛЬНОМУ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СФЕРЕ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БЛАГОУСТРОЙСТВА</w:t>
      </w:r>
      <w:r w:rsidR="006535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DD4229" w:rsidRPr="00DD422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МУНИЦИПАЛЬНОГО ОБРАЗОВАНИЯ «АЛУЖИНСКОЕ»</w:t>
      </w: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31.07.2020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25.06.2021г.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019CE" w:rsidRDefault="00F019CE" w:rsidP="00F019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1A1EDD" w:rsidP="00F019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DD42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DD4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4229" w:rsidRPr="00DD4229">
        <w:rPr>
          <w:rFonts w:ascii="Arial" w:eastAsia="Calibri" w:hAnsi="Arial" w:cs="Arial"/>
          <w:bCs/>
          <w:sz w:val="24"/>
          <w:szCs w:val="24"/>
        </w:rPr>
        <w:t>на территории муниципального образования «Алужинское»</w:t>
      </w:r>
      <w:r w:rsidR="00DD4229">
        <w:rPr>
          <w:rFonts w:ascii="Arial" w:eastAsia="Calibri" w:hAnsi="Arial" w:cs="Arial"/>
          <w:bCs/>
          <w:sz w:val="24"/>
          <w:szCs w:val="24"/>
        </w:rPr>
        <w:t>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Муринский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653543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A1EDD" w:rsidRPr="00F019CE" w:rsidRDefault="001A1EDD" w:rsidP="006535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3543" w:rsidRPr="00653543" w:rsidRDefault="00653543" w:rsidP="00DD42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DD4229" w:rsidRDefault="00653543" w:rsidP="00DD4229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D5B35" w:rsidRPr="00CD5B35" w:rsidRDefault="00CD5B35" w:rsidP="00CD5B35">
      <w:pPr>
        <w:jc w:val="both"/>
        <w:rPr>
          <w:rFonts w:ascii="Arial" w:hAnsi="Arial" w:cs="Arial"/>
          <w:color w:val="000000"/>
        </w:rPr>
      </w:pPr>
      <w:proofErr w:type="spellStart"/>
      <w:r w:rsidRPr="00CD5B35">
        <w:rPr>
          <w:rFonts w:ascii="Arial" w:hAnsi="Arial" w:cs="Arial"/>
          <w:color w:val="000000"/>
        </w:rPr>
        <w:t>О.А.Ихиныров</w:t>
      </w:r>
      <w:proofErr w:type="spellEnd"/>
    </w:p>
    <w:p w:rsidR="00653543" w:rsidRPr="00653543" w:rsidRDefault="00653543" w:rsidP="006535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543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93286" w:rsidRDefault="00B93286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A1EDD" w:rsidRPr="00653543" w:rsidRDefault="001A1EDD" w:rsidP="0065354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1A1EDD" w:rsidRDefault="001A1EDD" w:rsidP="00B9328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53543">
        <w:rPr>
          <w:rFonts w:ascii="Courier New" w:eastAsia="Times New Roman" w:hAnsi="Courier New" w:cs="Courier New"/>
          <w:color w:val="000000"/>
          <w:lang w:eastAsia="ru-RU"/>
        </w:rPr>
        <w:t>к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D5B35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="00653543" w:rsidRPr="00653543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53543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65354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93286">
        <w:rPr>
          <w:rFonts w:ascii="Courier New" w:eastAsia="Times New Roman" w:hAnsi="Courier New" w:cs="Courier New"/>
          <w:color w:val="000000"/>
          <w:lang w:eastAsia="ru-RU"/>
        </w:rPr>
        <w:t>03.10.2022г. № 33</w:t>
      </w:r>
    </w:p>
    <w:p w:rsidR="00B93286" w:rsidRPr="00F019CE" w:rsidRDefault="00B93286" w:rsidP="00B9328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653543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ПРОГРАММА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РИСКОВ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ПРИЧИНЕНИЯ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ВРЕДА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(УЩЕРБА)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ОХРАНЯЕМЫМ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ЗАКОНОМ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ЦЕННОСТЯМ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МУНИЦИПАЛЬНОМУ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КОНТРОЛЮ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  <w:r w:rsidRPr="00653543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БЛАГОУСТРОЙСТВА</w:t>
      </w:r>
      <w:r w:rsidR="00DD4229" w:rsidRPr="00DD4229">
        <w:t xml:space="preserve"> </w:t>
      </w:r>
      <w:r w:rsidR="00DD4229" w:rsidRP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НА ТЕРРИТОРИИ МУНИЦИПАЛЬНОГО ОБРАЗОВАНИЯ «АЛУЖИНСКОЕ»</w:t>
      </w:r>
      <w:r w:rsidR="00DD422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(надзорного)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</w:p>
    <w:p w:rsidR="00653543" w:rsidRPr="00F019CE" w:rsidRDefault="00653543" w:rsidP="0065354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закона от 31 июля 2021 г. №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№990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(надзорными)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ценностям»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653543"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Правила),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благоустройства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7F5B42" w:rsidRPr="007F5B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владеют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пользуются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предъявляются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благоустройства.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мероприятий: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правоприменительной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консультирование;</w:t>
      </w:r>
    </w:p>
    <w:p w:rsidR="001A1EDD" w:rsidRPr="00F019CE" w:rsidRDefault="001A1EDD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визит.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A1EDD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p w:rsidR="0057700B" w:rsidRPr="00F019CE" w:rsidRDefault="0057700B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019CE" w:rsidRDefault="00CB03A4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целями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являются:</w:t>
      </w:r>
    </w:p>
    <w:p w:rsidR="001A1EDD" w:rsidRPr="00F019CE" w:rsidRDefault="001A1EDD" w:rsidP="00F019CE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B03A4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профилактических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направлено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A1EDD" w:rsidRPr="00F019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задач: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A1EDD" w:rsidRPr="00F019CE" w:rsidRDefault="001A1EDD" w:rsidP="00F019C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благоустройства,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1A1EDD" w:rsidRPr="00F019CE" w:rsidRDefault="001A1EDD" w:rsidP="005770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мероприятий,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(периодичность)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</w:t>
      </w:r>
    </w:p>
    <w:tbl>
      <w:tblPr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560"/>
        <w:gridCol w:w="2338"/>
      </w:tblGrid>
      <w:tr w:rsidR="001A1EDD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BD4849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8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реализацию</w:t>
            </w:r>
          </w:p>
        </w:tc>
      </w:tr>
      <w:tr w:rsidR="00CB03A4" w:rsidRPr="00F019CE" w:rsidTr="0057700B">
        <w:trPr>
          <w:trHeight w:val="2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№248-ФЗ,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сайт),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rPr>
          <w:trHeight w:val="2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практики: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правоприменительной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следующего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57700B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контролируемому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(или)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причинило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создало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угрозу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вреда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(ущерба)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ценностям,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предлагает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1.Инспекторы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телефону,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однотипным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обращениям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органа.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2.Письменное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представителей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вопросам: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обжалования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органа;</w:t>
            </w:r>
          </w:p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консультирования,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перечень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вопросов,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осуществляется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письменное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определяются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положением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</w:t>
            </w:r>
            <w:r w:rsidR="006535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контроля.</w:t>
            </w:r>
          </w:p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3.Контролируемое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вправе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установленные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631A1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="00653543" w:rsidRPr="00B63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02.05.2006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№59-ФЗ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r w:rsidR="005770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5770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F019CE" w:rsidTr="0057700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визит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проводится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месту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либо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путем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видео-конференц-связи.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019CE" w:rsidRDefault="00CB03A4" w:rsidP="00B631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F019CE" w:rsidRDefault="00653543" w:rsidP="00F019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1EDD" w:rsidRPr="00F019CE" w:rsidRDefault="001A1EDD" w:rsidP="008B788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рисков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причинения</w:t>
      </w:r>
      <w:r w:rsidR="006535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размещенной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«Интернет»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частью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июля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248-ФЗ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(надзоре)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8B78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представителями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(надзорного)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числа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</w:p>
        </w:tc>
      </w:tr>
      <w:tr w:rsidR="001A1EDD" w:rsidRPr="00F019CE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019CE" w:rsidRDefault="001A1EDD" w:rsidP="00F633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проведенных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контрольным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(надзорным)</w:t>
            </w:r>
            <w:r w:rsidR="006535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019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F633ED" w:rsidRDefault="00653543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D5B35" w:rsidRPr="00CD5B35" w:rsidRDefault="00F633ED" w:rsidP="00CD5B35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CD5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D5B35" w:rsidRPr="00CD5B35">
        <w:rPr>
          <w:rFonts w:ascii="Arial" w:hAnsi="Arial" w:cs="Arial"/>
          <w:color w:val="000000"/>
        </w:rPr>
        <w:t>О.А</w:t>
      </w:r>
      <w:proofErr w:type="gramEnd"/>
      <w:r w:rsidR="00CD5B35" w:rsidRPr="00CD5B35">
        <w:rPr>
          <w:rFonts w:ascii="Arial" w:hAnsi="Arial" w:cs="Arial"/>
          <w:color w:val="000000"/>
        </w:rPr>
        <w:t>.Ихиныров</w:t>
      </w:r>
    </w:p>
    <w:p w:rsidR="00F633ED" w:rsidRPr="00F633ED" w:rsidRDefault="00F633ED" w:rsidP="00F633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5FE3" w:rsidRPr="00F019CE" w:rsidRDefault="00F95FE3" w:rsidP="00F633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95FE3" w:rsidRPr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2B5E"/>
    <w:rsid w:val="001A1EDD"/>
    <w:rsid w:val="0044620C"/>
    <w:rsid w:val="0057700B"/>
    <w:rsid w:val="005B6412"/>
    <w:rsid w:val="00653543"/>
    <w:rsid w:val="007F5B42"/>
    <w:rsid w:val="008B7887"/>
    <w:rsid w:val="00B631A1"/>
    <w:rsid w:val="00B93286"/>
    <w:rsid w:val="00BD4849"/>
    <w:rsid w:val="00CB03A4"/>
    <w:rsid w:val="00CD5B35"/>
    <w:rsid w:val="00D308DA"/>
    <w:rsid w:val="00DD4229"/>
    <w:rsid w:val="00F019CE"/>
    <w:rsid w:val="00F633ED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2</cp:revision>
  <cp:lastPrinted>2022-02-25T07:25:00Z</cp:lastPrinted>
  <dcterms:created xsi:type="dcterms:W3CDTF">2022-10-10T02:22:00Z</dcterms:created>
  <dcterms:modified xsi:type="dcterms:W3CDTF">2022-10-10T02:22:00Z</dcterms:modified>
</cp:coreProperties>
</file>