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58" w:rsidRPr="00DF6567" w:rsidRDefault="00566128" w:rsidP="00343931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>
        <w:rPr>
          <w:rFonts w:ascii="Arial" w:hAnsi="Arial" w:cs="Arial"/>
          <w:sz w:val="32"/>
          <w:szCs w:val="24"/>
          <w:lang w:eastAsia="ru-RU"/>
        </w:rPr>
        <w:t>10</w:t>
      </w:r>
      <w:r w:rsidR="00DF6567">
        <w:rPr>
          <w:rFonts w:ascii="Arial" w:hAnsi="Arial" w:cs="Arial"/>
          <w:sz w:val="32"/>
          <w:szCs w:val="24"/>
          <w:lang w:eastAsia="ru-RU"/>
        </w:rPr>
        <w:t>.10.2022Г. № 39/1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РОССИЙСКАЯ ФЕДЕРАЦИЯ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ИРКУТСКАЯ ОБЛАСТЬ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ЭХИРИТ-БУЛАГАТСКИЙ РАЙОН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МУНИЦИПАЛЬНОЕ ОБРАЗОВАНИЕ «АЛУЖИНСКОЕ»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АДМИНИСТРАЦИЯ</w:t>
      </w:r>
    </w:p>
    <w:p w:rsidR="00D01258" w:rsidRPr="00DF6567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DF6567">
        <w:rPr>
          <w:rFonts w:ascii="Arial" w:hAnsi="Arial" w:cs="Arial"/>
          <w:bCs/>
          <w:sz w:val="32"/>
          <w:szCs w:val="24"/>
          <w:lang w:eastAsia="ru-RU"/>
        </w:rPr>
        <w:t>ПОСТАНОВЛЕНИЕ</w:t>
      </w:r>
    </w:p>
    <w:p w:rsidR="00D01258" w:rsidRPr="00DF6567" w:rsidRDefault="00D01258" w:rsidP="00DF6567">
      <w:pPr>
        <w:pStyle w:val="a3"/>
        <w:spacing w:before="1" w:beforeAutospacing="1" w:after="1" w:afterAutospacing="1"/>
        <w:jc w:val="center"/>
        <w:rPr>
          <w:sz w:val="28"/>
          <w:szCs w:val="28"/>
        </w:rPr>
      </w:pPr>
      <w:r w:rsidRPr="00DF6567">
        <w:rPr>
          <w:rFonts w:ascii="Arial" w:hAnsi="Arial" w:cs="Arial"/>
          <w:bCs/>
          <w:caps/>
          <w:sz w:val="32"/>
        </w:rPr>
        <w:t>О ВНЕСЕНИИ ИЗМЕНЕНИЙ В ПОСТАНОВЛЕНИЕ АДМИНИСТРАЦИИ МУНИЦИПАЛЬНОГО ОБРАЗОВАНИЯ «АЛУЖИНСКОЕ» ОТ</w:t>
      </w:r>
      <w:r w:rsidR="00DF6567" w:rsidRPr="00DF6567">
        <w:rPr>
          <w:rFonts w:ascii="Arial" w:hAnsi="Arial" w:cs="Arial"/>
          <w:bCs/>
          <w:caps/>
          <w:sz w:val="32"/>
        </w:rPr>
        <w:t xml:space="preserve"> 01</w:t>
      </w:r>
      <w:r w:rsidRPr="00DF6567">
        <w:rPr>
          <w:rFonts w:ascii="Arial" w:hAnsi="Arial" w:cs="Arial"/>
          <w:bCs/>
          <w:caps/>
          <w:sz w:val="32"/>
        </w:rPr>
        <w:t>.0</w:t>
      </w:r>
      <w:r w:rsidR="00DF6567" w:rsidRPr="00DF6567">
        <w:rPr>
          <w:rFonts w:ascii="Arial" w:hAnsi="Arial" w:cs="Arial"/>
          <w:bCs/>
          <w:caps/>
          <w:sz w:val="32"/>
        </w:rPr>
        <w:t>7.2011</w:t>
      </w:r>
      <w:r w:rsidRPr="00DF6567">
        <w:rPr>
          <w:rFonts w:ascii="Arial" w:hAnsi="Arial" w:cs="Arial"/>
          <w:bCs/>
          <w:caps/>
          <w:sz w:val="32"/>
        </w:rPr>
        <w:t xml:space="preserve">Г. </w:t>
      </w:r>
      <w:r w:rsidR="00DF6567" w:rsidRPr="00DF6567">
        <w:rPr>
          <w:rFonts w:ascii="Arial" w:hAnsi="Arial" w:cs="Arial"/>
          <w:bCs/>
          <w:caps/>
          <w:sz w:val="32"/>
        </w:rPr>
        <w:t>№12</w:t>
      </w:r>
      <w:r w:rsidRPr="00DF6567">
        <w:rPr>
          <w:rFonts w:ascii="Arial" w:hAnsi="Arial" w:cs="Arial"/>
          <w:bCs/>
          <w:caps/>
          <w:sz w:val="32"/>
        </w:rPr>
        <w:t xml:space="preserve"> </w:t>
      </w:r>
      <w:r w:rsidR="00DF6567" w:rsidRPr="00DF6567">
        <w:rPr>
          <w:rFonts w:ascii="Arial" w:hAnsi="Arial" w:cs="Arial"/>
          <w:sz w:val="30"/>
          <w:szCs w:val="30"/>
        </w:rPr>
        <w:t>«ОБ УТВЕРЖДЕНИИ ПЕРЕЧНЯ ДОРОГ МУНИЦИПАЛЬНОГО ОБРАЗОВАНИЯ</w:t>
      </w:r>
      <w:r w:rsidR="00DF6567" w:rsidRPr="00DF6567">
        <w:rPr>
          <w:sz w:val="28"/>
          <w:szCs w:val="28"/>
        </w:rPr>
        <w:t>»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соответствии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>Федеральн</w:t>
      </w:r>
      <w:r w:rsidR="00F15823">
        <w:rPr>
          <w:rFonts w:ascii="Arial" w:hAnsi="Arial" w:cs="Arial"/>
          <w:sz w:val="24"/>
          <w:szCs w:val="24"/>
          <w:lang w:eastAsia="ru-RU"/>
        </w:rPr>
        <w:t>ым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F15823">
        <w:rPr>
          <w:rFonts w:ascii="Arial" w:hAnsi="Arial" w:cs="Arial"/>
          <w:sz w:val="24"/>
          <w:szCs w:val="24"/>
          <w:lang w:eastAsia="ru-RU"/>
        </w:rPr>
        <w:t>ом от 6 октября 2003 года №</w:t>
      </w:r>
      <w:r w:rsidR="00F15823" w:rsidRPr="00F15823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DF6567">
        <w:rPr>
          <w:rFonts w:ascii="Arial" w:hAnsi="Arial" w:cs="Arial"/>
          <w:sz w:val="24"/>
          <w:szCs w:val="24"/>
          <w:lang w:eastAsia="ru-RU"/>
        </w:rPr>
        <w:t>,</w:t>
      </w:r>
      <w:r w:rsidR="00566128">
        <w:rPr>
          <w:rFonts w:ascii="Arial" w:hAnsi="Arial" w:cs="Arial"/>
          <w:sz w:val="24"/>
          <w:szCs w:val="24"/>
          <w:lang w:eastAsia="ru-RU"/>
        </w:rPr>
        <w:t xml:space="preserve"> с распоряжением Министерства имущественных отношений Иркутской области от 14 июля 2022года № 51-969-мр/и «О передаче имущества, находящегося в государственной собственности Иркутской области, в оперативном управлении/постоянном (бессрочном) пользовании областного государственного казенного учреждения «Дирекция по строительству и эксплуатации автомобильных дорог Иркутской области» в муниципальную собственность Алужинского муниципального образования, </w:t>
      </w:r>
      <w:r w:rsidR="00DF656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66128">
        <w:rPr>
          <w:rFonts w:ascii="Arial" w:hAnsi="Arial" w:cs="Arial"/>
          <w:sz w:val="24"/>
          <w:szCs w:val="24"/>
          <w:lang w:eastAsia="ru-RU"/>
        </w:rPr>
        <w:t>р</w:t>
      </w:r>
      <w:r w:rsidRPr="00D01258">
        <w:rPr>
          <w:rFonts w:ascii="Arial" w:hAnsi="Arial" w:cs="Arial"/>
          <w:sz w:val="24"/>
          <w:szCs w:val="24"/>
          <w:lang w:eastAsia="ru-RU"/>
        </w:rPr>
        <w:t>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Уставом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«Алужинское»,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«Алужинское»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1258" w:rsidRDefault="00D01258" w:rsidP="00D0125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01258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D01258" w:rsidRPr="00D01258" w:rsidRDefault="00D01258" w:rsidP="00D01258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sub_3"/>
      <w:r w:rsidRPr="00D01258">
        <w:rPr>
          <w:rFonts w:ascii="Arial" w:hAnsi="Arial" w:cs="Arial"/>
          <w:sz w:val="24"/>
          <w:szCs w:val="24"/>
          <w:lang w:eastAsia="ru-RU"/>
        </w:rPr>
        <w:t>Внести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изменения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End w:id="0"/>
      <w:r w:rsidRPr="00D01258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D01258">
        <w:rPr>
          <w:rFonts w:ascii="Arial" w:hAnsi="Arial" w:cs="Arial"/>
          <w:sz w:val="24"/>
          <w:szCs w:val="24"/>
          <w:lang w:eastAsia="ru-RU"/>
        </w:rPr>
        <w:instrText xml:space="preserve"> HYPERLINK "http://sql2005:8080/content/edition/561c74d7-326d-4413-a297-72ebf867d733.doc" \t "ChangingDocument" </w:instrText>
      </w:r>
      <w:r w:rsidRPr="00D01258">
        <w:rPr>
          <w:rFonts w:ascii="Arial" w:hAnsi="Arial" w:cs="Arial"/>
          <w:sz w:val="24"/>
          <w:szCs w:val="24"/>
          <w:lang w:eastAsia="ru-RU"/>
        </w:rPr>
        <w:fldChar w:fldCharType="separate"/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«Алужинское»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6567">
        <w:rPr>
          <w:rFonts w:ascii="Arial" w:hAnsi="Arial" w:cs="Arial"/>
          <w:sz w:val="24"/>
          <w:szCs w:val="24"/>
          <w:lang w:eastAsia="ru-RU"/>
        </w:rPr>
        <w:t>01.07.2022</w:t>
      </w:r>
      <w:r w:rsidRPr="00D01258">
        <w:rPr>
          <w:rFonts w:ascii="Arial" w:hAnsi="Arial" w:cs="Arial"/>
          <w:sz w:val="24"/>
          <w:szCs w:val="24"/>
          <w:lang w:eastAsia="ru-RU"/>
        </w:rPr>
        <w:t>г.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№</w:t>
      </w:r>
      <w:r w:rsidR="00DF6567">
        <w:rPr>
          <w:rFonts w:ascii="Arial" w:hAnsi="Arial" w:cs="Arial"/>
          <w:sz w:val="24"/>
          <w:szCs w:val="24"/>
          <w:lang w:eastAsia="ru-RU"/>
        </w:rPr>
        <w:t xml:space="preserve">11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6567" w:rsidRPr="00DF6567">
        <w:rPr>
          <w:rFonts w:ascii="Arial" w:hAnsi="Arial" w:cs="Arial"/>
          <w:sz w:val="24"/>
          <w:szCs w:val="24"/>
          <w:lang w:eastAsia="ru-RU"/>
        </w:rPr>
        <w:t xml:space="preserve">«Об утверждении перечня                                                                                                                                              дорог муниципального образования» </w:t>
      </w:r>
      <w:r w:rsidRPr="00D01258">
        <w:rPr>
          <w:rFonts w:ascii="Arial" w:hAnsi="Arial" w:cs="Arial"/>
          <w:sz w:val="24"/>
          <w:szCs w:val="24"/>
          <w:lang w:eastAsia="ru-RU"/>
        </w:rPr>
        <w:fldChar w:fldCharType="end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(далее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</w:t>
      </w:r>
      <w:r w:rsidR="00F152C6">
        <w:rPr>
          <w:rFonts w:ascii="Arial" w:hAnsi="Arial" w:cs="Arial"/>
          <w:sz w:val="24"/>
          <w:szCs w:val="24"/>
          <w:lang w:eastAsia="ru-RU"/>
        </w:rPr>
        <w:t>риложение 1).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Опубликовать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газете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Вестник</w:t>
      </w:r>
      <w:r w:rsidRPr="00D0125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разместить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официальном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сайте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«Алужинское»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сети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вступает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силу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после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дня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официального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D01258" w:rsidRPr="00D01258" w:rsidRDefault="00D01258" w:rsidP="00D01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Контроль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исполнением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настоящего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постановления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оставляю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1258">
        <w:rPr>
          <w:rFonts w:ascii="Arial" w:hAnsi="Arial" w:cs="Arial"/>
          <w:sz w:val="24"/>
          <w:szCs w:val="24"/>
          <w:lang w:eastAsia="ru-RU"/>
        </w:rPr>
        <w:t>собой.</w:t>
      </w:r>
    </w:p>
    <w:p w:rsidR="009049A3" w:rsidRPr="00D01258" w:rsidRDefault="009049A3" w:rsidP="009049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66128" w:rsidRDefault="00566128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1FF6" w:rsidRDefault="00D01258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01258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01258">
        <w:rPr>
          <w:rFonts w:ascii="Arial" w:hAnsi="Arial" w:cs="Arial"/>
          <w:sz w:val="24"/>
          <w:szCs w:val="24"/>
          <w:lang w:eastAsia="ru-RU"/>
        </w:rPr>
        <w:t>«</w:t>
      </w:r>
      <w:proofErr w:type="gramStart"/>
      <w:r w:rsidRPr="00D01258">
        <w:rPr>
          <w:rFonts w:ascii="Arial" w:hAnsi="Arial" w:cs="Arial"/>
          <w:sz w:val="24"/>
          <w:szCs w:val="24"/>
          <w:lang w:eastAsia="ru-RU"/>
        </w:rPr>
        <w:t>Алужинское»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D01258">
        <w:rPr>
          <w:rFonts w:ascii="Arial" w:hAnsi="Arial" w:cs="Arial"/>
          <w:sz w:val="24"/>
          <w:szCs w:val="24"/>
          <w:lang w:eastAsia="ru-RU"/>
        </w:rPr>
        <w:t>О.А.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D01258">
        <w:rPr>
          <w:rFonts w:ascii="Arial" w:hAnsi="Arial" w:cs="Arial"/>
          <w:sz w:val="24"/>
          <w:szCs w:val="24"/>
          <w:lang w:eastAsia="ru-RU"/>
        </w:rPr>
        <w:t>Ихиныров</w:t>
      </w:r>
      <w:proofErr w:type="spellEnd"/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Default="00F152C6" w:rsidP="00F152C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F152C6" w:rsidRPr="00F152C6" w:rsidRDefault="00F152C6" w:rsidP="00F152C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52C6">
        <w:rPr>
          <w:rFonts w:ascii="Courier New" w:hAnsi="Courier New" w:cs="Courier New"/>
          <w:lang w:eastAsia="ru-RU"/>
        </w:rPr>
        <w:lastRenderedPageBreak/>
        <w:t xml:space="preserve">Приложение 1 </w:t>
      </w:r>
    </w:p>
    <w:p w:rsidR="00F152C6" w:rsidRPr="00F152C6" w:rsidRDefault="00F152C6" w:rsidP="00F152C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52C6">
        <w:rPr>
          <w:rFonts w:ascii="Courier New" w:hAnsi="Courier New" w:cs="Courier New"/>
          <w:lang w:eastAsia="ru-RU"/>
        </w:rPr>
        <w:t>Утверждено постановлением</w:t>
      </w:r>
    </w:p>
    <w:p w:rsidR="00F152C6" w:rsidRPr="00F152C6" w:rsidRDefault="00F152C6" w:rsidP="00F152C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52C6">
        <w:rPr>
          <w:rFonts w:ascii="Courier New" w:hAnsi="Courier New" w:cs="Courier New"/>
          <w:lang w:eastAsia="ru-RU"/>
        </w:rPr>
        <w:t xml:space="preserve">Главы муниципального образования </w:t>
      </w:r>
    </w:p>
    <w:p w:rsidR="00F152C6" w:rsidRPr="00F152C6" w:rsidRDefault="00F152C6" w:rsidP="00F152C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152C6">
        <w:rPr>
          <w:rFonts w:ascii="Courier New" w:hAnsi="Courier New" w:cs="Courier New"/>
          <w:lang w:eastAsia="ru-RU"/>
        </w:rPr>
        <w:t>«Алужинское» № 12 от 01.07.11г.</w:t>
      </w:r>
    </w:p>
    <w:p w:rsidR="00F152C6" w:rsidRPr="00F152C6" w:rsidRDefault="00F152C6" w:rsidP="00F152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52C6" w:rsidRPr="00F152C6" w:rsidRDefault="00F152C6" w:rsidP="00F152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52C6">
        <w:rPr>
          <w:rFonts w:ascii="Arial" w:hAnsi="Arial" w:cs="Arial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</w:p>
    <w:p w:rsidR="00F152C6" w:rsidRPr="00F152C6" w:rsidRDefault="00F152C6" w:rsidP="00F152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52C6">
        <w:rPr>
          <w:rFonts w:ascii="Arial" w:hAnsi="Arial" w:cs="Arial"/>
          <w:sz w:val="24"/>
          <w:szCs w:val="24"/>
          <w:lang w:eastAsia="ru-RU"/>
        </w:rPr>
        <w:t>муниципального образования «Алужинское»</w:t>
      </w:r>
    </w:p>
    <w:p w:rsidR="00F152C6" w:rsidRPr="00F152C6" w:rsidRDefault="00F152C6" w:rsidP="00F152C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10565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087"/>
        <w:gridCol w:w="1788"/>
        <w:gridCol w:w="1680"/>
        <w:gridCol w:w="1585"/>
        <w:gridCol w:w="7"/>
        <w:gridCol w:w="15"/>
      </w:tblGrid>
      <w:tr w:rsidR="00F152C6" w:rsidRPr="00F152C6" w:rsidTr="0044165F">
        <w:trPr>
          <w:gridAfter w:val="2"/>
          <w:wAfter w:w="22" w:type="dxa"/>
        </w:trPr>
        <w:tc>
          <w:tcPr>
            <w:tcW w:w="709" w:type="dxa"/>
            <w:vMerge w:val="restart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автомобильных дорог</w:t>
            </w:r>
          </w:p>
        </w:tc>
        <w:tc>
          <w:tcPr>
            <w:tcW w:w="2087" w:type="dxa"/>
            <w:vMerge w:val="restart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Протяженность, м.</w:t>
            </w:r>
          </w:p>
        </w:tc>
        <w:tc>
          <w:tcPr>
            <w:tcW w:w="5053" w:type="dxa"/>
            <w:gridSpan w:val="3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  <w:vMerge/>
            <w:vAlign w:val="center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  <w:vAlign w:val="center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С асфальтобетонным</w:t>
            </w:r>
          </w:p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покрытием</w:t>
            </w:r>
          </w:p>
        </w:tc>
        <w:tc>
          <w:tcPr>
            <w:tcW w:w="1680" w:type="dxa"/>
          </w:tcPr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С гравийным покрытием</w:t>
            </w:r>
          </w:p>
        </w:tc>
        <w:tc>
          <w:tcPr>
            <w:tcW w:w="1585" w:type="dxa"/>
          </w:tcPr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4416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С грунтовым покрытием</w:t>
            </w:r>
          </w:p>
        </w:tc>
      </w:tr>
      <w:tr w:rsidR="00F152C6" w:rsidRPr="00F152C6" w:rsidTr="0044165F">
        <w:tc>
          <w:tcPr>
            <w:tcW w:w="10565" w:type="dxa"/>
            <w:gridSpan w:val="8"/>
            <w:vAlign w:val="center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Алужина</w:t>
            </w:r>
            <w:proofErr w:type="spellEnd"/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2200</w:t>
            </w:r>
            <w:bookmarkStart w:id="1" w:name="_GoBack"/>
            <w:bookmarkEnd w:id="1"/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Верхний Борой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Хандаровская</w:t>
            </w:r>
            <w:proofErr w:type="spellEnd"/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Кольцевая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Переулок 1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Переулок 2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2950</w:t>
            </w:r>
          </w:p>
        </w:tc>
      </w:tr>
      <w:tr w:rsidR="0044165F" w:rsidRPr="00F152C6" w:rsidTr="00966AE4">
        <w:trPr>
          <w:gridAfter w:val="1"/>
          <w:wAfter w:w="15" w:type="dxa"/>
        </w:trPr>
        <w:tc>
          <w:tcPr>
            <w:tcW w:w="10550" w:type="dxa"/>
            <w:gridSpan w:val="7"/>
          </w:tcPr>
          <w:p w:rsidR="0044165F" w:rsidRPr="00F152C6" w:rsidRDefault="0044165F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д. Большая Кура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44165F" w:rsidRPr="00F152C6" w:rsidTr="0062457B">
        <w:trPr>
          <w:gridAfter w:val="1"/>
          <w:wAfter w:w="15" w:type="dxa"/>
        </w:trPr>
        <w:tc>
          <w:tcPr>
            <w:tcW w:w="10550" w:type="dxa"/>
            <w:gridSpan w:val="7"/>
          </w:tcPr>
          <w:p w:rsidR="0044165F" w:rsidRPr="00F152C6" w:rsidRDefault="0044165F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Харанут</w:t>
            </w:r>
            <w:proofErr w:type="spellEnd"/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1900</w:t>
            </w: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Трудовая </w:t>
            </w: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1200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ул. Северная</w:t>
            </w: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Харануты-Имегей</w:t>
            </w:r>
            <w:proofErr w:type="spellEnd"/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2096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7396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7396</w:t>
            </w:r>
          </w:p>
        </w:tc>
      </w:tr>
      <w:tr w:rsidR="00F152C6" w:rsidRPr="00F152C6" w:rsidTr="0044165F">
        <w:trPr>
          <w:gridAfter w:val="2"/>
          <w:wAfter w:w="22" w:type="dxa"/>
        </w:trPr>
        <w:tc>
          <w:tcPr>
            <w:tcW w:w="709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94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21816</w:t>
            </w:r>
          </w:p>
        </w:tc>
        <w:tc>
          <w:tcPr>
            <w:tcW w:w="1788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680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152C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1585" w:type="dxa"/>
          </w:tcPr>
          <w:p w:rsidR="00F152C6" w:rsidRPr="00F152C6" w:rsidRDefault="00F152C6" w:rsidP="00F152C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10546</w:t>
            </w:r>
          </w:p>
        </w:tc>
      </w:tr>
    </w:tbl>
    <w:p w:rsidR="00F152C6" w:rsidRPr="00D01258" w:rsidRDefault="00F152C6" w:rsidP="00D012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F152C6" w:rsidRPr="00D01258" w:rsidSect="0034393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9D" w:rsidRDefault="005F6E9D" w:rsidP="00F152C6">
      <w:pPr>
        <w:spacing w:after="0" w:line="240" w:lineRule="auto"/>
      </w:pPr>
      <w:r>
        <w:separator/>
      </w:r>
    </w:p>
  </w:endnote>
  <w:endnote w:type="continuationSeparator" w:id="0">
    <w:p w:rsidR="005F6E9D" w:rsidRDefault="005F6E9D" w:rsidP="00F1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9D" w:rsidRDefault="005F6E9D" w:rsidP="00F152C6">
      <w:pPr>
        <w:spacing w:after="0" w:line="240" w:lineRule="auto"/>
      </w:pPr>
      <w:r>
        <w:separator/>
      </w:r>
    </w:p>
  </w:footnote>
  <w:footnote w:type="continuationSeparator" w:id="0">
    <w:p w:rsidR="005F6E9D" w:rsidRDefault="005F6E9D" w:rsidP="00F1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E"/>
    <w:rsid w:val="0027674E"/>
    <w:rsid w:val="00311C9F"/>
    <w:rsid w:val="00343931"/>
    <w:rsid w:val="0044165F"/>
    <w:rsid w:val="00566128"/>
    <w:rsid w:val="005F6E9D"/>
    <w:rsid w:val="00626211"/>
    <w:rsid w:val="00711FF6"/>
    <w:rsid w:val="009049A3"/>
    <w:rsid w:val="00917CFC"/>
    <w:rsid w:val="00D01258"/>
    <w:rsid w:val="00DF6567"/>
    <w:rsid w:val="00F152C6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4B1"/>
  <w15:chartTrackingRefBased/>
  <w15:docId w15:val="{9FF3F3D8-862F-44A6-9495-5D39A9A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F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C6"/>
  </w:style>
  <w:style w:type="paragraph" w:styleId="a6">
    <w:name w:val="footer"/>
    <w:basedOn w:val="a"/>
    <w:link w:val="a7"/>
    <w:uiPriority w:val="99"/>
    <w:unhideWhenUsed/>
    <w:rsid w:val="00F15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C6"/>
  </w:style>
  <w:style w:type="table" w:styleId="a8">
    <w:name w:val="Table Grid"/>
    <w:basedOn w:val="a1"/>
    <w:uiPriority w:val="39"/>
    <w:rsid w:val="00F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2022-11-28T03:27:00Z</dcterms:created>
  <dcterms:modified xsi:type="dcterms:W3CDTF">2022-11-29T06:39:00Z</dcterms:modified>
</cp:coreProperties>
</file>