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71E" w:rsidRPr="0089567F" w:rsidRDefault="00E62E3A">
      <w:pPr>
        <w:spacing w:after="0" w:line="240" w:lineRule="auto"/>
        <w:jc w:val="center"/>
        <w:rPr>
          <w:rFonts w:ascii="Arial" w:eastAsia="Arial" w:hAnsi="Arial" w:cs="Arial"/>
          <w:sz w:val="32"/>
        </w:rPr>
      </w:pPr>
      <w:r w:rsidRPr="0089567F">
        <w:rPr>
          <w:rFonts w:ascii="Arial" w:eastAsia="Arial" w:hAnsi="Arial" w:cs="Arial"/>
          <w:sz w:val="32"/>
        </w:rPr>
        <w:t>02.10.2019Г. № 45</w:t>
      </w:r>
    </w:p>
    <w:p w:rsidR="001B471E" w:rsidRPr="0089567F" w:rsidRDefault="00943FA6">
      <w:pPr>
        <w:spacing w:after="0" w:line="240" w:lineRule="auto"/>
        <w:jc w:val="center"/>
        <w:rPr>
          <w:rFonts w:ascii="Arial" w:eastAsia="Arial" w:hAnsi="Arial" w:cs="Arial"/>
          <w:sz w:val="32"/>
        </w:rPr>
      </w:pPr>
      <w:r w:rsidRPr="0089567F">
        <w:rPr>
          <w:rFonts w:ascii="Arial" w:eastAsia="Arial" w:hAnsi="Arial" w:cs="Arial"/>
          <w:sz w:val="32"/>
        </w:rPr>
        <w:t>РОССИЙСКАЯ ФЕДЕРАЦИЯ</w:t>
      </w:r>
    </w:p>
    <w:p w:rsidR="001B471E" w:rsidRPr="0089567F" w:rsidRDefault="00943FA6">
      <w:pPr>
        <w:spacing w:after="0" w:line="240" w:lineRule="auto"/>
        <w:jc w:val="center"/>
        <w:rPr>
          <w:rFonts w:ascii="Arial" w:eastAsia="Arial" w:hAnsi="Arial" w:cs="Arial"/>
          <w:sz w:val="32"/>
        </w:rPr>
      </w:pPr>
      <w:r w:rsidRPr="0089567F">
        <w:rPr>
          <w:rFonts w:ascii="Arial" w:eastAsia="Arial" w:hAnsi="Arial" w:cs="Arial"/>
          <w:sz w:val="32"/>
        </w:rPr>
        <w:t>ИРКУТСКАЯ ОБЛАСТЬ</w:t>
      </w:r>
    </w:p>
    <w:p w:rsidR="001B471E" w:rsidRPr="0089567F" w:rsidRDefault="00943FA6">
      <w:pPr>
        <w:spacing w:after="0" w:line="240" w:lineRule="auto"/>
        <w:jc w:val="center"/>
        <w:rPr>
          <w:rFonts w:ascii="Arial" w:eastAsia="Arial" w:hAnsi="Arial" w:cs="Arial"/>
          <w:sz w:val="32"/>
        </w:rPr>
      </w:pPr>
      <w:r w:rsidRPr="0089567F">
        <w:rPr>
          <w:rFonts w:ascii="Arial" w:eastAsia="Arial" w:hAnsi="Arial" w:cs="Arial"/>
          <w:sz w:val="32"/>
        </w:rPr>
        <w:t>ЭХИРИТ-БУЛАГАТСКИЙ РАЙОН</w:t>
      </w:r>
    </w:p>
    <w:p w:rsidR="001B471E" w:rsidRPr="0089567F" w:rsidRDefault="00943FA6">
      <w:pPr>
        <w:spacing w:after="0" w:line="240" w:lineRule="auto"/>
        <w:jc w:val="center"/>
        <w:rPr>
          <w:rFonts w:ascii="Arial" w:eastAsia="Arial" w:hAnsi="Arial" w:cs="Arial"/>
          <w:sz w:val="32"/>
        </w:rPr>
      </w:pPr>
      <w:r w:rsidRPr="0089567F">
        <w:rPr>
          <w:rFonts w:ascii="Arial" w:eastAsia="Arial" w:hAnsi="Arial" w:cs="Arial"/>
          <w:sz w:val="32"/>
        </w:rPr>
        <w:t>МУНИЦИПАЛЬНОЕ ОБРАЗОВАНИЕ «АЛУЖИНСКОЕ»</w:t>
      </w:r>
    </w:p>
    <w:p w:rsidR="001B471E" w:rsidRPr="0089567F" w:rsidRDefault="00943FA6">
      <w:pPr>
        <w:spacing w:after="0" w:line="240" w:lineRule="auto"/>
        <w:jc w:val="center"/>
        <w:rPr>
          <w:rFonts w:ascii="Arial" w:eastAsia="Arial" w:hAnsi="Arial" w:cs="Arial"/>
          <w:sz w:val="32"/>
        </w:rPr>
      </w:pPr>
      <w:r w:rsidRPr="0089567F">
        <w:rPr>
          <w:rFonts w:ascii="Arial" w:eastAsia="Arial" w:hAnsi="Arial" w:cs="Arial"/>
          <w:sz w:val="32"/>
        </w:rPr>
        <w:t>АДМИНИСТРАЦИЯ</w:t>
      </w:r>
    </w:p>
    <w:p w:rsidR="001B471E" w:rsidRPr="0089567F" w:rsidRDefault="00943FA6">
      <w:pPr>
        <w:spacing w:after="0" w:line="240" w:lineRule="auto"/>
        <w:jc w:val="center"/>
        <w:rPr>
          <w:rFonts w:ascii="Arial" w:eastAsia="Arial" w:hAnsi="Arial" w:cs="Arial"/>
          <w:sz w:val="32"/>
        </w:rPr>
      </w:pPr>
      <w:r w:rsidRPr="0089567F">
        <w:rPr>
          <w:rFonts w:ascii="Arial" w:eastAsia="Arial" w:hAnsi="Arial" w:cs="Arial"/>
          <w:sz w:val="32"/>
        </w:rPr>
        <w:t>ПОСТАНОВЛЕНИЕ</w:t>
      </w:r>
    </w:p>
    <w:p w:rsidR="001B471E" w:rsidRPr="0089567F" w:rsidRDefault="001B471E">
      <w:pPr>
        <w:tabs>
          <w:tab w:val="left" w:pos="1335"/>
        </w:tabs>
        <w:spacing w:after="0" w:line="240" w:lineRule="auto"/>
        <w:jc w:val="both"/>
        <w:rPr>
          <w:rFonts w:ascii="Arial" w:eastAsia="Arial" w:hAnsi="Arial" w:cs="Arial"/>
          <w:sz w:val="24"/>
        </w:rPr>
      </w:pPr>
    </w:p>
    <w:p w:rsidR="001B471E" w:rsidRPr="0089567F" w:rsidRDefault="00943FA6">
      <w:pPr>
        <w:tabs>
          <w:tab w:val="left" w:pos="1335"/>
        </w:tabs>
        <w:spacing w:after="0" w:line="240" w:lineRule="auto"/>
        <w:ind w:firstLine="680"/>
        <w:jc w:val="center"/>
        <w:rPr>
          <w:rFonts w:ascii="Arial" w:eastAsia="Arial" w:hAnsi="Arial" w:cs="Arial"/>
          <w:sz w:val="32"/>
        </w:rPr>
      </w:pPr>
      <w:r w:rsidRPr="0089567F">
        <w:rPr>
          <w:rFonts w:ascii="Arial" w:eastAsia="Arial" w:hAnsi="Arial" w:cs="Arial"/>
          <w:sz w:val="32"/>
        </w:rPr>
        <w:t>ОБ УТВЕРЖДЕНИИ МУНИЦИПАЛЬНОЙ ПРОГРАММЫ «СОДЕЙСТВИЕ ЗАНЯТОСТИ НАСЕЛЕНИЯ МУНИЦИПАЛЬНОГО ОБРАЗОВАНИЯ «АЛУЖИНСКОЕ» НА 2019-2023 ГОДЫ»</w:t>
      </w:r>
    </w:p>
    <w:p w:rsidR="001B471E" w:rsidRPr="0089567F" w:rsidRDefault="001B471E">
      <w:pPr>
        <w:tabs>
          <w:tab w:val="left" w:pos="1335"/>
        </w:tabs>
        <w:spacing w:after="0" w:line="240" w:lineRule="auto"/>
        <w:ind w:firstLine="680"/>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7.2Закона Российской Федерации от 19.04.1991 </w:t>
      </w:r>
      <w:r>
        <w:rPr>
          <w:rFonts w:ascii="Segoe UI Symbol" w:eastAsia="Segoe UI Symbol" w:hAnsi="Segoe UI Symbol" w:cs="Segoe UI Symbol"/>
          <w:sz w:val="24"/>
        </w:rPr>
        <w:t>№</w:t>
      </w:r>
      <w:r w:rsidR="0089567F">
        <w:rPr>
          <w:rFonts w:ascii="Arial" w:eastAsia="Arial" w:hAnsi="Arial" w:cs="Arial"/>
          <w:sz w:val="24"/>
        </w:rPr>
        <w:t>1032-1«О занятости</w:t>
      </w:r>
      <w:bookmarkStart w:id="0" w:name="_GoBack"/>
      <w:bookmarkEnd w:id="0"/>
      <w:r>
        <w:rPr>
          <w:rFonts w:ascii="Arial" w:eastAsia="Arial" w:hAnsi="Arial" w:cs="Arial"/>
          <w:sz w:val="24"/>
        </w:rPr>
        <w:t xml:space="preserve"> населения в Российской федерации», руководствуясь</w:t>
      </w:r>
      <w:r w:rsidR="00417362">
        <w:rPr>
          <w:rFonts w:ascii="Arial" w:eastAsia="Arial" w:hAnsi="Arial" w:cs="Arial"/>
          <w:sz w:val="24"/>
        </w:rPr>
        <w:t xml:space="preserve"> </w:t>
      </w:r>
      <w:r>
        <w:rPr>
          <w:rFonts w:ascii="Arial" w:eastAsia="Arial" w:hAnsi="Arial" w:cs="Arial"/>
          <w:sz w:val="24"/>
        </w:rPr>
        <w:t xml:space="preserve">Федеральным законом от 06 октября 2003 года </w:t>
      </w:r>
      <w:r>
        <w:rPr>
          <w:rFonts w:ascii="Segoe UI Symbol" w:eastAsia="Segoe UI Symbol" w:hAnsi="Segoe UI Symbol" w:cs="Segoe UI Symbol"/>
          <w:sz w:val="24"/>
        </w:rPr>
        <w:t>№</w:t>
      </w:r>
      <w:r>
        <w:rPr>
          <w:rFonts w:ascii="Arial" w:eastAsia="Arial" w:hAnsi="Arial" w:cs="Arial"/>
          <w:sz w:val="24"/>
        </w:rPr>
        <w:t>131-ФЗ «Об общих принципах организации местного самоуправления в Российской Федерации», Уставом муниципального образования «Алужинское», администрация муниципального образования «Алужинское»</w:t>
      </w:r>
    </w:p>
    <w:p w:rsidR="001B471E" w:rsidRDefault="001B471E">
      <w:pPr>
        <w:spacing w:after="0" w:line="240" w:lineRule="auto"/>
        <w:ind w:firstLine="709"/>
        <w:jc w:val="both"/>
        <w:rPr>
          <w:rFonts w:ascii="Arial" w:eastAsia="Arial" w:hAnsi="Arial" w:cs="Arial"/>
          <w:sz w:val="24"/>
        </w:rPr>
      </w:pPr>
    </w:p>
    <w:p w:rsidR="001B471E" w:rsidRPr="0089567F" w:rsidRDefault="00943FA6">
      <w:pPr>
        <w:spacing w:after="0" w:line="240" w:lineRule="auto"/>
        <w:ind w:firstLine="709"/>
        <w:jc w:val="center"/>
        <w:rPr>
          <w:rFonts w:ascii="Arial" w:eastAsia="Arial" w:hAnsi="Arial" w:cs="Arial"/>
          <w:sz w:val="30"/>
        </w:rPr>
      </w:pPr>
      <w:r w:rsidRPr="0089567F">
        <w:rPr>
          <w:rFonts w:ascii="Arial" w:eastAsia="Arial" w:hAnsi="Arial" w:cs="Arial"/>
          <w:sz w:val="30"/>
        </w:rPr>
        <w:t>ПОСТАНОВЛЯЕТ:</w:t>
      </w:r>
    </w:p>
    <w:p w:rsidR="001B471E" w:rsidRDefault="001B471E">
      <w:pPr>
        <w:spacing w:after="0" w:line="240" w:lineRule="auto"/>
        <w:ind w:firstLine="709"/>
        <w:jc w:val="center"/>
        <w:rPr>
          <w:rFonts w:ascii="Arial" w:eastAsia="Arial" w:hAnsi="Arial" w:cs="Arial"/>
          <w:b/>
          <w:sz w:val="32"/>
        </w:rPr>
      </w:pPr>
    </w:p>
    <w:p w:rsidR="001B471E" w:rsidRDefault="00943FA6" w:rsidP="00E62E3A">
      <w:pPr>
        <w:tabs>
          <w:tab w:val="left" w:pos="284"/>
          <w:tab w:val="left" w:pos="852"/>
          <w:tab w:val="left" w:pos="1278"/>
        </w:tabs>
        <w:spacing w:after="0" w:line="240" w:lineRule="auto"/>
        <w:ind w:firstLine="709"/>
        <w:jc w:val="both"/>
        <w:rPr>
          <w:rFonts w:ascii="Arial" w:eastAsia="Arial" w:hAnsi="Arial" w:cs="Arial"/>
          <w:sz w:val="24"/>
        </w:rPr>
      </w:pPr>
      <w:r>
        <w:rPr>
          <w:rFonts w:ascii="Arial" w:eastAsia="Arial" w:hAnsi="Arial" w:cs="Arial"/>
          <w:sz w:val="24"/>
        </w:rPr>
        <w:t xml:space="preserve">1. Утвердить муниципальную программу «Содействие занятости населения муниципального образования «Алужинское» на 2019-2023 годы» (приложение </w:t>
      </w:r>
      <w:r>
        <w:rPr>
          <w:rFonts w:ascii="Segoe UI Symbol" w:eastAsia="Segoe UI Symbol" w:hAnsi="Segoe UI Symbol" w:cs="Segoe UI Symbol"/>
          <w:sz w:val="24"/>
        </w:rPr>
        <w:t>№</w:t>
      </w:r>
      <w:r>
        <w:rPr>
          <w:rFonts w:ascii="Arial" w:eastAsia="Arial" w:hAnsi="Arial" w:cs="Arial"/>
          <w:sz w:val="24"/>
        </w:rPr>
        <w:t>1).</w:t>
      </w:r>
    </w:p>
    <w:p w:rsidR="001B471E" w:rsidRDefault="00943FA6" w:rsidP="00E62E3A">
      <w:pPr>
        <w:tabs>
          <w:tab w:val="left" w:pos="284"/>
          <w:tab w:val="left" w:pos="852"/>
          <w:tab w:val="left" w:pos="1278"/>
        </w:tabs>
        <w:spacing w:after="0" w:line="240" w:lineRule="auto"/>
        <w:ind w:firstLine="709"/>
        <w:jc w:val="both"/>
        <w:rPr>
          <w:rFonts w:ascii="Arial" w:eastAsia="Arial" w:hAnsi="Arial" w:cs="Arial"/>
          <w:sz w:val="24"/>
        </w:rPr>
      </w:pPr>
      <w:r>
        <w:rPr>
          <w:rFonts w:ascii="Arial" w:eastAsia="Arial" w:hAnsi="Arial" w:cs="Arial"/>
          <w:sz w:val="24"/>
        </w:rPr>
        <w:t>2. Опубликовать настоящее постановление в газете «Муринский Вестник»</w:t>
      </w:r>
      <w:r w:rsidR="00417362">
        <w:rPr>
          <w:rFonts w:ascii="Arial" w:eastAsia="Arial" w:hAnsi="Arial" w:cs="Arial"/>
          <w:sz w:val="24"/>
        </w:rPr>
        <w:t xml:space="preserve"> </w:t>
      </w:r>
      <w:r>
        <w:rPr>
          <w:rFonts w:ascii="Arial" w:eastAsia="Arial" w:hAnsi="Arial" w:cs="Arial"/>
          <w:sz w:val="24"/>
        </w:rPr>
        <w:t>и разместить на официальном сайте муниципального образования «Алужинское» в информационно-телекоммуникационной сети «Интернет».</w:t>
      </w:r>
    </w:p>
    <w:p w:rsidR="001B471E" w:rsidRDefault="00943FA6" w:rsidP="00E62E3A">
      <w:pPr>
        <w:tabs>
          <w:tab w:val="left" w:pos="284"/>
          <w:tab w:val="left" w:pos="852"/>
          <w:tab w:val="left" w:pos="1278"/>
        </w:tabs>
        <w:spacing w:after="0" w:line="240" w:lineRule="auto"/>
        <w:ind w:firstLine="709"/>
        <w:jc w:val="both"/>
        <w:rPr>
          <w:rFonts w:ascii="Arial" w:eastAsia="Arial" w:hAnsi="Arial" w:cs="Arial"/>
          <w:sz w:val="24"/>
        </w:rPr>
      </w:pPr>
      <w:r>
        <w:rPr>
          <w:rFonts w:ascii="Arial" w:eastAsia="Arial" w:hAnsi="Arial" w:cs="Arial"/>
          <w:sz w:val="24"/>
        </w:rPr>
        <w:t>3. Контроль за исполнением настоящего постановления оставляю за собой.</w:t>
      </w:r>
    </w:p>
    <w:p w:rsidR="001B471E" w:rsidRDefault="00943FA6" w:rsidP="00E62E3A">
      <w:pPr>
        <w:tabs>
          <w:tab w:val="left" w:pos="284"/>
          <w:tab w:val="left" w:pos="852"/>
          <w:tab w:val="left" w:pos="1278"/>
        </w:tabs>
        <w:spacing w:after="0" w:line="240" w:lineRule="auto"/>
        <w:ind w:firstLine="709"/>
        <w:jc w:val="both"/>
        <w:rPr>
          <w:rFonts w:ascii="Arial" w:eastAsia="Arial" w:hAnsi="Arial" w:cs="Arial"/>
          <w:sz w:val="24"/>
        </w:rPr>
      </w:pPr>
      <w:r>
        <w:rPr>
          <w:rFonts w:ascii="Arial" w:eastAsia="Arial" w:hAnsi="Arial" w:cs="Arial"/>
          <w:sz w:val="24"/>
        </w:rPr>
        <w:t>4. Настоящее постановление вступает в силу со дня его официального опубликования.</w:t>
      </w:r>
    </w:p>
    <w:p w:rsidR="001B471E" w:rsidRDefault="001B471E">
      <w:pPr>
        <w:tabs>
          <w:tab w:val="left" w:pos="284"/>
          <w:tab w:val="left" w:pos="1335"/>
        </w:tabs>
        <w:spacing w:after="0" w:line="240" w:lineRule="auto"/>
        <w:ind w:left="360" w:firstLine="709"/>
        <w:jc w:val="both"/>
        <w:rPr>
          <w:rFonts w:ascii="Arial" w:eastAsia="Arial" w:hAnsi="Arial" w:cs="Arial"/>
          <w:sz w:val="24"/>
        </w:rPr>
      </w:pPr>
    </w:p>
    <w:p w:rsidR="001B471E" w:rsidRDefault="001B471E">
      <w:pPr>
        <w:tabs>
          <w:tab w:val="left" w:pos="284"/>
          <w:tab w:val="left" w:pos="1335"/>
        </w:tabs>
        <w:spacing w:after="0" w:line="240" w:lineRule="auto"/>
        <w:ind w:left="360" w:firstLine="709"/>
        <w:jc w:val="both"/>
        <w:rPr>
          <w:rFonts w:ascii="Arial" w:eastAsia="Arial" w:hAnsi="Arial" w:cs="Arial"/>
          <w:sz w:val="24"/>
        </w:rPr>
      </w:pPr>
    </w:p>
    <w:p w:rsidR="001B471E" w:rsidRDefault="001B471E">
      <w:pPr>
        <w:tabs>
          <w:tab w:val="left" w:pos="1335"/>
        </w:tabs>
        <w:spacing w:after="0" w:line="240" w:lineRule="auto"/>
        <w:ind w:left="360"/>
        <w:jc w:val="both"/>
        <w:rPr>
          <w:rFonts w:ascii="Arial" w:eastAsia="Arial" w:hAnsi="Arial" w:cs="Arial"/>
          <w:sz w:val="24"/>
        </w:rPr>
      </w:pPr>
    </w:p>
    <w:p w:rsidR="00E62E3A" w:rsidRDefault="00943FA6">
      <w:pPr>
        <w:tabs>
          <w:tab w:val="left" w:pos="1335"/>
        </w:tabs>
        <w:spacing w:after="0" w:line="240" w:lineRule="auto"/>
        <w:rPr>
          <w:rFonts w:ascii="Arial" w:eastAsia="Arial" w:hAnsi="Arial" w:cs="Arial"/>
          <w:sz w:val="24"/>
        </w:rPr>
      </w:pPr>
      <w:r>
        <w:rPr>
          <w:rFonts w:ascii="Arial" w:eastAsia="Arial" w:hAnsi="Arial" w:cs="Arial"/>
          <w:sz w:val="24"/>
        </w:rPr>
        <w:t>Глава МО «Алужинское»</w:t>
      </w:r>
      <w:r>
        <w:rPr>
          <w:rFonts w:ascii="Arial" w:eastAsia="Arial" w:hAnsi="Arial" w:cs="Arial"/>
          <w:sz w:val="24"/>
        </w:rPr>
        <w:tab/>
      </w:r>
    </w:p>
    <w:p w:rsidR="001B471E" w:rsidRDefault="00943FA6">
      <w:pPr>
        <w:tabs>
          <w:tab w:val="left" w:pos="1335"/>
        </w:tabs>
        <w:spacing w:after="0" w:line="240" w:lineRule="auto"/>
        <w:rPr>
          <w:rFonts w:ascii="Arial" w:eastAsia="Arial" w:hAnsi="Arial" w:cs="Arial"/>
          <w:sz w:val="24"/>
        </w:rPr>
      </w:pPr>
      <w:proofErr w:type="spellStart"/>
      <w:r>
        <w:rPr>
          <w:rFonts w:ascii="Arial" w:eastAsia="Arial" w:hAnsi="Arial" w:cs="Arial"/>
          <w:sz w:val="24"/>
        </w:rPr>
        <w:t>Ихиныров</w:t>
      </w:r>
      <w:proofErr w:type="spellEnd"/>
      <w:r>
        <w:rPr>
          <w:rFonts w:ascii="Arial" w:eastAsia="Arial" w:hAnsi="Arial" w:cs="Arial"/>
          <w:sz w:val="24"/>
        </w:rPr>
        <w:t xml:space="preserve"> О.А.</w:t>
      </w:r>
    </w:p>
    <w:p w:rsidR="001B471E" w:rsidRDefault="001B471E">
      <w:pPr>
        <w:tabs>
          <w:tab w:val="left" w:pos="1335"/>
        </w:tabs>
        <w:spacing w:after="0" w:line="240" w:lineRule="auto"/>
        <w:rPr>
          <w:rFonts w:ascii="Arial" w:eastAsia="Arial" w:hAnsi="Arial" w:cs="Arial"/>
          <w:sz w:val="24"/>
        </w:rPr>
      </w:pPr>
    </w:p>
    <w:p w:rsidR="001B471E" w:rsidRDefault="001B471E">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4725"/>
        <w:gridCol w:w="4748"/>
      </w:tblGrid>
      <w:tr w:rsidR="001B471E" w:rsidRPr="00A0396A" w:rsidTr="00A0396A">
        <w:trPr>
          <w:trHeight w:val="1"/>
        </w:trPr>
        <w:tc>
          <w:tcPr>
            <w:tcW w:w="4785" w:type="dxa"/>
            <w:shd w:val="clear" w:color="000000" w:fill="FFFFFF"/>
            <w:tcMar>
              <w:left w:w="108" w:type="dxa"/>
              <w:right w:w="108" w:type="dxa"/>
            </w:tcMar>
          </w:tcPr>
          <w:p w:rsidR="001B471E" w:rsidRPr="00A0396A" w:rsidRDefault="001B471E">
            <w:pPr>
              <w:spacing w:after="0" w:line="240" w:lineRule="auto"/>
              <w:rPr>
                <w:rFonts w:ascii="Courier New" w:eastAsia="Calibri" w:hAnsi="Courier New" w:cs="Courier New"/>
              </w:rPr>
            </w:pPr>
          </w:p>
        </w:tc>
        <w:tc>
          <w:tcPr>
            <w:tcW w:w="4786" w:type="dxa"/>
            <w:shd w:val="clear" w:color="000000" w:fill="FFFFFF"/>
            <w:tcMar>
              <w:left w:w="108" w:type="dxa"/>
              <w:right w:w="108" w:type="dxa"/>
            </w:tcMar>
          </w:tcPr>
          <w:p w:rsidR="001B471E" w:rsidRPr="00A0396A" w:rsidRDefault="00943FA6">
            <w:pPr>
              <w:spacing w:after="0" w:line="240" w:lineRule="auto"/>
              <w:jc w:val="right"/>
              <w:rPr>
                <w:rFonts w:ascii="Courier New" w:eastAsia="Courier New" w:hAnsi="Courier New" w:cs="Courier New"/>
                <w:sz w:val="24"/>
              </w:rPr>
            </w:pPr>
            <w:r w:rsidRPr="00A0396A">
              <w:rPr>
                <w:rFonts w:ascii="Courier New" w:eastAsia="Courier New" w:hAnsi="Courier New" w:cs="Courier New"/>
              </w:rPr>
              <w:t xml:space="preserve">Приложение </w:t>
            </w:r>
            <w:r w:rsidRPr="00A0396A">
              <w:rPr>
                <w:rFonts w:ascii="Courier New" w:eastAsia="Segoe UI Symbol" w:hAnsi="Courier New" w:cs="Courier New"/>
              </w:rPr>
              <w:t>№</w:t>
            </w:r>
            <w:r w:rsidRPr="00A0396A">
              <w:rPr>
                <w:rFonts w:ascii="Courier New" w:eastAsia="Courier New" w:hAnsi="Courier New" w:cs="Courier New"/>
              </w:rPr>
              <w:t>1 к</w:t>
            </w:r>
          </w:p>
          <w:p w:rsidR="001B471E" w:rsidRPr="00A0396A" w:rsidRDefault="00943FA6">
            <w:pPr>
              <w:spacing w:after="0" w:line="240" w:lineRule="auto"/>
              <w:jc w:val="right"/>
              <w:rPr>
                <w:rFonts w:ascii="Courier New" w:eastAsia="Courier New" w:hAnsi="Courier New" w:cs="Courier New"/>
                <w:sz w:val="24"/>
              </w:rPr>
            </w:pPr>
            <w:r w:rsidRPr="00A0396A">
              <w:rPr>
                <w:rFonts w:ascii="Courier New" w:eastAsia="Courier New" w:hAnsi="Courier New" w:cs="Courier New"/>
              </w:rPr>
              <w:t>постановлению администрации</w:t>
            </w:r>
          </w:p>
          <w:p w:rsidR="001B471E" w:rsidRPr="00A0396A" w:rsidRDefault="00943FA6">
            <w:pPr>
              <w:spacing w:after="0" w:line="240" w:lineRule="auto"/>
              <w:jc w:val="right"/>
              <w:rPr>
                <w:rFonts w:ascii="Courier New" w:eastAsia="Courier New" w:hAnsi="Courier New" w:cs="Courier New"/>
                <w:sz w:val="24"/>
              </w:rPr>
            </w:pPr>
            <w:r w:rsidRPr="00A0396A">
              <w:rPr>
                <w:rFonts w:ascii="Courier New" w:eastAsia="Courier New" w:hAnsi="Courier New" w:cs="Courier New"/>
              </w:rPr>
              <w:t>МО «Алужинское»</w:t>
            </w:r>
          </w:p>
          <w:p w:rsidR="001B471E" w:rsidRPr="00A0396A" w:rsidRDefault="00943FA6" w:rsidP="00E62E3A">
            <w:pPr>
              <w:spacing w:after="0" w:line="240" w:lineRule="auto"/>
              <w:jc w:val="right"/>
              <w:rPr>
                <w:rFonts w:ascii="Courier New" w:hAnsi="Courier New" w:cs="Courier New"/>
              </w:rPr>
            </w:pPr>
            <w:r w:rsidRPr="00A0396A">
              <w:rPr>
                <w:rFonts w:ascii="Courier New" w:eastAsia="Courier New" w:hAnsi="Courier New" w:cs="Courier New"/>
              </w:rPr>
              <w:t xml:space="preserve">от </w:t>
            </w:r>
            <w:r w:rsidR="00E62E3A">
              <w:rPr>
                <w:rFonts w:ascii="Courier New" w:eastAsia="Courier New" w:hAnsi="Courier New" w:cs="Courier New"/>
              </w:rPr>
              <w:t>02.10.2019</w:t>
            </w:r>
            <w:r w:rsidRPr="00A0396A">
              <w:rPr>
                <w:rFonts w:ascii="Courier New" w:eastAsia="Courier New" w:hAnsi="Courier New" w:cs="Courier New"/>
              </w:rPr>
              <w:t xml:space="preserve"> г. </w:t>
            </w:r>
            <w:r w:rsidRPr="00A0396A">
              <w:rPr>
                <w:rFonts w:ascii="Courier New" w:eastAsia="Segoe UI Symbol" w:hAnsi="Courier New" w:cs="Courier New"/>
              </w:rPr>
              <w:t>№</w:t>
            </w:r>
            <w:r w:rsidR="00E62E3A">
              <w:rPr>
                <w:rFonts w:ascii="Courier New" w:eastAsia="Segoe UI Symbol" w:hAnsi="Courier New" w:cs="Courier New"/>
              </w:rPr>
              <w:t xml:space="preserve"> 45</w:t>
            </w:r>
          </w:p>
        </w:tc>
      </w:tr>
    </w:tbl>
    <w:p w:rsidR="001B471E" w:rsidRDefault="001B471E">
      <w:pPr>
        <w:spacing w:after="0" w:line="240" w:lineRule="auto"/>
        <w:rPr>
          <w:rFonts w:ascii="Times New Roman" w:eastAsia="Times New Roman" w:hAnsi="Times New Roman" w:cs="Times New Roman"/>
          <w:sz w:val="28"/>
        </w:rPr>
      </w:pPr>
    </w:p>
    <w:p w:rsidR="00F038D6" w:rsidRDefault="00F038D6">
      <w:pPr>
        <w:spacing w:after="0" w:line="240" w:lineRule="auto"/>
        <w:jc w:val="center"/>
        <w:rPr>
          <w:rFonts w:ascii="Arial" w:eastAsia="Arial" w:hAnsi="Arial" w:cs="Arial"/>
          <w:b/>
          <w:sz w:val="30"/>
        </w:rPr>
      </w:pPr>
    </w:p>
    <w:p w:rsidR="00F038D6" w:rsidRDefault="00F038D6">
      <w:pPr>
        <w:spacing w:after="0" w:line="240" w:lineRule="auto"/>
        <w:jc w:val="center"/>
        <w:rPr>
          <w:rFonts w:ascii="Arial" w:eastAsia="Arial" w:hAnsi="Arial" w:cs="Arial"/>
          <w:b/>
          <w:sz w:val="30"/>
        </w:rPr>
      </w:pPr>
    </w:p>
    <w:p w:rsidR="00F038D6" w:rsidRDefault="00F038D6">
      <w:pPr>
        <w:spacing w:after="0" w:line="240" w:lineRule="auto"/>
        <w:jc w:val="center"/>
        <w:rPr>
          <w:rFonts w:ascii="Arial" w:eastAsia="Arial" w:hAnsi="Arial" w:cs="Arial"/>
          <w:b/>
          <w:sz w:val="30"/>
        </w:rPr>
      </w:pPr>
    </w:p>
    <w:p w:rsidR="001B471E" w:rsidRDefault="00943FA6">
      <w:pPr>
        <w:spacing w:after="0" w:line="240" w:lineRule="auto"/>
        <w:jc w:val="center"/>
        <w:rPr>
          <w:rFonts w:ascii="Arial" w:eastAsia="Arial" w:hAnsi="Arial" w:cs="Arial"/>
          <w:b/>
          <w:sz w:val="30"/>
        </w:rPr>
      </w:pPr>
      <w:r>
        <w:rPr>
          <w:rFonts w:ascii="Arial" w:eastAsia="Arial" w:hAnsi="Arial" w:cs="Arial"/>
          <w:b/>
          <w:sz w:val="30"/>
        </w:rPr>
        <w:lastRenderedPageBreak/>
        <w:t>МУНИЦИПАЛЬНАЯ ПРОГРАММА «СОДЕЙСТВИЕ ЗАНЯТОСТИ НАСЕЛЕНИЯ МУНИЦИПАЛЬНОГО ОБРАЗОВАНИЯ «АЛУЖИНСКОЕ» НА 2019-2023 ГОДЫ»</w:t>
      </w:r>
    </w:p>
    <w:p w:rsidR="001B471E" w:rsidRDefault="001B471E">
      <w:pPr>
        <w:spacing w:after="0" w:line="240" w:lineRule="auto"/>
        <w:jc w:val="center"/>
        <w:rPr>
          <w:rFonts w:ascii="Arial" w:eastAsia="Arial" w:hAnsi="Arial" w:cs="Arial"/>
          <w:b/>
          <w:sz w:val="30"/>
        </w:rPr>
      </w:pPr>
    </w:p>
    <w:p w:rsidR="001B471E" w:rsidRDefault="00943FA6">
      <w:pPr>
        <w:spacing w:after="0" w:line="240" w:lineRule="auto"/>
        <w:jc w:val="center"/>
        <w:rPr>
          <w:rFonts w:ascii="Arial" w:eastAsia="Arial" w:hAnsi="Arial" w:cs="Arial"/>
          <w:b/>
          <w:sz w:val="24"/>
        </w:rPr>
      </w:pPr>
      <w:r>
        <w:rPr>
          <w:rFonts w:ascii="Arial" w:eastAsia="Arial" w:hAnsi="Arial" w:cs="Arial"/>
          <w:b/>
          <w:sz w:val="24"/>
        </w:rPr>
        <w:t>ПАСПОРТ</w:t>
      </w:r>
    </w:p>
    <w:p w:rsidR="001B471E" w:rsidRDefault="00943FA6">
      <w:pPr>
        <w:spacing w:after="0" w:line="240" w:lineRule="auto"/>
        <w:jc w:val="center"/>
        <w:rPr>
          <w:rFonts w:ascii="Arial" w:eastAsia="Arial" w:hAnsi="Arial" w:cs="Arial"/>
          <w:b/>
          <w:sz w:val="24"/>
        </w:rPr>
      </w:pPr>
      <w:r>
        <w:rPr>
          <w:rFonts w:ascii="Arial" w:eastAsia="Arial" w:hAnsi="Arial" w:cs="Arial"/>
          <w:b/>
          <w:sz w:val="24"/>
        </w:rPr>
        <w:t>МУНИЦИПАЛЬНОЙ ПРОГРАММЫ «СОДЕЙСТВИЕ ЗАНЯТОСТИ НАСЕЛЕНИЯ МУНИЦИПАЛЬНОГО ОБРАЗОВАНИЯ «АЛУЖИНСКОЕ» НА 2019-2023 ГОДЫ»</w:t>
      </w:r>
    </w:p>
    <w:p w:rsidR="001B471E" w:rsidRDefault="001B471E">
      <w:pPr>
        <w:spacing w:after="0" w:line="240" w:lineRule="auto"/>
        <w:jc w:val="center"/>
        <w:rPr>
          <w:rFonts w:ascii="Arial" w:eastAsia="Arial" w:hAnsi="Arial" w:cs="Arial"/>
          <w:b/>
          <w:sz w:val="30"/>
        </w:rPr>
      </w:pPr>
    </w:p>
    <w:tbl>
      <w:tblPr>
        <w:tblW w:w="0" w:type="auto"/>
        <w:tblInd w:w="98" w:type="dxa"/>
        <w:tblCellMar>
          <w:left w:w="10" w:type="dxa"/>
          <w:right w:w="10" w:type="dxa"/>
        </w:tblCellMar>
        <w:tblLook w:val="0000" w:firstRow="0" w:lastRow="0" w:firstColumn="0" w:lastColumn="0" w:noHBand="0" w:noVBand="0"/>
      </w:tblPr>
      <w:tblGrid>
        <w:gridCol w:w="3528"/>
        <w:gridCol w:w="5940"/>
      </w:tblGrid>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Наименование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«Содействие занятости населения муниципального образования «Алужинское» на 2019-2023 годы» (далее- Программа)</w:t>
            </w:r>
          </w:p>
        </w:tc>
      </w:tr>
      <w:tr w:rsidR="001B471E">
        <w:trPr>
          <w:trHeight w:val="66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Основание для разработки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xml:space="preserve">Федеральный закон от 06 октября 2003 года </w:t>
            </w:r>
            <w:r>
              <w:rPr>
                <w:rFonts w:ascii="Segoe UI Symbol" w:eastAsia="Segoe UI Symbol" w:hAnsi="Segoe UI Symbol" w:cs="Segoe UI Symbol"/>
              </w:rPr>
              <w:t>№</w:t>
            </w:r>
            <w:r>
              <w:rPr>
                <w:rFonts w:ascii="Courier New" w:eastAsia="Courier New" w:hAnsi="Courier New" w:cs="Courier New"/>
              </w:rPr>
              <w:t>131-ФЗ «Об общих принципах организации местного самоуправления в Российской Федерации»,</w:t>
            </w:r>
          </w:p>
          <w:p w:rsidR="001B471E" w:rsidRDefault="00943FA6">
            <w:pPr>
              <w:spacing w:after="0" w:line="240" w:lineRule="auto"/>
            </w:pPr>
            <w:r>
              <w:rPr>
                <w:rFonts w:ascii="Courier New" w:eastAsia="Courier New" w:hAnsi="Courier New" w:cs="Courier New"/>
              </w:rPr>
              <w:t xml:space="preserve">Закон Российской Федерации от 19 апреля 1991 года </w:t>
            </w:r>
            <w:r>
              <w:rPr>
                <w:rFonts w:ascii="Segoe UI Symbol" w:eastAsia="Segoe UI Symbol" w:hAnsi="Segoe UI Symbol" w:cs="Segoe UI Symbol"/>
              </w:rPr>
              <w:t>№</w:t>
            </w:r>
            <w:r>
              <w:rPr>
                <w:rFonts w:ascii="Courier New" w:eastAsia="Courier New" w:hAnsi="Courier New" w:cs="Courier New"/>
              </w:rPr>
              <w:t>1032-1 «О занятости населения в Российской Федерации»</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Цели и задачи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Цели программы:</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1. Обеспечение временной занятости и материальной поддержки граждан, проживающих на территории МО «Алужинское»</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2. Удовлетворение потребности МО «Алужинское» в выполнении работ, не требующих квалификации.</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Задачи программы:</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2.Реализация государственной политики занятости населения на территории муниципального образования «Алужинское» путем участия в организации и финансировании:</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w:t>
            </w:r>
            <w:r w:rsidR="00A0396A">
              <w:rPr>
                <w:rFonts w:ascii="Courier New" w:eastAsia="Courier New" w:hAnsi="Courier New" w:cs="Courier New"/>
              </w:rPr>
              <w:t xml:space="preserve"> </w:t>
            </w:r>
            <w:r>
              <w:rPr>
                <w:rFonts w:ascii="Courier New" w:eastAsia="Courier New" w:hAnsi="Courier New" w:cs="Courier New"/>
              </w:rPr>
              <w:t>безработных граждан в возрасте от 18 до 20 лет, имеющих среднее профессиональное образование и ищущих работу впервые;</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проведения</w:t>
            </w:r>
            <w:r w:rsidR="00A0396A">
              <w:rPr>
                <w:rFonts w:ascii="Courier New" w:eastAsia="Courier New" w:hAnsi="Courier New" w:cs="Courier New"/>
              </w:rPr>
              <w:t xml:space="preserve"> </w:t>
            </w:r>
            <w:r>
              <w:rPr>
                <w:rFonts w:ascii="Courier New" w:eastAsia="Courier New" w:hAnsi="Courier New" w:cs="Courier New"/>
              </w:rPr>
              <w:t xml:space="preserve">оплачиваемых общественных работ; </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ярмарок вакансий и учебных рабочих мест;</w:t>
            </w:r>
          </w:p>
          <w:p w:rsidR="001B471E" w:rsidRDefault="00943FA6">
            <w:pPr>
              <w:spacing w:after="0" w:line="240" w:lineRule="auto"/>
            </w:pPr>
            <w:r>
              <w:rPr>
                <w:rFonts w:ascii="Courier New" w:eastAsia="Courier New" w:hAnsi="Courier New" w:cs="Courier New"/>
              </w:rPr>
              <w:t>- сопровождения при содействии занятости инвалидов.</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Целевые индикаторы и показатели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1. Создание временных рабочих мест.</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xml:space="preserve">2. Заключение договоров о совместной деятельности по организации и проведению временного трудоустройства граждан с ОГКУ ЦЗН </w:t>
            </w:r>
            <w:proofErr w:type="spellStart"/>
            <w:r>
              <w:rPr>
                <w:rFonts w:ascii="Courier New" w:eastAsia="Courier New" w:hAnsi="Courier New" w:cs="Courier New"/>
              </w:rPr>
              <w:t>Эхирит-Булагатского</w:t>
            </w:r>
            <w:proofErr w:type="spellEnd"/>
            <w:r>
              <w:rPr>
                <w:rFonts w:ascii="Courier New" w:eastAsia="Courier New" w:hAnsi="Courier New" w:cs="Courier New"/>
              </w:rPr>
              <w:t xml:space="preserve"> района на 2019 год.</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xml:space="preserve">3. Выполнение работ, не требующих </w:t>
            </w:r>
            <w:r>
              <w:rPr>
                <w:rFonts w:ascii="Courier New" w:eastAsia="Courier New" w:hAnsi="Courier New" w:cs="Courier New"/>
              </w:rPr>
              <w:lastRenderedPageBreak/>
              <w:t>квалификации.</w:t>
            </w:r>
          </w:p>
          <w:p w:rsidR="001B471E" w:rsidRDefault="00943FA6">
            <w:pPr>
              <w:spacing w:after="0" w:line="240" w:lineRule="auto"/>
            </w:pPr>
            <w:r>
              <w:rPr>
                <w:rFonts w:ascii="Courier New" w:eastAsia="Courier New" w:hAnsi="Courier New" w:cs="Courier New"/>
              </w:rPr>
              <w:t>4. Количество несовершеннолетних граждан в возрасте от 14 до 18 лет временно трудоустроенных в свободное от учебы время.</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lastRenderedPageBreak/>
              <w:t>Характеристика программных мероприятий</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Выполнение работ, не требующих квалификации (работы по благоустройству, озеленению территории, иные подсобные работы).</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Сроки реализации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2019-2023 годы</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Объемы и источники финансирования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 xml:space="preserve">2019-2023 годы из бюджета МО «Алужинское»: </w:t>
            </w:r>
            <w:r w:rsidR="005A6BF6">
              <w:rPr>
                <w:rFonts w:ascii="Courier New" w:eastAsia="Times New Roman" w:hAnsi="Courier New" w:cs="Courier New"/>
              </w:rPr>
              <w:t>25</w:t>
            </w:r>
            <w:r w:rsidRPr="0016567E">
              <w:rPr>
                <w:rFonts w:ascii="Courier New" w:eastAsia="Times New Roman" w:hAnsi="Courier New" w:cs="Courier New"/>
              </w:rPr>
              <w:t xml:space="preserve"> </w:t>
            </w:r>
            <w:proofErr w:type="spellStart"/>
            <w:proofErr w:type="gramStart"/>
            <w:r w:rsidRPr="0016567E">
              <w:rPr>
                <w:rFonts w:ascii="Courier New" w:eastAsia="Times New Roman" w:hAnsi="Courier New" w:cs="Courier New"/>
              </w:rPr>
              <w:t>тыс.рублей</w:t>
            </w:r>
            <w:proofErr w:type="spellEnd"/>
            <w:proofErr w:type="gramEnd"/>
            <w:r w:rsidRPr="0016567E">
              <w:rPr>
                <w:rFonts w:ascii="Courier New" w:eastAsia="Times New Roman" w:hAnsi="Courier New" w:cs="Courier New"/>
              </w:rPr>
              <w:t>.</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В том числе:</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 xml:space="preserve">2019г. -  </w:t>
            </w:r>
            <w:r w:rsidR="005A6BF6">
              <w:rPr>
                <w:rFonts w:ascii="Courier New" w:eastAsia="Times New Roman" w:hAnsi="Courier New" w:cs="Courier New"/>
              </w:rPr>
              <w:t>5</w:t>
            </w:r>
            <w:r w:rsidRPr="0016567E">
              <w:rPr>
                <w:rFonts w:ascii="Courier New" w:eastAsia="Times New Roman" w:hAnsi="Courier New" w:cs="Courier New"/>
              </w:rPr>
              <w:t xml:space="preserve"> </w:t>
            </w:r>
            <w:proofErr w:type="spellStart"/>
            <w:proofErr w:type="gramStart"/>
            <w:r w:rsidRPr="0016567E">
              <w:rPr>
                <w:rFonts w:ascii="Courier New" w:eastAsia="Times New Roman" w:hAnsi="Courier New" w:cs="Courier New"/>
              </w:rPr>
              <w:t>тыс.рублей</w:t>
            </w:r>
            <w:proofErr w:type="spellEnd"/>
            <w:proofErr w:type="gramEnd"/>
            <w:r w:rsidRPr="0016567E">
              <w:rPr>
                <w:rFonts w:ascii="Courier New" w:eastAsia="Times New Roman" w:hAnsi="Courier New" w:cs="Courier New"/>
              </w:rPr>
              <w:t>.</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 xml:space="preserve">2020г. -  </w:t>
            </w:r>
            <w:r w:rsidR="005A6BF6">
              <w:rPr>
                <w:rFonts w:ascii="Courier New" w:eastAsia="Times New Roman" w:hAnsi="Courier New" w:cs="Courier New"/>
              </w:rPr>
              <w:t>5</w:t>
            </w:r>
            <w:r w:rsidRPr="0016567E">
              <w:rPr>
                <w:rFonts w:ascii="Courier New" w:eastAsia="Times New Roman" w:hAnsi="Courier New" w:cs="Courier New"/>
              </w:rPr>
              <w:t xml:space="preserve"> </w:t>
            </w:r>
            <w:proofErr w:type="spellStart"/>
            <w:proofErr w:type="gramStart"/>
            <w:r w:rsidRPr="0016567E">
              <w:rPr>
                <w:rFonts w:ascii="Courier New" w:eastAsia="Times New Roman" w:hAnsi="Courier New" w:cs="Courier New"/>
              </w:rPr>
              <w:t>тыс.рублей</w:t>
            </w:r>
            <w:proofErr w:type="spellEnd"/>
            <w:proofErr w:type="gramEnd"/>
            <w:r w:rsidRPr="0016567E">
              <w:rPr>
                <w:rFonts w:ascii="Courier New" w:eastAsia="Times New Roman" w:hAnsi="Courier New" w:cs="Courier New"/>
              </w:rPr>
              <w:t>.</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 xml:space="preserve">2021г. -  </w:t>
            </w:r>
            <w:r w:rsidR="005A6BF6">
              <w:rPr>
                <w:rFonts w:ascii="Courier New" w:eastAsia="Times New Roman" w:hAnsi="Courier New" w:cs="Courier New"/>
              </w:rPr>
              <w:t>5</w:t>
            </w:r>
            <w:r w:rsidRPr="0016567E">
              <w:rPr>
                <w:rFonts w:ascii="Courier New" w:eastAsia="Times New Roman" w:hAnsi="Courier New" w:cs="Courier New"/>
              </w:rPr>
              <w:t xml:space="preserve"> </w:t>
            </w:r>
            <w:proofErr w:type="spellStart"/>
            <w:proofErr w:type="gramStart"/>
            <w:r w:rsidRPr="0016567E">
              <w:rPr>
                <w:rFonts w:ascii="Courier New" w:eastAsia="Times New Roman" w:hAnsi="Courier New" w:cs="Courier New"/>
              </w:rPr>
              <w:t>тыс.рублей</w:t>
            </w:r>
            <w:proofErr w:type="spellEnd"/>
            <w:proofErr w:type="gramEnd"/>
            <w:r w:rsidRPr="0016567E">
              <w:rPr>
                <w:rFonts w:ascii="Courier New" w:eastAsia="Times New Roman" w:hAnsi="Courier New" w:cs="Courier New"/>
              </w:rPr>
              <w:t>.</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 xml:space="preserve">2022г. -  </w:t>
            </w:r>
            <w:r w:rsidR="005A6BF6">
              <w:rPr>
                <w:rFonts w:ascii="Courier New" w:eastAsia="Times New Roman" w:hAnsi="Courier New" w:cs="Courier New"/>
              </w:rPr>
              <w:t>5</w:t>
            </w:r>
            <w:r w:rsidRPr="0016567E">
              <w:rPr>
                <w:rFonts w:ascii="Courier New" w:eastAsia="Times New Roman" w:hAnsi="Courier New" w:cs="Courier New"/>
              </w:rPr>
              <w:t xml:space="preserve"> </w:t>
            </w:r>
            <w:proofErr w:type="spellStart"/>
            <w:proofErr w:type="gramStart"/>
            <w:r w:rsidRPr="0016567E">
              <w:rPr>
                <w:rFonts w:ascii="Courier New" w:eastAsia="Times New Roman" w:hAnsi="Courier New" w:cs="Courier New"/>
              </w:rPr>
              <w:t>тыс.рублей</w:t>
            </w:r>
            <w:proofErr w:type="spellEnd"/>
            <w:proofErr w:type="gramEnd"/>
            <w:r w:rsidRPr="0016567E">
              <w:rPr>
                <w:rFonts w:ascii="Courier New" w:eastAsia="Times New Roman" w:hAnsi="Courier New" w:cs="Courier New"/>
              </w:rPr>
              <w:t>.</w:t>
            </w:r>
          </w:p>
          <w:p w:rsidR="001B471E" w:rsidRDefault="0016567E" w:rsidP="005A6BF6">
            <w:pPr>
              <w:spacing w:after="0" w:line="240" w:lineRule="auto"/>
            </w:pPr>
            <w:r w:rsidRPr="0016567E">
              <w:rPr>
                <w:rFonts w:ascii="Courier New" w:eastAsia="Times New Roman" w:hAnsi="Courier New" w:cs="Courier New"/>
              </w:rPr>
              <w:t xml:space="preserve">2023г. -  </w:t>
            </w:r>
            <w:r w:rsidR="005A6BF6">
              <w:rPr>
                <w:rFonts w:ascii="Courier New" w:eastAsia="Times New Roman" w:hAnsi="Courier New" w:cs="Courier New"/>
              </w:rPr>
              <w:t>5</w:t>
            </w:r>
            <w:r w:rsidRPr="0016567E">
              <w:rPr>
                <w:rFonts w:ascii="Courier New" w:eastAsia="Times New Roman" w:hAnsi="Courier New" w:cs="Courier New"/>
              </w:rPr>
              <w:t xml:space="preserve"> </w:t>
            </w:r>
            <w:proofErr w:type="spellStart"/>
            <w:r w:rsidRPr="0016567E">
              <w:rPr>
                <w:rFonts w:ascii="Courier New" w:eastAsia="Times New Roman" w:hAnsi="Courier New" w:cs="Courier New"/>
              </w:rPr>
              <w:t>тыс.рублей</w:t>
            </w:r>
            <w:proofErr w:type="spellEnd"/>
            <w:r w:rsidRPr="0016567E">
              <w:rPr>
                <w:rFonts w:ascii="Courier New" w:eastAsia="Times New Roman" w:hAnsi="Courier New" w:cs="Courier New"/>
              </w:rPr>
              <w:t>.</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Ожидаемые конечные результаты реализации программы и показатели социально-экономической эффективности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1. Создание временных рабочих мест.</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2. Выполнение работ, не требующих квалификации в МО «Алужинское».</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3. Обеспечение временного трудоустройства несовершеннолетних граждан в возрасте от 14 до 18 лет в свободное от учебы время.</w:t>
            </w:r>
          </w:p>
          <w:p w:rsidR="001B471E" w:rsidRDefault="001B471E">
            <w:pPr>
              <w:spacing w:after="0" w:line="240" w:lineRule="auto"/>
            </w:pPr>
          </w:p>
        </w:tc>
      </w:tr>
    </w:tbl>
    <w:p w:rsidR="001B471E" w:rsidRDefault="001B471E">
      <w:pPr>
        <w:spacing w:after="0" w:line="240" w:lineRule="auto"/>
        <w:jc w:val="both"/>
        <w:rPr>
          <w:rFonts w:ascii="Arial" w:eastAsia="Arial" w:hAnsi="Arial" w:cs="Arial"/>
          <w:sz w:val="24"/>
        </w:rPr>
      </w:pP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1. Общие положения</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Программа «Содействие занятости населения муниципального образования «Алужинское» на 2019-2023 годы» (далее – Программа) разработана в целях обеспечения временной занятости и материальной поддержки граждан, проживающих на территории МО «Алужинское», и удовлетворения потребности МО «Алужинское» в выполнении работ, не требующих квалификации.</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Правовой основой Программы являются нормативные акты: Конституция Российской Федерации; Трудовой кодекс Российской Федерации; Закон Российской Федерации от 19 апреля 1991 года </w:t>
      </w:r>
      <w:r>
        <w:rPr>
          <w:rFonts w:ascii="Segoe UI Symbol" w:eastAsia="Segoe UI Symbol" w:hAnsi="Segoe UI Symbol" w:cs="Segoe UI Symbol"/>
          <w:sz w:val="24"/>
        </w:rPr>
        <w:t>№</w:t>
      </w:r>
      <w:r>
        <w:rPr>
          <w:rFonts w:ascii="Arial" w:eastAsia="Arial" w:hAnsi="Arial" w:cs="Arial"/>
          <w:sz w:val="24"/>
        </w:rPr>
        <w:t>1032-1 «О занятости населения в Российской Федерации».</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2. Характеристика проблемы, на решение которой направлена Программа</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Учитывая, что в условиях напряженной ситуации на рынке труда из всех активных методов регулирования труда, временное трудоустройство безработных граждан, позволяет обеспечить дополнительную занятость граждан.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Организация и проведение оплачиваемых общественных работ осуществляется во взаимодействии с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при этом МО «Алужинское» производят оплату труда гражданам, а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обеспечивает на основе договоров выплату материальной поддержки в период временного трудоустройства.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Реализация программы позволит создать условия для регулирования ситуации на рынке труда, сочетающей экономические и социальные интересы работника и работодателя, потребности развития экономики на основе повышения качества свободной рабочей силы, снижение социальной </w:t>
      </w:r>
      <w:r>
        <w:rPr>
          <w:rFonts w:ascii="Arial" w:eastAsia="Arial" w:hAnsi="Arial" w:cs="Arial"/>
          <w:sz w:val="24"/>
        </w:rPr>
        <w:lastRenderedPageBreak/>
        <w:t>напряженности и дополнительной социально- значимой поддержки для отдельных категорий граждан.</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Привлечение подростков к временным работам положительно скажется на формирование таких личностных качеств как ответственность, добросовестность, самостоятельность в принятии решений, волевых качеств, что в свою очередь снизит риски формирования </w:t>
      </w:r>
      <w:proofErr w:type="spellStart"/>
      <w:r>
        <w:rPr>
          <w:rFonts w:ascii="Arial" w:eastAsia="Arial" w:hAnsi="Arial" w:cs="Arial"/>
          <w:sz w:val="24"/>
        </w:rPr>
        <w:t>аддиктивного</w:t>
      </w:r>
      <w:proofErr w:type="spellEnd"/>
      <w:r>
        <w:rPr>
          <w:rFonts w:ascii="Arial" w:eastAsia="Arial" w:hAnsi="Arial" w:cs="Arial"/>
          <w:sz w:val="24"/>
        </w:rPr>
        <w:t xml:space="preserve"> поведения. Под временным трудоустройством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3. Основные цели и задачи, сроки реализации Программы</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Программа разработана в целях обеспечения гарантий социальной защиты и материальной поддержки безработных.</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Цели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Обеспечение временной занятости и материальной поддержки граждан, проживающих на территории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2. Удовлетворение потребности МО «Алужинское» в выполнении работ, не требующих квалификации.</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Задачи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2.Реализация государственной политики занятости населения на территории муниципального образования «Алужинское» путем участия в организации и финансировании:</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 проведения оплачиваемых общественных работ;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ярмарок вакансий и учебных рабочих мест;</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сопровождения при содействии занятости инвалидов.</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Целью привлечения несовершеннолетних граждан к работе является профилактика правонарушений и помощь в определении будущей профессии, возможность получить первый опыт работы и адаптацию к трудовой деятельности. Программные мероприятия будут содействовать снижению уровня безнадзорности и беспризорности подростков, предотвращению наркомании и употребления алкогольной продукции.</w:t>
      </w:r>
    </w:p>
    <w:p w:rsidR="001B471E" w:rsidRDefault="00943FA6">
      <w:pPr>
        <w:spacing w:after="0" w:line="240" w:lineRule="auto"/>
        <w:ind w:firstLine="709"/>
        <w:jc w:val="both"/>
        <w:rPr>
          <w:rFonts w:ascii="Arial" w:eastAsia="Arial" w:hAnsi="Arial" w:cs="Arial"/>
          <w:b/>
          <w:sz w:val="24"/>
          <w:shd w:val="clear" w:color="auto" w:fill="FFFFFF"/>
        </w:rPr>
      </w:pPr>
      <w:r>
        <w:rPr>
          <w:rFonts w:ascii="Arial" w:eastAsia="Arial" w:hAnsi="Arial" w:cs="Arial"/>
          <w:sz w:val="24"/>
          <w:shd w:val="clear" w:color="auto" w:fill="FFFFFF"/>
        </w:rPr>
        <w:t>Программа  рассчитана на 5 лет (2019-2023 годы).</w:t>
      </w:r>
    </w:p>
    <w:p w:rsidR="001B471E" w:rsidRDefault="001B471E">
      <w:pPr>
        <w:spacing w:after="0" w:line="240" w:lineRule="auto"/>
        <w:ind w:firstLine="709"/>
        <w:jc w:val="center"/>
        <w:rPr>
          <w:rFonts w:ascii="Arial" w:eastAsia="Arial" w:hAnsi="Arial" w:cs="Arial"/>
          <w:sz w:val="24"/>
        </w:rPr>
      </w:pP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4. Перечень  мероприятий муниципальной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Администрация муниципального образования «Алужинское» участвует в организации и финансировании следующих мероприятий:</w:t>
      </w:r>
    </w:p>
    <w:p w:rsidR="001B471E" w:rsidRDefault="00943FA6">
      <w:pPr>
        <w:spacing w:after="0" w:line="240" w:lineRule="auto"/>
        <w:ind w:firstLine="709"/>
        <w:jc w:val="center"/>
        <w:rPr>
          <w:rFonts w:ascii="Arial" w:eastAsia="Arial" w:hAnsi="Arial" w:cs="Arial"/>
          <w:color w:val="000000"/>
          <w:sz w:val="24"/>
        </w:rPr>
      </w:pPr>
      <w:r>
        <w:rPr>
          <w:rFonts w:ascii="Arial" w:eastAsia="Arial" w:hAnsi="Arial" w:cs="Arial"/>
          <w:color w:val="000000"/>
          <w:sz w:val="24"/>
        </w:rPr>
        <w:t>4.1. Организация оплачиваемых общественных работ</w:t>
      </w:r>
    </w:p>
    <w:p w:rsidR="001B471E" w:rsidRDefault="00943FA6">
      <w:pPr>
        <w:spacing w:after="0" w:line="240" w:lineRule="auto"/>
        <w:ind w:firstLine="709"/>
        <w:jc w:val="both"/>
        <w:rPr>
          <w:rFonts w:ascii="Arial" w:eastAsia="Arial" w:hAnsi="Arial" w:cs="Arial"/>
          <w:color w:val="000000"/>
          <w:sz w:val="24"/>
        </w:rPr>
      </w:pPr>
      <w:r>
        <w:rPr>
          <w:rFonts w:ascii="Arial" w:eastAsia="Arial" w:hAnsi="Arial" w:cs="Arial"/>
          <w:color w:val="000000"/>
          <w:sz w:val="24"/>
        </w:rPr>
        <w:t xml:space="preserve">Одной из мер, направленных на снятие текущих острых проблем занятости, являются общественные работы, организация которых на определенный срок смягчает общую ситуацию на рынке труда. Общественные работы организуются в целях содействия незанятым гражданам и получения гарантированного заработка, а также для решения задач социального развития  муниципального образования «Алужинское».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lastRenderedPageBreak/>
        <w:t>К общественным работам относятся, как пр</w:t>
      </w:r>
      <w:r w:rsidR="00D42B56">
        <w:rPr>
          <w:rFonts w:ascii="Arial" w:eastAsia="Arial" w:hAnsi="Arial" w:cs="Arial"/>
          <w:sz w:val="24"/>
        </w:rPr>
        <w:t xml:space="preserve">авило, </w:t>
      </w:r>
      <w:r>
        <w:rPr>
          <w:rFonts w:ascii="Arial" w:eastAsia="Arial" w:hAnsi="Arial" w:cs="Arial"/>
          <w:sz w:val="24"/>
        </w:rPr>
        <w:t>малоквалифицированные, вспомогательные и подсобные работы, по следующим направлениям деятельности:</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благоустройство и озеленение территорий,</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патронажная служба, уход за больными, престарелыми и инвалидами;</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социальная работа с подростками и молодежью;</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проведение и обслуживание культурно-массовых общественных мероприятий (перепись населения, праздники, фестивали, спортивные соревнования и т.д.);</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shd w:val="clear" w:color="auto" w:fill="FFFFFF"/>
        </w:rPr>
        <w:t xml:space="preserve">подворный обход с целью уточнения записей в </w:t>
      </w:r>
      <w:proofErr w:type="spellStart"/>
      <w:r>
        <w:rPr>
          <w:rFonts w:ascii="Arial" w:eastAsia="Arial" w:hAnsi="Arial" w:cs="Arial"/>
          <w:sz w:val="24"/>
          <w:shd w:val="clear" w:color="auto" w:fill="FFFFFF"/>
        </w:rPr>
        <w:t>похозяйственных</w:t>
      </w:r>
      <w:proofErr w:type="spellEnd"/>
      <w:r>
        <w:rPr>
          <w:rFonts w:ascii="Arial" w:eastAsia="Arial" w:hAnsi="Arial" w:cs="Arial"/>
          <w:sz w:val="24"/>
          <w:shd w:val="clear" w:color="auto" w:fill="FFFFFF"/>
        </w:rPr>
        <w:t xml:space="preserve"> книгах;</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другие доступные виды трудовой деятельности.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 Ежегодно планируется направлять на общественные работы 2 чел. безработных и ищущих работу граждан. </w:t>
      </w: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 xml:space="preserve">4.2. Организация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1B471E" w:rsidRDefault="00943FA6">
      <w:pPr>
        <w:spacing w:after="0" w:line="240" w:lineRule="auto"/>
        <w:ind w:firstLine="709"/>
        <w:jc w:val="both"/>
        <w:rPr>
          <w:rFonts w:ascii="Arial" w:eastAsia="Arial" w:hAnsi="Arial" w:cs="Arial"/>
          <w:sz w:val="24"/>
        </w:rPr>
      </w:pPr>
      <w:r>
        <w:rPr>
          <w:rFonts w:ascii="Arial" w:eastAsia="Arial" w:hAnsi="Arial" w:cs="Arial"/>
          <w:spacing w:val="2"/>
          <w:sz w:val="24"/>
          <w:shd w:val="clear" w:color="auto" w:fill="FFFFFF"/>
        </w:rPr>
        <w:t>Целью временного трудоустройства несовершеннолетних граждан в возрасте от 14 до 18 лет является приобщение их к труду, профилактика правонарушений, безнадзорности, наркомании и криминализации подростковой среды, приобретение подростками первых профессиональных навыков, первого опыта корпоративного взаимодействия для дальнейшего выбора будущей профессии, а также обеспечение потребности Учреждений кадрами, не требующими квалификации.</w:t>
      </w:r>
    </w:p>
    <w:p w:rsidR="001B471E" w:rsidRDefault="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Продолжительность рабочего дня несовершеннолетних устанавливается в соответствии со статьей 94 ТК РФ.</w:t>
      </w:r>
    </w:p>
    <w:p w:rsidR="001B471E" w:rsidRDefault="00943FA6">
      <w:pPr>
        <w:spacing w:after="0" w:line="240" w:lineRule="auto"/>
        <w:ind w:firstLine="709"/>
        <w:jc w:val="both"/>
        <w:rPr>
          <w:rFonts w:ascii="Arial" w:eastAsia="Arial" w:hAnsi="Arial" w:cs="Arial"/>
          <w:spacing w:val="2"/>
          <w:sz w:val="24"/>
          <w:shd w:val="clear" w:color="auto" w:fill="FFFFFF"/>
        </w:rPr>
      </w:pPr>
      <w:r>
        <w:rPr>
          <w:rFonts w:ascii="Arial" w:eastAsia="Arial" w:hAnsi="Arial" w:cs="Arial"/>
          <w:spacing w:val="2"/>
          <w:sz w:val="24"/>
          <w:shd w:val="clear" w:color="auto" w:fill="FFFFFF"/>
        </w:rPr>
        <w:t>Организация временного трудоустройства несовершеннолетних граждан в возрасте от 14 до 18 лет может осуществляться по следующим видам работ:</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подсобные работы в период ремонта школьных помещений, ремонт ограждений, мебели;</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подсобные работы в школьной столовой, библиотеках;</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обновление книг и учебников в библиотеках, в том числе школьных библиотеках, оформление стендов;</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благоустройство и озеленение территорий, уход за цветниками;</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ремонт малых архитектурных форм (скамеек, песочниц и т.п.);</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иные подсобные сезонные работы, не запрещенные законодательством РФ.</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Организация временного трудоустройства безработных граждан, испытывающих трудности в поиске работы,  предполагает  создание  рабочих мест для обеспечения занятости граждан, наиболее слабозащищенных и испытывающих сложности с адаптацией на рынке труда.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Мероприятия,  направленные на улучшения положения граждан, испытывающих трудности в поиске работы предполагают ежегодное трудоустройство 2 безработных граждан с привлечением средств  местного бюджета.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 К категории граждан, испытывающих трудности в поиске работы относятся:</w:t>
      </w:r>
    </w:p>
    <w:p w:rsidR="001B471E" w:rsidRDefault="00943FA6">
      <w:pPr>
        <w:spacing w:after="0" w:line="240" w:lineRule="auto"/>
        <w:ind w:left="709"/>
        <w:jc w:val="both"/>
        <w:rPr>
          <w:rFonts w:ascii="Arial" w:eastAsia="Arial" w:hAnsi="Arial" w:cs="Arial"/>
          <w:sz w:val="24"/>
        </w:rPr>
      </w:pPr>
      <w:r>
        <w:rPr>
          <w:rFonts w:ascii="Arial" w:eastAsia="Arial" w:hAnsi="Arial" w:cs="Arial"/>
          <w:sz w:val="24"/>
        </w:rPr>
        <w:t>- инвалиды,</w:t>
      </w:r>
    </w:p>
    <w:p w:rsidR="001B471E" w:rsidRDefault="00943FA6">
      <w:pPr>
        <w:spacing w:after="0" w:line="240" w:lineRule="auto"/>
        <w:ind w:left="709"/>
        <w:jc w:val="both"/>
        <w:rPr>
          <w:rFonts w:ascii="Arial" w:eastAsia="Arial" w:hAnsi="Arial" w:cs="Arial"/>
          <w:sz w:val="24"/>
        </w:rPr>
      </w:pPr>
      <w:r>
        <w:rPr>
          <w:rFonts w:ascii="Arial" w:eastAsia="Arial" w:hAnsi="Arial" w:cs="Arial"/>
          <w:sz w:val="24"/>
        </w:rPr>
        <w:t>- освобожденные из мест лишения свободы,</w:t>
      </w:r>
    </w:p>
    <w:p w:rsidR="001B471E" w:rsidRDefault="00943FA6">
      <w:pPr>
        <w:spacing w:after="0" w:line="240" w:lineRule="auto"/>
        <w:ind w:left="709"/>
        <w:jc w:val="both"/>
        <w:rPr>
          <w:rFonts w:ascii="Arial" w:eastAsia="Arial" w:hAnsi="Arial" w:cs="Arial"/>
          <w:sz w:val="24"/>
        </w:rPr>
      </w:pPr>
      <w:r>
        <w:rPr>
          <w:rFonts w:ascii="Arial" w:eastAsia="Arial" w:hAnsi="Arial" w:cs="Arial"/>
          <w:sz w:val="24"/>
        </w:rPr>
        <w:lastRenderedPageBreak/>
        <w:t>- одинокие и многодетные родители, воспитывающие несовершеннолетних детей  и детей- инвалидов,</w:t>
      </w:r>
    </w:p>
    <w:p w:rsidR="001B471E" w:rsidRDefault="00943FA6">
      <w:pPr>
        <w:spacing w:after="0" w:line="240" w:lineRule="auto"/>
        <w:ind w:left="709"/>
        <w:jc w:val="both"/>
        <w:rPr>
          <w:rFonts w:ascii="Arial" w:eastAsia="Arial" w:hAnsi="Arial" w:cs="Arial"/>
          <w:sz w:val="24"/>
        </w:rPr>
      </w:pPr>
      <w:r>
        <w:rPr>
          <w:rFonts w:ascii="Arial" w:eastAsia="Arial" w:hAnsi="Arial" w:cs="Arial"/>
          <w:sz w:val="24"/>
        </w:rPr>
        <w:t xml:space="preserve">- лица </w:t>
      </w:r>
      <w:proofErr w:type="spellStart"/>
      <w:r>
        <w:rPr>
          <w:rFonts w:ascii="Arial" w:eastAsia="Arial" w:hAnsi="Arial" w:cs="Arial"/>
          <w:sz w:val="24"/>
        </w:rPr>
        <w:t>предпенсионного</w:t>
      </w:r>
      <w:proofErr w:type="spellEnd"/>
      <w:r>
        <w:rPr>
          <w:rFonts w:ascii="Arial" w:eastAsia="Arial" w:hAnsi="Arial" w:cs="Arial"/>
          <w:sz w:val="24"/>
        </w:rPr>
        <w:t xml:space="preserve"> возраста.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4.3. Содействие в проведении ярмарок вакансий и учебных рабочих мест.</w:t>
      </w:r>
    </w:p>
    <w:p w:rsidR="001B471E" w:rsidRDefault="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Цель проведения ярмарки</w:t>
      </w:r>
      <w:r w:rsidR="00D42B56">
        <w:rPr>
          <w:rFonts w:ascii="Arial" w:eastAsia="Arial" w:hAnsi="Arial" w:cs="Arial"/>
          <w:sz w:val="24"/>
          <w:shd w:val="clear" w:color="auto" w:fill="FFFFFF"/>
        </w:rPr>
        <w:t xml:space="preserve"> </w:t>
      </w:r>
      <w:r>
        <w:rPr>
          <w:rFonts w:ascii="Arial" w:eastAsia="Arial" w:hAnsi="Arial" w:cs="Arial"/>
          <w:sz w:val="24"/>
          <w:shd w:val="clear" w:color="auto" w:fill="FFFFFF"/>
        </w:rPr>
        <w:t>– познакомить ищущих работу граждан со списком предлагаемых вакансий; предоставить наиболее полную информацию о рынке труда; о предприятиях, испытывающих потребность в работниках; о возможностях трудоустройства, переобучения на основе имеющихся свободных рабочих и учебных мест.</w:t>
      </w:r>
    </w:p>
    <w:p w:rsidR="001B471E" w:rsidRDefault="00943FA6" w:rsidP="00943FA6">
      <w:pPr>
        <w:spacing w:after="0" w:line="240" w:lineRule="auto"/>
        <w:ind w:firstLine="709"/>
        <w:jc w:val="both"/>
        <w:rPr>
          <w:rFonts w:ascii="Arial" w:eastAsia="Arial" w:hAnsi="Arial" w:cs="Arial"/>
        </w:rPr>
      </w:pPr>
      <w:r>
        <w:rPr>
          <w:rFonts w:ascii="Arial" w:eastAsia="Arial" w:hAnsi="Arial" w:cs="Arial"/>
          <w:sz w:val="24"/>
          <w:shd w:val="clear" w:color="auto" w:fill="FFFFFF"/>
        </w:rPr>
        <w:t xml:space="preserve">Участниками ярмарки являются: руководители, специалисты кадровых служб предприятий и организаций района, представители учебных заведений высшего, среднего и начального профессионального образования, специалисты </w:t>
      </w: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w:t>
      </w:r>
      <w:r>
        <w:rPr>
          <w:rFonts w:ascii="Arial" w:eastAsia="Arial" w:hAnsi="Arial" w:cs="Arial"/>
          <w:sz w:val="24"/>
          <w:shd w:val="clear" w:color="auto" w:fill="FFFFFF"/>
        </w:rPr>
        <w:t>, а также должностные лица администрации муниципального образования «Алужинское» ответственные за проведение данного мероприятия.</w:t>
      </w:r>
    </w:p>
    <w:p w:rsidR="001B471E" w:rsidRDefault="00943FA6" w:rsidP="00943FA6">
      <w:pPr>
        <w:spacing w:after="0" w:line="240" w:lineRule="auto"/>
        <w:ind w:firstLine="709"/>
        <w:jc w:val="both"/>
        <w:rPr>
          <w:rFonts w:ascii="Arial" w:eastAsia="Arial" w:hAnsi="Arial" w:cs="Arial"/>
          <w:sz w:val="24"/>
        </w:rPr>
      </w:pPr>
      <w:r>
        <w:rPr>
          <w:rFonts w:ascii="Arial" w:eastAsia="Arial" w:hAnsi="Arial" w:cs="Arial"/>
          <w:sz w:val="24"/>
        </w:rPr>
        <w:t>4.4. Правовое сопровождение при содействии занятости инвалидов.</w:t>
      </w:r>
    </w:p>
    <w:p w:rsidR="001B471E" w:rsidRDefault="00943FA6" w:rsidP="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1B471E" w:rsidRDefault="00943FA6" w:rsidP="00943FA6">
      <w:pPr>
        <w:spacing w:after="0" w:line="240" w:lineRule="auto"/>
        <w:ind w:firstLine="709"/>
        <w:jc w:val="both"/>
        <w:rPr>
          <w:rFonts w:ascii="Arial" w:eastAsia="Arial" w:hAnsi="Arial" w:cs="Arial"/>
          <w:sz w:val="24"/>
        </w:rPr>
      </w:pPr>
      <w:r>
        <w:rPr>
          <w:rFonts w:ascii="Arial" w:eastAsia="Arial" w:hAnsi="Arial" w:cs="Arial"/>
          <w:sz w:val="24"/>
          <w:shd w:val="clear" w:color="auto" w:fill="FFFFFF"/>
        </w:rPr>
        <w:t xml:space="preserve">4.5. Взаимодействие администрации муниципального образования «Алужинское» с </w:t>
      </w: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Территориальным управлением Министерства Лесного комплекса Иркутской области по Усть-Ордынскому лесничеству.</w:t>
      </w:r>
    </w:p>
    <w:p w:rsidR="001B471E" w:rsidRDefault="00943FA6" w:rsidP="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4.6. Организация обучения (переобучения) безработных граждан слабозащищенных категорий с целью содействия трудоустройства.</w:t>
      </w:r>
    </w:p>
    <w:p w:rsidR="001B471E" w:rsidRDefault="00943FA6" w:rsidP="00943FA6">
      <w:pPr>
        <w:spacing w:after="0" w:line="240" w:lineRule="auto"/>
        <w:ind w:firstLine="709"/>
        <w:jc w:val="both"/>
        <w:rPr>
          <w:rFonts w:ascii="Arial" w:eastAsia="Arial" w:hAnsi="Arial" w:cs="Arial"/>
          <w:sz w:val="24"/>
          <w:shd w:val="clear" w:color="auto" w:fill="FFFFFF"/>
        </w:rPr>
      </w:pPr>
      <w:r>
        <w:rPr>
          <w:rFonts w:ascii="Helvetica" w:eastAsia="Helvetica" w:hAnsi="Helvetica" w:cs="Helvetica"/>
          <w:color w:val="000000"/>
          <w:sz w:val="24"/>
          <w:shd w:val="clear" w:color="auto" w:fill="FFFFFF"/>
        </w:rPr>
        <w:t xml:space="preserve">Профессиональная подготовка, повышение квалификации, переподготовка и </w:t>
      </w:r>
      <w:r>
        <w:rPr>
          <w:rFonts w:ascii="Arial" w:eastAsia="Arial" w:hAnsi="Arial" w:cs="Arial"/>
          <w:sz w:val="24"/>
          <w:shd w:val="clear" w:color="auto" w:fill="FFFFFF"/>
        </w:rPr>
        <w:t>стажировка (профессиональное обучение) безработных граждан являются одним из самых эффективных средств повышения их конкурентоспособности на рынке труда и содействия трудоустройству.</w:t>
      </w:r>
    </w:p>
    <w:p w:rsidR="001B471E" w:rsidRDefault="00943FA6" w:rsidP="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4.7. Организация трудоустройства инвалидов, получивших высшее (среднее) профессиональное образование.</w:t>
      </w:r>
    </w:p>
    <w:p w:rsidR="001B471E" w:rsidRDefault="00943FA6" w:rsidP="00943FA6">
      <w:pPr>
        <w:spacing w:after="0" w:line="240" w:lineRule="auto"/>
        <w:ind w:firstLine="709"/>
        <w:jc w:val="both"/>
        <w:rPr>
          <w:rFonts w:ascii="Arial" w:eastAsia="Arial" w:hAnsi="Arial" w:cs="Arial"/>
          <w:sz w:val="24"/>
        </w:rPr>
      </w:pPr>
      <w:r>
        <w:rPr>
          <w:rFonts w:ascii="Arial" w:eastAsia="Arial" w:hAnsi="Arial" w:cs="Arial"/>
          <w:sz w:val="24"/>
          <w:shd w:val="clear" w:color="auto" w:fill="FFFFFF"/>
        </w:rPr>
        <w:t>4.8. Создание временных рабочих мест в организациях бюджетной сферы.</w:t>
      </w:r>
    </w:p>
    <w:p w:rsidR="001B471E" w:rsidRDefault="001B471E">
      <w:pPr>
        <w:spacing w:after="0" w:line="240" w:lineRule="auto"/>
        <w:ind w:left="709"/>
        <w:jc w:val="both"/>
        <w:rPr>
          <w:rFonts w:ascii="Arial" w:eastAsia="Arial" w:hAnsi="Arial" w:cs="Arial"/>
          <w:sz w:val="24"/>
        </w:rPr>
      </w:pPr>
    </w:p>
    <w:p w:rsidR="001B471E" w:rsidRDefault="00943FA6">
      <w:pPr>
        <w:tabs>
          <w:tab w:val="left" w:pos="1729"/>
        </w:tabs>
        <w:spacing w:after="0" w:line="240" w:lineRule="auto"/>
        <w:jc w:val="center"/>
        <w:rPr>
          <w:rFonts w:ascii="Arial" w:eastAsia="Arial" w:hAnsi="Arial" w:cs="Arial"/>
          <w:sz w:val="24"/>
        </w:rPr>
      </w:pPr>
      <w:r>
        <w:rPr>
          <w:rFonts w:ascii="Arial" w:eastAsia="Arial" w:hAnsi="Arial" w:cs="Arial"/>
          <w:sz w:val="24"/>
        </w:rPr>
        <w:t>5. Объемы и источники финансовых и материальных затрат</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shd w:val="clear" w:color="auto" w:fill="FFFFFF"/>
        </w:rPr>
      </w:pPr>
      <w:r>
        <w:rPr>
          <w:rFonts w:ascii="Arial" w:eastAsia="Arial" w:hAnsi="Arial" w:cs="Arial"/>
          <w:color w:val="000000"/>
          <w:sz w:val="24"/>
          <w:shd w:val="clear" w:color="auto" w:fill="FFFFFF"/>
        </w:rPr>
        <w:t xml:space="preserve">Финансирование Программы на 2019-2023 годы осуществляется за счет средств бюджета муниципального образования </w:t>
      </w:r>
      <w:r>
        <w:rPr>
          <w:rFonts w:ascii="Arial" w:eastAsia="Arial" w:hAnsi="Arial" w:cs="Arial"/>
          <w:sz w:val="24"/>
          <w:shd w:val="clear" w:color="auto" w:fill="FFFFFF"/>
        </w:rPr>
        <w:t xml:space="preserve">«Алужинское» </w:t>
      </w:r>
      <w:r>
        <w:rPr>
          <w:rFonts w:ascii="Arial" w:eastAsia="Arial" w:hAnsi="Arial" w:cs="Arial"/>
          <w:color w:val="000000"/>
          <w:sz w:val="24"/>
          <w:shd w:val="clear" w:color="auto" w:fill="FFFFFF"/>
        </w:rPr>
        <w:t xml:space="preserve">и составляет </w:t>
      </w:r>
      <w:r w:rsidR="005A6BF6">
        <w:rPr>
          <w:rFonts w:ascii="Arial" w:eastAsia="Arial" w:hAnsi="Arial" w:cs="Arial"/>
          <w:color w:val="000000"/>
          <w:sz w:val="24"/>
          <w:shd w:val="clear" w:color="auto" w:fill="FFFFFF"/>
        </w:rPr>
        <w:t>25</w:t>
      </w:r>
      <w:r>
        <w:rPr>
          <w:rFonts w:ascii="Arial" w:eastAsia="Arial" w:hAnsi="Arial" w:cs="Arial"/>
          <w:color w:val="000000"/>
          <w:sz w:val="24"/>
          <w:shd w:val="clear" w:color="auto" w:fill="FFFFFF"/>
        </w:rPr>
        <w:t xml:space="preserve"> рублей, в том числе:</w:t>
      </w:r>
    </w:p>
    <w:p w:rsidR="001B471E" w:rsidRDefault="005A6A6D">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2019 году – </w:t>
      </w:r>
      <w:r w:rsidR="005A6BF6">
        <w:rPr>
          <w:rFonts w:ascii="Arial" w:eastAsia="Arial" w:hAnsi="Arial" w:cs="Arial"/>
          <w:color w:val="000000"/>
          <w:sz w:val="24"/>
        </w:rPr>
        <w:t>5</w:t>
      </w:r>
      <w:r>
        <w:rPr>
          <w:rFonts w:ascii="Arial" w:eastAsia="Arial" w:hAnsi="Arial" w:cs="Arial"/>
          <w:color w:val="000000"/>
          <w:sz w:val="24"/>
        </w:rPr>
        <w:t>000</w:t>
      </w:r>
      <w:r w:rsidR="00943FA6">
        <w:rPr>
          <w:rFonts w:ascii="Arial" w:eastAsia="Arial" w:hAnsi="Arial" w:cs="Arial"/>
          <w:color w:val="000000"/>
          <w:sz w:val="24"/>
        </w:rPr>
        <w:t xml:space="preserve"> </w:t>
      </w:r>
      <w:r>
        <w:rPr>
          <w:rFonts w:ascii="Arial" w:eastAsia="Arial" w:hAnsi="Arial" w:cs="Arial"/>
          <w:color w:val="000000"/>
          <w:sz w:val="24"/>
        </w:rPr>
        <w:t xml:space="preserve"> </w:t>
      </w:r>
      <w:r w:rsidR="00943FA6">
        <w:rPr>
          <w:rFonts w:ascii="Arial" w:eastAsia="Arial" w:hAnsi="Arial" w:cs="Arial"/>
          <w:color w:val="000000"/>
          <w:sz w:val="24"/>
        </w:rPr>
        <w:t>рублей;</w:t>
      </w:r>
    </w:p>
    <w:p w:rsidR="001B471E" w:rsidRDefault="005A6A6D">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2020 году – </w:t>
      </w:r>
      <w:r w:rsidR="005A6BF6">
        <w:rPr>
          <w:rFonts w:ascii="Arial" w:eastAsia="Arial" w:hAnsi="Arial" w:cs="Arial"/>
          <w:color w:val="000000"/>
          <w:sz w:val="24"/>
        </w:rPr>
        <w:t>5</w:t>
      </w:r>
      <w:r>
        <w:rPr>
          <w:rFonts w:ascii="Arial" w:eastAsia="Arial" w:hAnsi="Arial" w:cs="Arial"/>
          <w:color w:val="000000"/>
          <w:sz w:val="24"/>
        </w:rPr>
        <w:t xml:space="preserve">000 </w:t>
      </w:r>
      <w:r w:rsidR="00943FA6">
        <w:rPr>
          <w:rFonts w:ascii="Arial" w:eastAsia="Arial" w:hAnsi="Arial" w:cs="Arial"/>
          <w:color w:val="000000"/>
          <w:sz w:val="24"/>
        </w:rPr>
        <w:t xml:space="preserve"> рублей;</w:t>
      </w:r>
    </w:p>
    <w:p w:rsidR="001B471E" w:rsidRDefault="005A6A6D">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2021 году – </w:t>
      </w:r>
      <w:r w:rsidR="005A6BF6">
        <w:rPr>
          <w:rFonts w:ascii="Arial" w:eastAsia="Arial" w:hAnsi="Arial" w:cs="Arial"/>
          <w:color w:val="000000"/>
          <w:sz w:val="24"/>
        </w:rPr>
        <w:t>5</w:t>
      </w:r>
      <w:r>
        <w:rPr>
          <w:rFonts w:ascii="Arial" w:eastAsia="Arial" w:hAnsi="Arial" w:cs="Arial"/>
          <w:color w:val="000000"/>
          <w:sz w:val="24"/>
        </w:rPr>
        <w:t xml:space="preserve">000 </w:t>
      </w:r>
      <w:r w:rsidR="00943FA6">
        <w:rPr>
          <w:rFonts w:ascii="Arial" w:eastAsia="Arial" w:hAnsi="Arial" w:cs="Arial"/>
          <w:color w:val="000000"/>
          <w:sz w:val="24"/>
        </w:rPr>
        <w:t xml:space="preserve"> рублей;</w:t>
      </w:r>
    </w:p>
    <w:p w:rsidR="001B471E" w:rsidRDefault="00943FA6">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w:t>
      </w:r>
      <w:r w:rsidR="005A6A6D">
        <w:rPr>
          <w:rFonts w:ascii="Arial" w:eastAsia="Arial" w:hAnsi="Arial" w:cs="Arial"/>
          <w:color w:val="000000"/>
          <w:sz w:val="24"/>
        </w:rPr>
        <w:t xml:space="preserve">2022 году – </w:t>
      </w:r>
      <w:r w:rsidR="005A6BF6">
        <w:rPr>
          <w:rFonts w:ascii="Arial" w:eastAsia="Arial" w:hAnsi="Arial" w:cs="Arial"/>
          <w:color w:val="000000"/>
          <w:sz w:val="24"/>
        </w:rPr>
        <w:t>5</w:t>
      </w:r>
      <w:r w:rsidR="005A6A6D">
        <w:rPr>
          <w:rFonts w:ascii="Arial" w:eastAsia="Arial" w:hAnsi="Arial" w:cs="Arial"/>
          <w:color w:val="000000"/>
          <w:sz w:val="24"/>
        </w:rPr>
        <w:t xml:space="preserve">000 </w:t>
      </w:r>
      <w:r>
        <w:rPr>
          <w:rFonts w:ascii="Arial" w:eastAsia="Arial" w:hAnsi="Arial" w:cs="Arial"/>
          <w:color w:val="000000"/>
          <w:sz w:val="24"/>
        </w:rPr>
        <w:t xml:space="preserve"> рублей;</w:t>
      </w:r>
    </w:p>
    <w:p w:rsidR="001B471E" w:rsidRDefault="005A6A6D">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2023году  – </w:t>
      </w:r>
      <w:r w:rsidR="005A6BF6">
        <w:rPr>
          <w:rFonts w:ascii="Arial" w:eastAsia="Arial" w:hAnsi="Arial" w:cs="Arial"/>
          <w:color w:val="000000"/>
          <w:sz w:val="24"/>
        </w:rPr>
        <w:t>5</w:t>
      </w:r>
      <w:r>
        <w:rPr>
          <w:rFonts w:ascii="Arial" w:eastAsia="Arial" w:hAnsi="Arial" w:cs="Arial"/>
          <w:color w:val="000000"/>
          <w:sz w:val="24"/>
        </w:rPr>
        <w:t xml:space="preserve">000 </w:t>
      </w:r>
      <w:r w:rsidR="00943FA6">
        <w:rPr>
          <w:rFonts w:ascii="Arial" w:eastAsia="Arial" w:hAnsi="Arial" w:cs="Arial"/>
          <w:color w:val="000000"/>
          <w:sz w:val="24"/>
        </w:rPr>
        <w:t xml:space="preserve"> рублей.</w:t>
      </w:r>
    </w:p>
    <w:p w:rsidR="001B471E" w:rsidRDefault="001B471E">
      <w:pPr>
        <w:spacing w:after="0" w:line="240" w:lineRule="auto"/>
        <w:ind w:firstLine="709"/>
        <w:jc w:val="both"/>
        <w:rPr>
          <w:rFonts w:ascii="Arial" w:eastAsia="Arial" w:hAnsi="Arial" w:cs="Arial"/>
          <w:sz w:val="24"/>
        </w:rPr>
      </w:pPr>
    </w:p>
    <w:p w:rsidR="001B471E" w:rsidRDefault="00943FA6">
      <w:pPr>
        <w:tabs>
          <w:tab w:val="left" w:pos="1729"/>
        </w:tabs>
        <w:spacing w:after="0" w:line="240" w:lineRule="auto"/>
        <w:jc w:val="center"/>
        <w:rPr>
          <w:rFonts w:ascii="Arial" w:eastAsia="Arial" w:hAnsi="Arial" w:cs="Arial"/>
          <w:sz w:val="24"/>
        </w:rPr>
      </w:pPr>
      <w:r>
        <w:rPr>
          <w:rFonts w:ascii="Arial" w:eastAsia="Arial" w:hAnsi="Arial" w:cs="Arial"/>
          <w:sz w:val="24"/>
        </w:rPr>
        <w:t>6. Механизм реализации Программы и система организации контроля исполнения Программы</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Одно из главных мероприятий Программы – открытие рабочих мест для временной занятости граждан, желающих принять участие в трудовой деятельности в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lastRenderedPageBreak/>
        <w:t xml:space="preserve">Механизм реализации Программы базируется на принципах социального партнерства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Администрации МО «Алужинское», а также четкого разграничения полномочий и ответственности всех участников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участвует в разработке настоящей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2) обеспечивает организационно-методическое сопровождение соблюдения прав граждан при временном трудоустройстве в целях обеспечения защиты трудовых прав граждан и их интересов, предусмотренных действующим трудовым законодательством Российской Федерации, включая подготовку рекомендаций по заключению трудовых договоров.</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Администрация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разрабатывает настоящую Программу;</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2) заключает договора с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об организации временного трудоустройства граждан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4) информирует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 количестве трудоустроенных граждан;</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3) координирует работу всех заинтересованных лиц и организаций при реализации настоящей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4) проводит мониторинг и анализирует эффективность реализации настоящей Программы.</w:t>
      </w:r>
    </w:p>
    <w:p w:rsidR="001B471E" w:rsidRDefault="001B471E">
      <w:pPr>
        <w:spacing w:after="0" w:line="240" w:lineRule="auto"/>
        <w:ind w:firstLine="709"/>
        <w:jc w:val="both"/>
        <w:rPr>
          <w:rFonts w:ascii="Arial" w:eastAsia="Arial" w:hAnsi="Arial" w:cs="Arial"/>
          <w:sz w:val="24"/>
        </w:rPr>
      </w:pPr>
    </w:p>
    <w:p w:rsidR="001B471E" w:rsidRDefault="00943FA6">
      <w:pPr>
        <w:tabs>
          <w:tab w:val="left" w:pos="1729"/>
        </w:tabs>
        <w:spacing w:after="0" w:line="240" w:lineRule="auto"/>
        <w:jc w:val="center"/>
        <w:rPr>
          <w:rFonts w:ascii="Arial" w:eastAsia="Arial" w:hAnsi="Arial" w:cs="Arial"/>
          <w:sz w:val="24"/>
        </w:rPr>
      </w:pPr>
      <w:r>
        <w:rPr>
          <w:rFonts w:ascii="Arial" w:eastAsia="Arial" w:hAnsi="Arial" w:cs="Arial"/>
          <w:sz w:val="24"/>
        </w:rPr>
        <w:t>7. Ожидаемые конечные результаты реализации Программы</w:t>
      </w:r>
    </w:p>
    <w:p w:rsidR="001B471E" w:rsidRDefault="001B471E">
      <w:pPr>
        <w:spacing w:after="0" w:line="240" w:lineRule="auto"/>
        <w:ind w:left="172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В результате реализации данной программы планируется достижение следующих результатов:</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создание временных рабочих мест;</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2) выполнение работ, не требующих квалификации в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3) обеспечение временного трудоустройства несовершеннолетних граждан в возрасте от 14 до 18 лет в свободное от учебы время.</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Планомерная реализация мероприятий в рамках программы, несомненно, повлечет за собой благоприятные последствия</w:t>
      </w:r>
      <w:r w:rsidR="004B75F5">
        <w:rPr>
          <w:rFonts w:ascii="Arial" w:eastAsia="Arial" w:hAnsi="Arial" w:cs="Arial"/>
          <w:sz w:val="24"/>
        </w:rPr>
        <w:t xml:space="preserve"> </w:t>
      </w:r>
      <w:r>
        <w:rPr>
          <w:rFonts w:ascii="Arial" w:eastAsia="Arial" w:hAnsi="Arial" w:cs="Arial"/>
          <w:sz w:val="24"/>
        </w:rPr>
        <w:t>- увеличение количества свободных рабочих мест (в рамках временного трудоустройства), стабилизация ситуации на рынке труда МО «Алужинское», снятие социальной напряженности.  Также ожидается общее улучшение социальной обстановки, ведь все виды временных работ имеют социальную направленность (благоустройство, озеленение населенных пунктов, уборка и очистка территорий сельских поселений и т.п.).</w:t>
      </w:r>
    </w:p>
    <w:p w:rsidR="00377D6F" w:rsidRDefault="00377D6F">
      <w:pPr>
        <w:spacing w:after="0" w:line="240" w:lineRule="auto"/>
        <w:ind w:firstLine="709"/>
        <w:jc w:val="both"/>
        <w:rPr>
          <w:rFonts w:ascii="Arial" w:eastAsia="Arial" w:hAnsi="Arial" w:cs="Arial"/>
          <w:sz w:val="24"/>
        </w:rPr>
      </w:pPr>
    </w:p>
    <w:p w:rsidR="00377D6F" w:rsidRDefault="005A6BF6" w:rsidP="00377D6F">
      <w:pPr>
        <w:spacing w:after="0" w:line="240" w:lineRule="auto"/>
        <w:ind w:firstLine="709"/>
        <w:jc w:val="both"/>
        <w:rPr>
          <w:rFonts w:ascii="Arial" w:eastAsia="Arial" w:hAnsi="Arial" w:cs="Arial"/>
          <w:sz w:val="24"/>
        </w:rPr>
      </w:pPr>
      <w:r>
        <w:rPr>
          <w:rFonts w:ascii="Arial" w:eastAsia="Arial" w:hAnsi="Arial" w:cs="Arial"/>
          <w:sz w:val="24"/>
        </w:rPr>
        <w:t>8</w:t>
      </w:r>
      <w:r w:rsidR="00377D6F" w:rsidRPr="00377D6F">
        <w:rPr>
          <w:rFonts w:ascii="Arial" w:eastAsia="Arial" w:hAnsi="Arial" w:cs="Arial"/>
          <w:sz w:val="24"/>
        </w:rPr>
        <w:t>.Оценка ожидаемой эффективности реализации Программы</w:t>
      </w:r>
    </w:p>
    <w:p w:rsidR="00377D6F" w:rsidRPr="00377D6F" w:rsidRDefault="00377D6F" w:rsidP="00377D6F">
      <w:pPr>
        <w:spacing w:after="0" w:line="240" w:lineRule="auto"/>
        <w:ind w:firstLine="709"/>
        <w:jc w:val="both"/>
        <w:rPr>
          <w:rFonts w:ascii="Arial" w:eastAsia="Arial" w:hAnsi="Arial" w:cs="Arial"/>
          <w:sz w:val="24"/>
        </w:rPr>
      </w:pP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Реализация программных мероприятий позволит:</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Организовать содействие во временном трудоустройстве:</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xml:space="preserve">- в рамках общественных работ </w:t>
      </w:r>
      <w:r w:rsidR="005A6BF6">
        <w:rPr>
          <w:rFonts w:ascii="Arial" w:eastAsia="Arial" w:hAnsi="Arial" w:cs="Arial"/>
          <w:sz w:val="24"/>
        </w:rPr>
        <w:t>3</w:t>
      </w:r>
      <w:r w:rsidRPr="00377D6F">
        <w:rPr>
          <w:rFonts w:ascii="Arial" w:eastAsia="Arial" w:hAnsi="Arial" w:cs="Arial"/>
          <w:sz w:val="24"/>
        </w:rPr>
        <w:t xml:space="preserve"> чел.;</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xml:space="preserve">- </w:t>
      </w:r>
      <w:r w:rsidR="005A6BF6">
        <w:rPr>
          <w:rFonts w:ascii="Arial" w:eastAsia="Arial" w:hAnsi="Arial" w:cs="Arial"/>
          <w:sz w:val="24"/>
        </w:rPr>
        <w:t>1</w:t>
      </w:r>
      <w:r w:rsidRPr="00377D6F">
        <w:rPr>
          <w:rFonts w:ascii="Arial" w:eastAsia="Arial" w:hAnsi="Arial" w:cs="Arial"/>
          <w:sz w:val="24"/>
        </w:rPr>
        <w:t xml:space="preserve"> граждан</w:t>
      </w:r>
      <w:r w:rsidR="005A6BF6">
        <w:rPr>
          <w:rFonts w:ascii="Arial" w:eastAsia="Arial" w:hAnsi="Arial" w:cs="Arial"/>
          <w:sz w:val="24"/>
        </w:rPr>
        <w:t>ина</w:t>
      </w:r>
      <w:r w:rsidRPr="00377D6F">
        <w:rPr>
          <w:rFonts w:ascii="Arial" w:eastAsia="Arial" w:hAnsi="Arial" w:cs="Arial"/>
          <w:sz w:val="24"/>
        </w:rPr>
        <w:t>, испытывающ</w:t>
      </w:r>
      <w:r w:rsidR="005A6BF6">
        <w:rPr>
          <w:rFonts w:ascii="Arial" w:eastAsia="Arial" w:hAnsi="Arial" w:cs="Arial"/>
          <w:sz w:val="24"/>
        </w:rPr>
        <w:t>его</w:t>
      </w:r>
      <w:r w:rsidRPr="00377D6F">
        <w:rPr>
          <w:rFonts w:ascii="Arial" w:eastAsia="Arial" w:hAnsi="Arial" w:cs="Arial"/>
          <w:sz w:val="24"/>
        </w:rPr>
        <w:t xml:space="preserve"> трудности в поиске работы;</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- 1 безработного гражданина в возрасте от 18 до 20 лет из числа выпускников учреждений начального и среднего профессионального образования, ищущих работу впервые;</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xml:space="preserve">- предоставить возможность прохождения профессионального обучения, переподготовки, повышения квалификации </w:t>
      </w:r>
      <w:r w:rsidR="005A6BF6">
        <w:rPr>
          <w:rFonts w:ascii="Arial" w:eastAsia="Arial" w:hAnsi="Arial" w:cs="Arial"/>
          <w:sz w:val="24"/>
        </w:rPr>
        <w:t>3</w:t>
      </w:r>
      <w:r w:rsidRPr="00377D6F">
        <w:rPr>
          <w:rFonts w:ascii="Arial" w:eastAsia="Arial" w:hAnsi="Arial" w:cs="Arial"/>
          <w:sz w:val="24"/>
        </w:rPr>
        <w:t xml:space="preserve"> чел</w:t>
      </w:r>
    </w:p>
    <w:p w:rsidR="001B471E"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Не допустить превышения уровня регистрируемой безработицы более 3 % от численности экономически активного населения, в среднем за год.</w:t>
      </w:r>
    </w:p>
    <w:sectPr w:rsidR="001B471E" w:rsidSect="00207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E0DCF"/>
    <w:multiLevelType w:val="multilevel"/>
    <w:tmpl w:val="BB3A0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1E"/>
    <w:rsid w:val="00075170"/>
    <w:rsid w:val="00093AA9"/>
    <w:rsid w:val="0016567E"/>
    <w:rsid w:val="001B471E"/>
    <w:rsid w:val="002070DF"/>
    <w:rsid w:val="00377D6F"/>
    <w:rsid w:val="00417362"/>
    <w:rsid w:val="004B75F5"/>
    <w:rsid w:val="005A6A6D"/>
    <w:rsid w:val="005A6BF6"/>
    <w:rsid w:val="0089567F"/>
    <w:rsid w:val="00943FA6"/>
    <w:rsid w:val="00A0396A"/>
    <w:rsid w:val="00D42B56"/>
    <w:rsid w:val="00E62E3A"/>
    <w:rsid w:val="00F03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249D"/>
  <w15:docId w15:val="{4F8157E0-C445-4FD6-B03F-142DC11E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2447</Words>
  <Characters>13949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12</cp:revision>
  <dcterms:created xsi:type="dcterms:W3CDTF">2019-07-01T04:08:00Z</dcterms:created>
  <dcterms:modified xsi:type="dcterms:W3CDTF">2023-05-11T01:29:00Z</dcterms:modified>
</cp:coreProperties>
</file>