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0C" w:rsidRPr="00030D4C" w:rsidRDefault="00CD5506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32"/>
          <w:szCs w:val="24"/>
          <w:lang w:eastAsia="ru-RU"/>
        </w:rPr>
        <w:t>27.0</w:t>
      </w:r>
      <w:r w:rsidR="000D33DD">
        <w:rPr>
          <w:rFonts w:ascii="Arial" w:eastAsia="Times New Roman" w:hAnsi="Arial" w:cs="Arial"/>
          <w:bCs/>
          <w:sz w:val="32"/>
          <w:szCs w:val="24"/>
          <w:lang w:eastAsia="ru-RU"/>
        </w:rPr>
        <w:t>6</w:t>
      </w:r>
      <w:r>
        <w:rPr>
          <w:rFonts w:ascii="Arial" w:eastAsia="Times New Roman" w:hAnsi="Arial" w:cs="Arial"/>
          <w:bCs/>
          <w:sz w:val="32"/>
          <w:szCs w:val="24"/>
          <w:lang w:eastAsia="ru-RU"/>
        </w:rPr>
        <w:t>.2023</w:t>
      </w:r>
      <w:r w:rsidR="00D873BA"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 xml:space="preserve"> №</w:t>
      </w:r>
      <w:r>
        <w:rPr>
          <w:rFonts w:ascii="Arial" w:eastAsia="Times New Roman" w:hAnsi="Arial" w:cs="Arial"/>
          <w:bCs/>
          <w:sz w:val="32"/>
          <w:szCs w:val="24"/>
          <w:lang w:eastAsia="ru-RU"/>
        </w:rPr>
        <w:t>1</w:t>
      </w:r>
      <w:r w:rsidR="00733C1C">
        <w:rPr>
          <w:rFonts w:ascii="Arial" w:eastAsia="Times New Roman" w:hAnsi="Arial" w:cs="Arial"/>
          <w:bCs/>
          <w:sz w:val="32"/>
          <w:szCs w:val="24"/>
          <w:lang w:eastAsia="ru-RU"/>
        </w:rPr>
        <w:t>5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РОССИЙСКАЯ ФЕДЕРАЦИЯ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ИРКУТСКАЯ ОБЛАСТЬ</w:t>
      </w:r>
    </w:p>
    <w:p w:rsidR="0038660C" w:rsidRPr="00030D4C" w:rsidRDefault="00D873BA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ЭХИРИТ-БУЛАГАТСКИЙ РАЙОН</w:t>
      </w:r>
    </w:p>
    <w:p w:rsidR="0038660C" w:rsidRPr="00030D4C" w:rsidRDefault="00030D4C">
      <w:pPr>
        <w:spacing w:after="0" w:line="240" w:lineRule="auto"/>
        <w:contextualSpacing/>
        <w:jc w:val="center"/>
        <w:outlineLvl w:val="0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МУНИЦИПАЛЬНОГО ОБРАЗОВАНИЯ «АЛУЖИНСКОЕ</w:t>
      </w:r>
      <w:r w:rsidR="00D873BA"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»</w:t>
      </w:r>
    </w:p>
    <w:p w:rsidR="0038660C" w:rsidRDefault="00D873BA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030D4C">
        <w:rPr>
          <w:rFonts w:ascii="Arial" w:eastAsia="Times New Roman" w:hAnsi="Arial" w:cs="Arial"/>
          <w:bCs/>
          <w:sz w:val="32"/>
          <w:szCs w:val="24"/>
          <w:lang w:eastAsia="ru-RU"/>
        </w:rPr>
        <w:t>ПОСТАНОВЛЕНИЕ</w:t>
      </w:r>
    </w:p>
    <w:p w:rsidR="006E7C31" w:rsidRPr="006E7C31" w:rsidRDefault="006E7C31" w:rsidP="006E7C3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  <w:r w:rsidRPr="006E7C31">
        <w:rPr>
          <w:rFonts w:ascii="Arial" w:eastAsia="Times New Roman" w:hAnsi="Arial" w:cs="Arial"/>
          <w:bCs/>
          <w:sz w:val="32"/>
          <w:szCs w:val="24"/>
          <w:lang w:eastAsia="ru-RU"/>
        </w:rPr>
        <w:t>АДМИНИСТРАЦИЯ</w:t>
      </w:r>
    </w:p>
    <w:p w:rsidR="006E7C31" w:rsidRPr="00030D4C" w:rsidRDefault="006E7C31">
      <w:pPr>
        <w:spacing w:after="0" w:line="240" w:lineRule="auto"/>
        <w:contextualSpacing/>
        <w:jc w:val="center"/>
        <w:rPr>
          <w:rFonts w:ascii="Arial" w:eastAsia="Times New Roman" w:hAnsi="Arial" w:cs="Arial"/>
          <w:bCs/>
          <w:sz w:val="32"/>
          <w:szCs w:val="24"/>
          <w:lang w:eastAsia="ru-RU"/>
        </w:rPr>
      </w:pPr>
    </w:p>
    <w:p w:rsidR="0038660C" w:rsidRPr="00030D4C" w:rsidRDefault="003866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8660C" w:rsidRPr="00030D4C" w:rsidRDefault="00D873BA">
      <w:pPr>
        <w:spacing w:after="0" w:line="240" w:lineRule="auto"/>
        <w:jc w:val="center"/>
        <w:rPr>
          <w:rFonts w:ascii="Arial" w:eastAsia="Times New Roman" w:hAnsi="Arial" w:cs="Arial"/>
          <w:sz w:val="32"/>
          <w:szCs w:val="28"/>
          <w:lang w:eastAsia="ru-RU"/>
        </w:rPr>
      </w:pPr>
      <w:r w:rsidRPr="00030D4C">
        <w:rPr>
          <w:rFonts w:ascii="Arial" w:eastAsia="Times New Roman" w:hAnsi="Arial" w:cs="Arial"/>
          <w:sz w:val="32"/>
          <w:szCs w:val="28"/>
          <w:lang w:eastAsia="ru-RU"/>
        </w:rPr>
        <w:t>ОБ ИЗМЕНЕНИИ ВИДА РАЗРЕШЕННОГО ИСПОЛЬЗОВАНИЯ ЗЕМЕЛЬНОГО УЧАСТКА</w:t>
      </w:r>
    </w:p>
    <w:p w:rsidR="0038660C" w:rsidRPr="00030D4C" w:rsidRDefault="0038660C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8"/>
          <w:szCs w:val="24"/>
          <w:lang w:eastAsia="ru-RU"/>
        </w:rPr>
      </w:pPr>
    </w:p>
    <w:p w:rsidR="0038660C" w:rsidRDefault="0038660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0D4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В соответствии с Градостроительным кодексом Российской Федерации, Генеральным план</w:t>
      </w:r>
      <w:r w:rsidR="00030D4C">
        <w:rPr>
          <w:rFonts w:ascii="Arial" w:eastAsia="Times New Roman" w:hAnsi="Arial" w:cs="Arial"/>
          <w:sz w:val="24"/>
          <w:szCs w:val="24"/>
          <w:lang w:eastAsia="ar-SA"/>
        </w:rPr>
        <w:t>ом муниципального образования «Алужин</w:t>
      </w:r>
      <w:r>
        <w:rPr>
          <w:rFonts w:ascii="Arial" w:eastAsia="Times New Roman" w:hAnsi="Arial" w:cs="Arial"/>
          <w:sz w:val="24"/>
          <w:szCs w:val="24"/>
          <w:lang w:eastAsia="ar-SA"/>
        </w:rPr>
        <w:t>ское», Администрация муниципального образования «</w:t>
      </w:r>
      <w:r w:rsidR="00030D4C">
        <w:rPr>
          <w:rFonts w:ascii="Arial" w:eastAsia="Times New Roman" w:hAnsi="Arial" w:cs="Arial"/>
          <w:sz w:val="24"/>
          <w:szCs w:val="24"/>
          <w:lang w:eastAsia="ar-SA"/>
        </w:rPr>
        <w:t>Алужинское</w:t>
      </w:r>
      <w:r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030D4C" w:rsidRDefault="00030D4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8660C" w:rsidRDefault="00D873BA" w:rsidP="00030D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ПОСТАНОВЛЯЕТ</w:t>
      </w:r>
      <w:r>
        <w:rPr>
          <w:rFonts w:ascii="Arial" w:eastAsia="Times New Roman" w:hAnsi="Arial" w:cs="Arial"/>
          <w:b/>
          <w:bCs/>
          <w:sz w:val="24"/>
          <w:szCs w:val="24"/>
          <w:lang w:eastAsia="ar-SA"/>
        </w:rPr>
        <w:t>:</w:t>
      </w:r>
    </w:p>
    <w:p w:rsidR="00030D4C" w:rsidRDefault="00030D4C" w:rsidP="00030D4C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38660C" w:rsidRDefault="00D873B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1.Изменить вид разрешенного использования земельного участка из земель населенных пунктов площадью </w:t>
      </w:r>
      <w:r w:rsidR="00CD5506">
        <w:rPr>
          <w:rFonts w:ascii="Arial" w:eastAsia="Times New Roman" w:hAnsi="Arial" w:cs="Arial"/>
          <w:sz w:val="24"/>
          <w:szCs w:val="24"/>
          <w:lang w:eastAsia="ru-RU"/>
        </w:rPr>
        <w:t>1503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кв.м. с кадастровым номером </w:t>
      </w:r>
      <w:r w:rsidR="00030D4C">
        <w:rPr>
          <w:rFonts w:ascii="Arial" w:eastAsia="Times New Roman" w:hAnsi="Arial" w:cs="Arial"/>
          <w:bCs/>
          <w:sz w:val="24"/>
          <w:szCs w:val="24"/>
          <w:lang w:eastAsia="ru-RU"/>
        </w:rPr>
        <w:t>85:06:</w:t>
      </w:r>
      <w:r w:rsidR="00CD5506">
        <w:rPr>
          <w:rFonts w:ascii="Arial" w:eastAsia="Times New Roman" w:hAnsi="Arial" w:cs="Arial"/>
          <w:bCs/>
          <w:sz w:val="24"/>
          <w:szCs w:val="24"/>
          <w:lang w:eastAsia="ru-RU"/>
        </w:rPr>
        <w:t>020101:626</w:t>
      </w:r>
      <w:r>
        <w:rPr>
          <w:rFonts w:ascii="Arial" w:eastAsia="Times New Roman" w:hAnsi="Arial" w:cs="Arial"/>
          <w:sz w:val="24"/>
          <w:szCs w:val="24"/>
          <w:lang w:eastAsia="ru-RU"/>
        </w:rPr>
        <w:t>, расположенного по адресу: Иркутская область, Эхирит-Булагатский район,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Алужино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ул. </w:t>
      </w:r>
      <w:r w:rsidR="00CD5506">
        <w:rPr>
          <w:rFonts w:ascii="Arial" w:eastAsia="Times New Roman" w:hAnsi="Arial" w:cs="Arial"/>
          <w:sz w:val="24"/>
          <w:szCs w:val="24"/>
          <w:lang w:eastAsia="ru-RU"/>
        </w:rPr>
        <w:t>Хандаровская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D5506">
        <w:rPr>
          <w:rFonts w:ascii="Arial" w:eastAsia="Times New Roman" w:hAnsi="Arial" w:cs="Arial"/>
          <w:sz w:val="24"/>
          <w:szCs w:val="24"/>
          <w:lang w:eastAsia="ru-RU"/>
        </w:rPr>
        <w:t>д.26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 xml:space="preserve">А с </w:t>
      </w:r>
      <w:r w:rsidR="00030D4C"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>«для индивидуального жилищного строительства</w:t>
      </w:r>
      <w:r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» </w:t>
      </w:r>
      <w:r w:rsidRPr="006E7C31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Pr="006E7C3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«для ведения личного подсобного хозяйства».</w:t>
      </w:r>
    </w:p>
    <w:p w:rsidR="0038660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Постановление опубликовать в газете «</w:t>
      </w:r>
      <w:r w:rsidR="00030D4C">
        <w:rPr>
          <w:rFonts w:ascii="Arial" w:eastAsia="Times New Roman" w:hAnsi="Arial" w:cs="Arial"/>
          <w:sz w:val="24"/>
          <w:szCs w:val="24"/>
          <w:lang w:eastAsia="ru-RU"/>
        </w:rPr>
        <w:t>Муринский В</w:t>
      </w:r>
      <w:r>
        <w:rPr>
          <w:rFonts w:ascii="Arial" w:eastAsia="Times New Roman" w:hAnsi="Arial" w:cs="Arial"/>
          <w:sz w:val="24"/>
          <w:szCs w:val="24"/>
          <w:lang w:eastAsia="ru-RU"/>
        </w:rPr>
        <w:t>естник», а также на официальном сайте в информационно-коммуникационной сети Интернет.</w:t>
      </w:r>
    </w:p>
    <w:p w:rsidR="0038660C" w:rsidRDefault="00D873B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 вступает в силу со дня его подписания.</w:t>
      </w:r>
    </w:p>
    <w:p w:rsidR="0038660C" w:rsidRDefault="0038660C">
      <w:pPr>
        <w:spacing w:after="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60C" w:rsidRDefault="0038660C">
      <w:pPr>
        <w:spacing w:after="200" w:line="276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0D4C" w:rsidRDefault="0003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Глава МО «Алужинское</w:t>
      </w:r>
      <w:r w:rsidR="00D873BA">
        <w:rPr>
          <w:rFonts w:ascii="Arial" w:eastAsia="Times New Roman" w:hAnsi="Arial" w:cs="Arial"/>
          <w:sz w:val="24"/>
          <w:szCs w:val="24"/>
          <w:lang w:eastAsia="ar-SA"/>
        </w:rPr>
        <w:t>»</w:t>
      </w:r>
    </w:p>
    <w:p w:rsidR="0038660C" w:rsidRDefault="00030D4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О.А.Ихиныров</w:t>
      </w:r>
      <w:r w:rsidR="00D873B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38660C" w:rsidRDefault="0038660C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8660C" w:rsidRDefault="0038660C"/>
    <w:sectPr w:rsidR="00386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DFA" w:rsidRDefault="00105DFA">
      <w:pPr>
        <w:spacing w:after="0" w:line="240" w:lineRule="auto"/>
      </w:pPr>
      <w:r>
        <w:separator/>
      </w:r>
    </w:p>
  </w:endnote>
  <w:endnote w:type="continuationSeparator" w:id="0">
    <w:p w:rsidR="00105DFA" w:rsidRDefault="0010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DFA" w:rsidRDefault="00105DFA">
      <w:pPr>
        <w:spacing w:after="0" w:line="240" w:lineRule="auto"/>
      </w:pPr>
      <w:r>
        <w:separator/>
      </w:r>
    </w:p>
  </w:footnote>
  <w:footnote w:type="continuationSeparator" w:id="0">
    <w:p w:rsidR="00105DFA" w:rsidRDefault="00105D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60C"/>
    <w:rsid w:val="00030D4C"/>
    <w:rsid w:val="000D33DD"/>
    <w:rsid w:val="00105DFA"/>
    <w:rsid w:val="002D04E3"/>
    <w:rsid w:val="0038660C"/>
    <w:rsid w:val="006E7C31"/>
    <w:rsid w:val="00733C1C"/>
    <w:rsid w:val="00A36502"/>
    <w:rsid w:val="00CD5506"/>
    <w:rsid w:val="00D873BA"/>
    <w:rsid w:val="00E9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80077-2B9A-4410-B830-6E4183EF7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123</cp:lastModifiedBy>
  <cp:revision>2</cp:revision>
  <cp:lastPrinted>2022-11-14T03:17:00Z</cp:lastPrinted>
  <dcterms:created xsi:type="dcterms:W3CDTF">2023-06-30T01:44:00Z</dcterms:created>
  <dcterms:modified xsi:type="dcterms:W3CDTF">2023-06-30T01:44:00Z</dcterms:modified>
</cp:coreProperties>
</file>