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D" w:rsidRPr="003146FD" w:rsidRDefault="003146FD" w:rsidP="003146FD">
      <w:pPr>
        <w:jc w:val="center"/>
        <w:rPr>
          <w:sz w:val="32"/>
          <w:szCs w:val="32"/>
        </w:rPr>
      </w:pPr>
      <w:r w:rsidRPr="003146FD">
        <w:rPr>
          <w:sz w:val="32"/>
          <w:szCs w:val="32"/>
        </w:rPr>
        <w:t>Российская Федерация</w:t>
      </w:r>
    </w:p>
    <w:p w:rsidR="003146FD" w:rsidRPr="003146FD" w:rsidRDefault="003146FD" w:rsidP="003146FD">
      <w:pPr>
        <w:keepNext/>
        <w:jc w:val="center"/>
        <w:outlineLvl w:val="6"/>
        <w:rPr>
          <w:sz w:val="32"/>
          <w:szCs w:val="32"/>
        </w:rPr>
      </w:pPr>
      <w:r w:rsidRPr="003146FD">
        <w:rPr>
          <w:sz w:val="32"/>
          <w:szCs w:val="32"/>
        </w:rPr>
        <w:t>Иркутская область</w:t>
      </w:r>
    </w:p>
    <w:p w:rsidR="003146FD" w:rsidRPr="003146FD" w:rsidRDefault="003146FD" w:rsidP="003146FD">
      <w:pPr>
        <w:keepNext/>
        <w:jc w:val="center"/>
        <w:outlineLvl w:val="6"/>
        <w:rPr>
          <w:sz w:val="32"/>
          <w:szCs w:val="32"/>
        </w:rPr>
      </w:pPr>
      <w:r w:rsidRPr="003146FD">
        <w:rPr>
          <w:sz w:val="32"/>
          <w:szCs w:val="32"/>
        </w:rPr>
        <w:t>Эхирит-Булагатский район</w:t>
      </w:r>
    </w:p>
    <w:p w:rsidR="003146FD" w:rsidRPr="003146FD" w:rsidRDefault="003146FD" w:rsidP="003146FD">
      <w:pPr>
        <w:jc w:val="center"/>
        <w:rPr>
          <w:sz w:val="32"/>
          <w:szCs w:val="32"/>
        </w:rPr>
      </w:pPr>
      <w:r w:rsidRPr="003146FD">
        <w:rPr>
          <w:sz w:val="32"/>
          <w:szCs w:val="32"/>
        </w:rPr>
        <w:t xml:space="preserve"> Муниципальное образование</w:t>
      </w:r>
    </w:p>
    <w:p w:rsidR="003146FD" w:rsidRPr="003146FD" w:rsidRDefault="003146FD" w:rsidP="003146FD">
      <w:pPr>
        <w:jc w:val="center"/>
        <w:rPr>
          <w:sz w:val="40"/>
          <w:szCs w:val="20"/>
        </w:rPr>
      </w:pPr>
      <w:r w:rsidRPr="003146FD">
        <w:rPr>
          <w:sz w:val="32"/>
          <w:szCs w:val="32"/>
        </w:rPr>
        <w:t xml:space="preserve"> «Алужинское»</w:t>
      </w:r>
    </w:p>
    <w:p w:rsidR="003146FD" w:rsidRPr="003146FD" w:rsidRDefault="003146FD" w:rsidP="003146FD">
      <w:pPr>
        <w:jc w:val="center"/>
        <w:rPr>
          <w:sz w:val="32"/>
          <w:szCs w:val="32"/>
        </w:rPr>
      </w:pPr>
    </w:p>
    <w:p w:rsidR="003146FD" w:rsidRPr="003146FD" w:rsidRDefault="003146FD" w:rsidP="003146FD">
      <w:pPr>
        <w:keepNext/>
        <w:jc w:val="center"/>
        <w:outlineLvl w:val="6"/>
        <w:rPr>
          <w:sz w:val="32"/>
          <w:szCs w:val="32"/>
        </w:rPr>
      </w:pPr>
      <w:r w:rsidRPr="003146FD">
        <w:rPr>
          <w:sz w:val="32"/>
          <w:szCs w:val="32"/>
        </w:rPr>
        <w:t>ПОСТАНОВЛЕНИЕ</w:t>
      </w:r>
    </w:p>
    <w:p w:rsidR="009301D1" w:rsidRPr="00AD1FC8" w:rsidRDefault="003146FD" w:rsidP="006F23B7">
      <w:pPr>
        <w:jc w:val="center"/>
      </w:pPr>
      <w:r>
        <w:t>ПРОЕКТ</w:t>
      </w:r>
    </w:p>
    <w:p w:rsidR="009301D1" w:rsidRPr="00AD1FC8" w:rsidRDefault="009301D1" w:rsidP="006F23B7"/>
    <w:p w:rsidR="009301D1" w:rsidRPr="00AD1FC8" w:rsidRDefault="009301D1" w:rsidP="006F23B7">
      <w:r w:rsidRPr="00AD1FC8">
        <w:t xml:space="preserve">От  </w:t>
      </w:r>
      <w:r>
        <w:t>00.00.00 г.</w:t>
      </w:r>
      <w:r w:rsidRPr="00AD1FC8"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AD1FC8">
        <w:t>№</w:t>
      </w:r>
      <w:r>
        <w:t>00</w:t>
      </w:r>
      <w:r w:rsidRPr="00AD1FC8">
        <w:t xml:space="preserve"> </w:t>
      </w:r>
    </w:p>
    <w:p w:rsidR="009301D1" w:rsidRPr="00AD1FC8" w:rsidRDefault="009301D1" w:rsidP="006F23B7">
      <w:pPr>
        <w:jc w:val="center"/>
      </w:pPr>
    </w:p>
    <w:p w:rsidR="009301D1" w:rsidRPr="00AD1FC8" w:rsidRDefault="009301D1" w:rsidP="006F23B7">
      <w:pPr>
        <w:jc w:val="center"/>
      </w:pPr>
    </w:p>
    <w:p w:rsidR="009301D1" w:rsidRPr="00AD1FC8" w:rsidRDefault="009301D1" w:rsidP="006F23B7">
      <w:r w:rsidRPr="00AD1FC8">
        <w:t xml:space="preserve">Об утверждении административного регламента </w:t>
      </w:r>
    </w:p>
    <w:p w:rsidR="009301D1" w:rsidRPr="00AD1FC8" w:rsidRDefault="009301D1" w:rsidP="009D660B">
      <w:pPr>
        <w:tabs>
          <w:tab w:val="left" w:pos="1843"/>
        </w:tabs>
      </w:pPr>
      <w:r w:rsidRPr="00AD1FC8">
        <w:t xml:space="preserve">предоставления муниципальной услуги  «Принятие решения </w:t>
      </w:r>
    </w:p>
    <w:p w:rsidR="009301D1" w:rsidRPr="00AD1FC8" w:rsidRDefault="009301D1" w:rsidP="009D660B">
      <w:pPr>
        <w:tabs>
          <w:tab w:val="left" w:pos="1843"/>
        </w:tabs>
      </w:pPr>
      <w:r w:rsidRPr="00AD1FC8">
        <w:t>о проведен</w:t>
      </w:r>
      <w:proofErr w:type="gramStart"/>
      <w:r w:rsidRPr="00AD1FC8">
        <w:t>ии ау</w:t>
      </w:r>
      <w:proofErr w:type="gramEnd"/>
      <w:r w:rsidRPr="00AD1FC8">
        <w:t xml:space="preserve">кциона по продаже земельного участка или аукциона </w:t>
      </w:r>
    </w:p>
    <w:p w:rsidR="009301D1" w:rsidRPr="00AD1FC8" w:rsidRDefault="009301D1" w:rsidP="009D660B">
      <w:pPr>
        <w:tabs>
          <w:tab w:val="left" w:pos="1843"/>
        </w:tabs>
      </w:pPr>
      <w:r w:rsidRPr="00AD1FC8">
        <w:t>на право заключения договора аренды земельного участка»</w:t>
      </w:r>
      <w:r w:rsidRPr="00AD1FC8">
        <w:rPr>
          <w:lang w:eastAsia="ar-SA"/>
        </w:rPr>
        <w:t xml:space="preserve"> </w:t>
      </w:r>
    </w:p>
    <w:p w:rsidR="009301D1" w:rsidRPr="00AD1FC8" w:rsidRDefault="009301D1" w:rsidP="006F23B7"/>
    <w:p w:rsidR="009301D1" w:rsidRPr="003862B8" w:rsidRDefault="009301D1" w:rsidP="006F23B7">
      <w:pPr>
        <w:ind w:firstLine="567"/>
        <w:jc w:val="both"/>
        <w:rPr>
          <w:sz w:val="28"/>
          <w:szCs w:val="28"/>
        </w:rPr>
      </w:pPr>
      <w:r w:rsidRPr="003862B8">
        <w:rPr>
          <w:sz w:val="28"/>
          <w:szCs w:val="28"/>
        </w:rPr>
        <w:t xml:space="preserve">В соответствии с </w:t>
      </w:r>
      <w:r w:rsidRPr="003862B8">
        <w:rPr>
          <w:rStyle w:val="a7"/>
          <w:color w:val="auto"/>
          <w:sz w:val="28"/>
          <w:szCs w:val="28"/>
        </w:rPr>
        <w:t>Федеральным законом</w:t>
      </w:r>
      <w:r w:rsidRPr="003862B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МО</w:t>
      </w:r>
      <w:r w:rsidR="003146FD" w:rsidRPr="003862B8">
        <w:rPr>
          <w:sz w:val="28"/>
          <w:szCs w:val="28"/>
        </w:rPr>
        <w:t xml:space="preserve"> «Алужинское»</w:t>
      </w:r>
      <w:r w:rsidRPr="003862B8">
        <w:rPr>
          <w:sz w:val="28"/>
          <w:szCs w:val="28"/>
        </w:rPr>
        <w:t xml:space="preserve">, утвержденным постановлением администрации муниципального образования от </w:t>
      </w:r>
      <w:r w:rsidR="003146FD" w:rsidRPr="003862B8">
        <w:rPr>
          <w:sz w:val="28"/>
          <w:szCs w:val="28"/>
          <w:lang w:eastAsia="en-US"/>
        </w:rPr>
        <w:t xml:space="preserve">01.07. </w:t>
      </w:r>
      <w:smartTag w:uri="urn:schemas-microsoft-com:office:smarttags" w:element="metricconverter">
        <w:smartTagPr>
          <w:attr w:name="ProductID" w:val="2011 г"/>
        </w:smartTagPr>
        <w:r w:rsidR="003146FD" w:rsidRPr="003862B8">
          <w:rPr>
            <w:sz w:val="28"/>
            <w:szCs w:val="28"/>
            <w:lang w:eastAsia="en-US"/>
          </w:rPr>
          <w:t>2011 г</w:t>
        </w:r>
      </w:smartTag>
      <w:r w:rsidR="003146FD" w:rsidRPr="003862B8">
        <w:rPr>
          <w:sz w:val="28"/>
          <w:szCs w:val="28"/>
          <w:lang w:eastAsia="en-US"/>
        </w:rPr>
        <w:t>. № 11</w:t>
      </w:r>
      <w:r w:rsidRPr="003862B8">
        <w:rPr>
          <w:sz w:val="28"/>
          <w:szCs w:val="28"/>
        </w:rPr>
        <w:t xml:space="preserve">, руководствуясь </w:t>
      </w:r>
      <w:r w:rsidRPr="003862B8">
        <w:rPr>
          <w:rStyle w:val="a7"/>
          <w:color w:val="auto"/>
          <w:sz w:val="28"/>
          <w:szCs w:val="28"/>
        </w:rPr>
        <w:t xml:space="preserve">статьей </w:t>
      </w:r>
      <w:r w:rsidRPr="003862B8">
        <w:rPr>
          <w:sz w:val="28"/>
          <w:szCs w:val="28"/>
        </w:rPr>
        <w:t xml:space="preserve">Устава муниципального образования, администрация муниципального образования – </w:t>
      </w:r>
      <w:r w:rsidR="003146FD" w:rsidRPr="003862B8">
        <w:rPr>
          <w:sz w:val="28"/>
          <w:szCs w:val="28"/>
        </w:rPr>
        <w:t>«Алужинское»</w:t>
      </w:r>
      <w:r w:rsidRPr="003862B8">
        <w:rPr>
          <w:sz w:val="28"/>
          <w:szCs w:val="28"/>
        </w:rPr>
        <w:t xml:space="preserve"> постановляет:</w:t>
      </w:r>
    </w:p>
    <w:p w:rsidR="009301D1" w:rsidRPr="003862B8" w:rsidRDefault="009301D1" w:rsidP="006F23B7">
      <w:pPr>
        <w:ind w:firstLine="567"/>
        <w:jc w:val="both"/>
        <w:rPr>
          <w:sz w:val="28"/>
          <w:szCs w:val="28"/>
        </w:rPr>
      </w:pPr>
      <w:bookmarkStart w:id="0" w:name="sub_1"/>
      <w:r w:rsidRPr="003862B8">
        <w:rPr>
          <w:sz w:val="28"/>
          <w:szCs w:val="28"/>
        </w:rPr>
        <w:t xml:space="preserve">1. Утвердить прилагаемый </w:t>
      </w:r>
      <w:r w:rsidRPr="003862B8">
        <w:rPr>
          <w:rStyle w:val="a7"/>
          <w:color w:val="auto"/>
          <w:sz w:val="28"/>
          <w:szCs w:val="28"/>
        </w:rPr>
        <w:t>административный регламент</w:t>
      </w:r>
      <w:r w:rsidRPr="003862B8">
        <w:rPr>
          <w:sz w:val="28"/>
          <w:szCs w:val="28"/>
        </w:rPr>
        <w:t xml:space="preserve"> предоставления муниципальной услуги «Принятие решения о проведен</w:t>
      </w:r>
      <w:proofErr w:type="gramStart"/>
      <w:r w:rsidRPr="003862B8">
        <w:rPr>
          <w:sz w:val="28"/>
          <w:szCs w:val="28"/>
        </w:rPr>
        <w:t>ии ау</w:t>
      </w:r>
      <w:proofErr w:type="gramEnd"/>
      <w:r w:rsidRPr="003862B8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участка».</w:t>
      </w:r>
    </w:p>
    <w:bookmarkEnd w:id="0"/>
    <w:p w:rsidR="003862B8" w:rsidRPr="003862B8" w:rsidRDefault="003862B8" w:rsidP="003862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2B8">
        <w:rPr>
          <w:sz w:val="28"/>
          <w:szCs w:val="28"/>
        </w:rPr>
        <w:t>2. Опубликовать постановление в газете «Муринский Вестник» и разместить на официальном сайте администрации МО «Алужинское» в сети Интернет</w:t>
      </w:r>
      <w:r w:rsidRPr="003862B8">
        <w:rPr>
          <w:color w:val="000000"/>
          <w:sz w:val="28"/>
          <w:szCs w:val="28"/>
        </w:rPr>
        <w:t> </w:t>
      </w:r>
    </w:p>
    <w:p w:rsidR="009301D1" w:rsidRPr="003862B8" w:rsidRDefault="003862B8" w:rsidP="003862B8">
      <w:pPr>
        <w:ind w:firstLine="567"/>
        <w:jc w:val="both"/>
      </w:pPr>
      <w:r w:rsidRPr="003862B8">
        <w:rPr>
          <w:sz w:val="28"/>
          <w:szCs w:val="28"/>
        </w:rPr>
        <w:t xml:space="preserve">3. Контроль за исполнение настоящего Постановления оставляю за собой </w:t>
      </w:r>
      <w:r w:rsidRPr="003862B8">
        <w:rPr>
          <w:sz w:val="28"/>
          <w:szCs w:val="28"/>
        </w:rPr>
        <w:br/>
        <w:t>4. Настоящее постановление вступает в силу с момента опубликования</w:t>
      </w:r>
    </w:p>
    <w:p w:rsidR="009301D1" w:rsidRPr="00AD1FC8" w:rsidRDefault="009301D1" w:rsidP="006F23B7">
      <w:pPr>
        <w:ind w:firstLine="567"/>
      </w:pPr>
    </w:p>
    <w:p w:rsidR="003862B8" w:rsidRPr="00CA1A45" w:rsidRDefault="003862B8" w:rsidP="003862B8">
      <w:pPr>
        <w:pStyle w:val="ae"/>
        <w:jc w:val="both"/>
        <w:rPr>
          <w:sz w:val="28"/>
          <w:szCs w:val="28"/>
        </w:rPr>
      </w:pPr>
      <w:r w:rsidRPr="00CA1A4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A1A45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A1A45">
        <w:rPr>
          <w:sz w:val="28"/>
          <w:szCs w:val="28"/>
        </w:rPr>
        <w:t xml:space="preserve">«Алужинское»                            </w:t>
      </w:r>
      <w:r w:rsidR="007E6DD4">
        <w:rPr>
          <w:sz w:val="28"/>
          <w:szCs w:val="28"/>
        </w:rPr>
        <w:t xml:space="preserve">                   </w:t>
      </w:r>
      <w:proofErr w:type="spellStart"/>
      <w:r w:rsidR="007E6DD4">
        <w:rPr>
          <w:sz w:val="28"/>
          <w:szCs w:val="28"/>
        </w:rPr>
        <w:t>О.А.Ихиныров</w:t>
      </w:r>
      <w:proofErr w:type="spellEnd"/>
    </w:p>
    <w:p w:rsidR="009301D1" w:rsidRPr="00AD1FC8" w:rsidRDefault="009301D1" w:rsidP="006F23B7">
      <w:pPr>
        <w:spacing w:before="100" w:beforeAutospacing="1"/>
        <w:jc w:val="right"/>
      </w:pPr>
    </w:p>
    <w:p w:rsidR="009301D1" w:rsidRPr="00AD1FC8" w:rsidRDefault="009301D1" w:rsidP="006F23B7">
      <w:pPr>
        <w:spacing w:before="100" w:beforeAutospacing="1"/>
        <w:jc w:val="right"/>
      </w:pPr>
    </w:p>
    <w:p w:rsidR="009301D1" w:rsidRPr="00AD1FC8" w:rsidRDefault="009301D1" w:rsidP="006F23B7">
      <w:pPr>
        <w:spacing w:before="100" w:beforeAutospacing="1"/>
        <w:jc w:val="right"/>
      </w:pPr>
    </w:p>
    <w:p w:rsidR="009301D1" w:rsidRPr="00AD1FC8" w:rsidRDefault="009301D1" w:rsidP="006F23B7">
      <w:pPr>
        <w:spacing w:before="100" w:beforeAutospacing="1"/>
        <w:jc w:val="right"/>
      </w:pPr>
    </w:p>
    <w:p w:rsidR="009301D1" w:rsidRDefault="009301D1" w:rsidP="006F23B7">
      <w:pPr>
        <w:spacing w:before="100" w:beforeAutospacing="1"/>
        <w:jc w:val="right"/>
      </w:pPr>
    </w:p>
    <w:p w:rsidR="009301D1" w:rsidRPr="00AD1FC8" w:rsidRDefault="009301D1" w:rsidP="006F23B7">
      <w:pPr>
        <w:spacing w:before="100" w:beforeAutospacing="1"/>
        <w:jc w:val="right"/>
      </w:pPr>
      <w:r w:rsidRPr="00AD1FC8">
        <w:lastRenderedPageBreak/>
        <w:t xml:space="preserve">Приложение </w:t>
      </w:r>
    </w:p>
    <w:p w:rsidR="009301D1" w:rsidRPr="00AD1FC8" w:rsidRDefault="009301D1" w:rsidP="006F23B7">
      <w:pPr>
        <w:jc w:val="right"/>
      </w:pPr>
      <w:r w:rsidRPr="00AD1FC8">
        <w:t xml:space="preserve">к постановлению администрации </w:t>
      </w:r>
    </w:p>
    <w:p w:rsidR="009301D1" w:rsidRPr="00AD1FC8" w:rsidRDefault="009301D1" w:rsidP="006F23B7">
      <w:pPr>
        <w:jc w:val="right"/>
      </w:pPr>
      <w:r w:rsidRPr="00AD1FC8">
        <w:t xml:space="preserve">от </w:t>
      </w:r>
      <w:r>
        <w:t xml:space="preserve">00.00.00 </w:t>
      </w:r>
      <w:r w:rsidRPr="00AD1FC8">
        <w:t xml:space="preserve"> г. № </w:t>
      </w:r>
      <w:r>
        <w:t>00</w:t>
      </w:r>
    </w:p>
    <w:p w:rsidR="009301D1" w:rsidRPr="00AD1FC8" w:rsidRDefault="009301D1" w:rsidP="006F23B7">
      <w:pPr>
        <w:spacing w:before="100" w:beforeAutospacing="1" w:after="100" w:afterAutospacing="1"/>
        <w:jc w:val="center"/>
      </w:pPr>
    </w:p>
    <w:p w:rsidR="009301D1" w:rsidRPr="00AD1FC8" w:rsidRDefault="009301D1" w:rsidP="006F23B7">
      <w:pPr>
        <w:spacing w:before="100" w:beforeAutospacing="1" w:after="100" w:afterAutospacing="1"/>
        <w:jc w:val="center"/>
        <w:rPr>
          <w:b/>
        </w:rPr>
      </w:pPr>
      <w:r w:rsidRPr="00AD1FC8">
        <w:rPr>
          <w:b/>
        </w:rPr>
        <w:t>АДМИНИСТРАТИВНЫЙ РЕГЛАМЕНТ</w:t>
      </w:r>
      <w:r w:rsidRPr="00AD1FC8">
        <w:rPr>
          <w:b/>
        </w:rPr>
        <w:br/>
        <w:t>предоставления муниципальной услуги «</w:t>
      </w:r>
      <w:r w:rsidRPr="00C84187">
        <w:rPr>
          <w:b/>
        </w:rPr>
        <w:t>Принятие решения о проведен</w:t>
      </w:r>
      <w:proofErr w:type="gramStart"/>
      <w:r w:rsidRPr="00C84187">
        <w:rPr>
          <w:b/>
        </w:rPr>
        <w:t>ии ау</w:t>
      </w:r>
      <w:proofErr w:type="gramEnd"/>
      <w:r w:rsidRPr="00C84187">
        <w:rPr>
          <w:b/>
        </w:rPr>
        <w:t>кциона по продаже земельного участка или аукциона на право заключения договора аренды земельного участка</w:t>
      </w:r>
      <w:r w:rsidRPr="00AD1FC8">
        <w:rPr>
          <w:b/>
        </w:rPr>
        <w:t xml:space="preserve">» </w:t>
      </w:r>
    </w:p>
    <w:p w:rsidR="009301D1" w:rsidRPr="00AD1FC8" w:rsidRDefault="009301D1" w:rsidP="006F23B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D1FC8">
        <w:rPr>
          <w:b/>
          <w:bCs/>
        </w:rPr>
        <w:t>1. Общие положения</w:t>
      </w:r>
    </w:p>
    <w:p w:rsidR="009301D1" w:rsidRPr="003862B8" w:rsidRDefault="009301D1" w:rsidP="006F23B7">
      <w:pPr>
        <w:spacing w:before="100" w:beforeAutospacing="1"/>
        <w:ind w:firstLine="567"/>
        <w:jc w:val="both"/>
      </w:pPr>
      <w:r w:rsidRPr="00AD1FC8">
        <w:t xml:space="preserve">1.1. </w:t>
      </w:r>
      <w:proofErr w:type="gramStart"/>
      <w:r w:rsidRPr="00AD1FC8">
        <w:t>Административный регламент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(далее - административный регламент), разработан 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</w:t>
      </w:r>
      <w:r>
        <w:t xml:space="preserve">м администрации </w:t>
      </w:r>
      <w:r w:rsidRPr="00AD1FC8">
        <w:t xml:space="preserve"> </w:t>
      </w:r>
      <w:r>
        <w:t xml:space="preserve">муниципального образования </w:t>
      </w:r>
      <w:r w:rsidR="003862B8">
        <w:t xml:space="preserve"> «Алужинское» </w:t>
      </w:r>
      <w:r>
        <w:t xml:space="preserve">от </w:t>
      </w:r>
      <w:r w:rsidR="003862B8" w:rsidRPr="003862B8">
        <w:rPr>
          <w:lang w:eastAsia="en-US"/>
        </w:rPr>
        <w:t>01.07</w:t>
      </w:r>
      <w:proofErr w:type="gramEnd"/>
      <w:r w:rsidR="003862B8" w:rsidRPr="003862B8">
        <w:rPr>
          <w:lang w:eastAsia="en-US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="003862B8" w:rsidRPr="003862B8">
          <w:rPr>
            <w:lang w:eastAsia="en-US"/>
          </w:rPr>
          <w:t>2011 г</w:t>
        </w:r>
      </w:smartTag>
      <w:r w:rsidR="003862B8" w:rsidRPr="003862B8">
        <w:rPr>
          <w:lang w:eastAsia="en-US"/>
        </w:rPr>
        <w:t>. № 11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1.2. </w:t>
      </w:r>
      <w:proofErr w:type="gramStart"/>
      <w:r w:rsidRPr="00AD1FC8">
        <w:t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</w:t>
      </w:r>
      <w:r>
        <w:t xml:space="preserve">здействия) администрации </w:t>
      </w:r>
      <w:r w:rsidRPr="00AD1FC8">
        <w:t xml:space="preserve">муниципального образования  </w:t>
      </w:r>
      <w:r w:rsidR="003862B8">
        <w:t xml:space="preserve">«Алужинское» </w:t>
      </w:r>
      <w:r w:rsidRPr="00AD1FC8">
        <w:t>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9301D1" w:rsidRPr="00AD1FC8" w:rsidRDefault="009301D1" w:rsidP="009D660B">
      <w:pPr>
        <w:ind w:firstLine="567"/>
        <w:jc w:val="both"/>
      </w:pPr>
      <w:r w:rsidRPr="00AD1FC8">
        <w:t>1.3. Заявителями в целях предоставления муниципальной услуги являются физические и юридические лица, либо их представители, наделенные полномочиями в установленном законодательством Российской Федерации порядке.</w:t>
      </w:r>
    </w:p>
    <w:p w:rsidR="009301D1" w:rsidRPr="00AD1FC8" w:rsidRDefault="009301D1" w:rsidP="006F23B7">
      <w:pPr>
        <w:ind w:firstLine="567"/>
        <w:jc w:val="both"/>
      </w:pPr>
      <w:r w:rsidRPr="00AD1FC8">
        <w:t>1.4. Настоящий административный регламент регулирует вопросы принятия решения о проведен</w:t>
      </w:r>
      <w:proofErr w:type="gramStart"/>
      <w:r w:rsidRPr="00AD1FC8">
        <w:t>ии ау</w:t>
      </w:r>
      <w:proofErr w:type="gramEnd"/>
      <w:r w:rsidRPr="00AD1FC8">
        <w:t>кциона по продаже земельного участка или аукциона на право заключения договора аренды земельного участка по заявлениям заинтересованных лиц.</w:t>
      </w:r>
    </w:p>
    <w:p w:rsidR="009301D1" w:rsidRPr="00AD1FC8" w:rsidRDefault="009301D1" w:rsidP="006F23B7">
      <w:pPr>
        <w:ind w:firstLine="567"/>
        <w:jc w:val="both"/>
      </w:pPr>
      <w:r w:rsidRPr="00AD1FC8">
        <w:t>1.5.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  <w:r w:rsidRPr="00AD1FC8">
        <w:br/>
        <w:t>в устной фо</w:t>
      </w:r>
      <w:r>
        <w:t xml:space="preserve">рме лично в часы приема в администрации </w:t>
      </w:r>
      <w:r w:rsidRPr="00AD1FC8">
        <w:t>муни</w:t>
      </w:r>
      <w:r>
        <w:t xml:space="preserve">ципального образования </w:t>
      </w:r>
      <w:r w:rsidR="003862B8">
        <w:t>«Алужинское»</w:t>
      </w:r>
      <w:r w:rsidRPr="00AD1FC8">
        <w:t>, в письменной форме лично, почтовым отправлением в адрес администрации, по адресу электронной почты администрации.</w:t>
      </w:r>
    </w:p>
    <w:p w:rsidR="00766A95" w:rsidRP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1.5.1. М</w:t>
      </w:r>
      <w:r w:rsidRPr="00766A95">
        <w:rPr>
          <w:lang w:eastAsia="en-US"/>
        </w:rPr>
        <w:t xml:space="preserve">есто нахождения Администрации: с. </w:t>
      </w:r>
      <w:proofErr w:type="spellStart"/>
      <w:r w:rsidRPr="00766A95">
        <w:rPr>
          <w:lang w:eastAsia="en-US"/>
        </w:rPr>
        <w:t>Алужино</w:t>
      </w:r>
      <w:proofErr w:type="spellEnd"/>
      <w:r w:rsidRPr="00766A95">
        <w:rPr>
          <w:lang w:eastAsia="en-US"/>
        </w:rPr>
        <w:t xml:space="preserve">, </w:t>
      </w:r>
      <w:proofErr w:type="spellStart"/>
      <w:r w:rsidRPr="00766A95">
        <w:rPr>
          <w:lang w:eastAsia="en-US"/>
        </w:rPr>
        <w:t>Эхирит-Булагатского</w:t>
      </w:r>
      <w:proofErr w:type="spellEnd"/>
      <w:r w:rsidRPr="00766A95">
        <w:rPr>
          <w:lang w:eastAsia="en-US"/>
        </w:rPr>
        <w:t xml:space="preserve"> района, Иркутской области, ул. </w:t>
      </w:r>
      <w:proofErr w:type="gramStart"/>
      <w:r w:rsidRPr="00766A95">
        <w:rPr>
          <w:lang w:eastAsia="en-US"/>
        </w:rPr>
        <w:t>Центральная</w:t>
      </w:r>
      <w:proofErr w:type="gramEnd"/>
      <w:r w:rsidRPr="00766A95">
        <w:rPr>
          <w:lang w:eastAsia="en-US"/>
        </w:rPr>
        <w:t xml:space="preserve"> 126/2</w:t>
      </w:r>
    </w:p>
    <w:p w:rsid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66A95">
        <w:rPr>
          <w:lang w:eastAsia="en-US"/>
        </w:rPr>
        <w:t xml:space="preserve">почтовый адрес: 669516 с. </w:t>
      </w:r>
      <w:proofErr w:type="spellStart"/>
      <w:r w:rsidRPr="00766A95">
        <w:rPr>
          <w:lang w:eastAsia="en-US"/>
        </w:rPr>
        <w:t>Алужино</w:t>
      </w:r>
      <w:proofErr w:type="spellEnd"/>
      <w:r w:rsidRPr="00766A95">
        <w:rPr>
          <w:lang w:eastAsia="en-US"/>
        </w:rPr>
        <w:t xml:space="preserve">, </w:t>
      </w:r>
      <w:proofErr w:type="spellStart"/>
      <w:r w:rsidRPr="00766A95">
        <w:rPr>
          <w:lang w:eastAsia="en-US"/>
        </w:rPr>
        <w:t>Эхирит-Булагатского</w:t>
      </w:r>
      <w:proofErr w:type="spellEnd"/>
      <w:r w:rsidRPr="00766A95">
        <w:rPr>
          <w:lang w:eastAsia="en-US"/>
        </w:rPr>
        <w:t xml:space="preserve"> района, Иркутской области, ул. Центральная 126/2</w:t>
      </w:r>
    </w:p>
    <w:p w:rsid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66A95">
        <w:rPr>
          <w:lang w:eastAsia="en-US"/>
        </w:rPr>
        <w:t>график работы Администрации: Понедельник-пятница с 09.00 до 17.00</w:t>
      </w:r>
    </w:p>
    <w:p w:rsidR="00766A95" w:rsidRP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перерыв на обед: с 13.00 до 14.00</w:t>
      </w:r>
    </w:p>
    <w:p w:rsidR="00766A95" w:rsidRP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66A95">
        <w:rPr>
          <w:lang w:eastAsia="en-US"/>
        </w:rPr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  на официальном сайте Администрации; на информационных стендах в помещениях Администрации. Справочные телефоны: 8</w:t>
      </w:r>
      <w:r>
        <w:rPr>
          <w:lang w:eastAsia="en-US"/>
        </w:rPr>
        <w:t>9041184229</w:t>
      </w:r>
    </w:p>
    <w:p w:rsidR="00766A95" w:rsidRP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66A95">
        <w:rPr>
          <w:lang w:eastAsia="en-US"/>
        </w:rPr>
        <w:t xml:space="preserve">Адрес официального сайта Администрации в телекоммуникационной сети  «Интернет»: </w:t>
      </w:r>
      <w:proofErr w:type="spellStart"/>
      <w:r w:rsidRPr="00766A95">
        <w:rPr>
          <w:lang w:val="en-US" w:eastAsia="en-US"/>
        </w:rPr>
        <w:t>alugino</w:t>
      </w:r>
      <w:proofErr w:type="spellEnd"/>
      <w:r w:rsidRPr="00766A95">
        <w:rPr>
          <w:lang w:eastAsia="en-US"/>
        </w:rPr>
        <w:t>.</w:t>
      </w:r>
      <w:proofErr w:type="spellStart"/>
      <w:r w:rsidRPr="00766A95">
        <w:rPr>
          <w:lang w:val="en-US" w:eastAsia="en-US"/>
        </w:rPr>
        <w:t>ehirit</w:t>
      </w:r>
      <w:proofErr w:type="spellEnd"/>
      <w:r w:rsidRPr="00766A95">
        <w:rPr>
          <w:lang w:eastAsia="en-US"/>
        </w:rPr>
        <w:t>.</w:t>
      </w:r>
      <w:proofErr w:type="spellStart"/>
      <w:r w:rsidRPr="00766A95">
        <w:rPr>
          <w:lang w:val="en-US" w:eastAsia="en-US"/>
        </w:rPr>
        <w:t>ru</w:t>
      </w:r>
      <w:proofErr w:type="spellEnd"/>
      <w:r w:rsidRPr="00766A95">
        <w:rPr>
          <w:lang w:eastAsia="en-US"/>
        </w:rPr>
        <w:t>.</w:t>
      </w:r>
    </w:p>
    <w:p w:rsidR="00766A95" w:rsidRPr="00766A95" w:rsidRDefault="00766A95" w:rsidP="00766A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66A95">
        <w:rPr>
          <w:lang w:eastAsia="en-US"/>
        </w:rPr>
        <w:lastRenderedPageBreak/>
        <w:t>Адрес электронной почты Администрации (</w:t>
      </w:r>
      <w:proofErr w:type="spellStart"/>
      <w:r w:rsidRPr="00766A95">
        <w:rPr>
          <w:lang w:eastAsia="en-US"/>
        </w:rPr>
        <w:t>Email</w:t>
      </w:r>
      <w:proofErr w:type="spellEnd"/>
      <w:r w:rsidRPr="00766A95">
        <w:rPr>
          <w:lang w:eastAsia="en-US"/>
        </w:rPr>
        <w:t xml:space="preserve">): </w:t>
      </w:r>
      <w:proofErr w:type="spellStart"/>
      <w:r w:rsidRPr="00766A95">
        <w:rPr>
          <w:lang w:val="en-US" w:eastAsia="en-US"/>
        </w:rPr>
        <w:t>alugino</w:t>
      </w:r>
      <w:proofErr w:type="spellEnd"/>
      <w:r w:rsidRPr="00766A95">
        <w:rPr>
          <w:lang w:eastAsia="en-US"/>
        </w:rPr>
        <w:t>@</w:t>
      </w:r>
      <w:r w:rsidRPr="00766A95">
        <w:rPr>
          <w:lang w:val="en-US" w:eastAsia="en-US"/>
        </w:rPr>
        <w:t>mail</w:t>
      </w:r>
      <w:r w:rsidRPr="00766A95">
        <w:rPr>
          <w:lang w:eastAsia="en-US"/>
        </w:rPr>
        <w:t>.</w:t>
      </w:r>
      <w:proofErr w:type="spellStart"/>
      <w:r w:rsidRPr="00766A95">
        <w:rPr>
          <w:lang w:val="en-US" w:eastAsia="en-US"/>
        </w:rPr>
        <w:t>ru</w:t>
      </w:r>
      <w:proofErr w:type="spellEnd"/>
      <w:r w:rsidRPr="00766A95">
        <w:rPr>
          <w:lang w:eastAsia="en-US"/>
        </w:rPr>
        <w:t>.</w:t>
      </w:r>
    </w:p>
    <w:p w:rsidR="009301D1" w:rsidRPr="00AD1FC8" w:rsidRDefault="009301D1" w:rsidP="00766A95">
      <w:pPr>
        <w:ind w:firstLine="567"/>
        <w:jc w:val="both"/>
      </w:pPr>
      <w:r w:rsidRPr="00AD1FC8">
        <w:t>1.6. 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</w:t>
      </w:r>
      <w:r w:rsidR="00766A95">
        <w:t>ниципальной услуги, специалист а</w:t>
      </w:r>
      <w:r w:rsidRPr="00AD1FC8">
        <w:t xml:space="preserve">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обращении не должно превышать 15 минут. </w:t>
      </w:r>
      <w:r w:rsidRPr="00AD1FC8">
        <w:br/>
        <w:t xml:space="preserve">         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</w:t>
      </w:r>
      <w:r w:rsidRPr="00AD1FC8">
        <w:br/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9301D1" w:rsidRPr="00AD1FC8" w:rsidRDefault="009301D1" w:rsidP="006F23B7">
      <w:pPr>
        <w:ind w:firstLine="567"/>
        <w:jc w:val="both"/>
      </w:pPr>
      <w:r w:rsidRPr="00AD1FC8"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  <w:r w:rsidRPr="00AD1FC8">
        <w:br/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9301D1" w:rsidRPr="00AD1FC8" w:rsidRDefault="009301D1" w:rsidP="006F23B7">
      <w:pPr>
        <w:ind w:firstLine="567"/>
        <w:jc w:val="both"/>
      </w:pPr>
      <w:proofErr w:type="gramStart"/>
      <w:r w:rsidRPr="00AD1FC8"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9301D1" w:rsidRPr="00AD1FC8" w:rsidRDefault="009301D1" w:rsidP="006F23B7">
      <w:pPr>
        <w:ind w:firstLine="567"/>
        <w:jc w:val="both"/>
      </w:pPr>
      <w:r w:rsidRPr="00AD1FC8">
        <w:t>Ответ на обращение направляется заявителю в течение 25 дней со дня регистрации обращения в администрацию.</w:t>
      </w:r>
    </w:p>
    <w:p w:rsidR="009301D1" w:rsidRPr="00AD1FC8" w:rsidRDefault="009301D1" w:rsidP="006F23B7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D1FC8">
        <w:rPr>
          <w:b/>
          <w:bCs/>
        </w:rPr>
        <w:t>2. Стандарт предоставления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rPr>
          <w:b/>
        </w:rPr>
        <w:t>2.1. Наименование муниципальной услуги</w:t>
      </w:r>
      <w:r w:rsidRPr="00AD1FC8">
        <w:t xml:space="preserve"> </w:t>
      </w:r>
    </w:p>
    <w:p w:rsidR="009301D1" w:rsidRPr="00AD1FC8" w:rsidRDefault="009301D1" w:rsidP="006F23B7">
      <w:pPr>
        <w:ind w:firstLine="567"/>
        <w:jc w:val="both"/>
      </w:pPr>
      <w:r w:rsidRPr="00AD1FC8">
        <w:t>«Принятие решения о проведен</w:t>
      </w:r>
      <w:proofErr w:type="gramStart"/>
      <w:r w:rsidRPr="00AD1FC8">
        <w:t>ии ау</w:t>
      </w:r>
      <w:proofErr w:type="gramEnd"/>
      <w:r w:rsidRPr="00AD1FC8">
        <w:t xml:space="preserve">кциона по продаже земельного участка или аукциона на право заключения договора аренды земельного участка». </w:t>
      </w:r>
    </w:p>
    <w:p w:rsidR="009301D1" w:rsidRPr="00AD1FC8" w:rsidRDefault="009301D1" w:rsidP="006F23B7">
      <w:pPr>
        <w:ind w:firstLine="567"/>
        <w:jc w:val="both"/>
      </w:pPr>
      <w:r w:rsidRPr="00AD1FC8">
        <w:rPr>
          <w:b/>
        </w:rPr>
        <w:t>2.2. Наименование органа, предоставляющего муниципальную услугу</w:t>
      </w:r>
      <w:r w:rsidRPr="00AD1FC8">
        <w:t xml:space="preserve"> </w:t>
      </w:r>
    </w:p>
    <w:p w:rsidR="009301D1" w:rsidRPr="00AD1FC8" w:rsidRDefault="009301D1" w:rsidP="006F23B7">
      <w:pPr>
        <w:ind w:firstLine="567"/>
        <w:jc w:val="both"/>
      </w:pPr>
      <w:r w:rsidRPr="00AD1FC8">
        <w:t>Муниципальная услуга предос</w:t>
      </w:r>
      <w:r>
        <w:t xml:space="preserve">тавляется администрацией </w:t>
      </w:r>
      <w:r w:rsidRPr="00AD1FC8">
        <w:t xml:space="preserve">муниципального образования </w:t>
      </w:r>
      <w:r w:rsidR="00766A95">
        <w:t xml:space="preserve"> «Алужинское» </w:t>
      </w:r>
      <w:r w:rsidRPr="00AD1FC8">
        <w:t xml:space="preserve">– администрацией сельского поселения (далее – администрация). 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 xml:space="preserve">2.3. Информация об администрации </w:t>
      </w:r>
    </w:p>
    <w:p w:rsidR="009301D1" w:rsidRPr="00AD1FC8" w:rsidRDefault="009301D1" w:rsidP="006F23B7">
      <w:pPr>
        <w:ind w:firstLine="567"/>
        <w:jc w:val="both"/>
      </w:pPr>
      <w:bookmarkStart w:id="1" w:name="_GoBack"/>
      <w:r w:rsidRPr="00AD1FC8">
        <w:t>а) место нахождения: Иркутская обла</w:t>
      </w:r>
      <w:r>
        <w:t>сть</w:t>
      </w:r>
      <w:r w:rsidR="00766A95">
        <w:t xml:space="preserve">, Эхирит-Булагатский район, с.Алужино, </w:t>
      </w:r>
      <w:proofErr w:type="spellStart"/>
      <w:r w:rsidR="00766A95">
        <w:t>ул</w:t>
      </w:r>
      <w:proofErr w:type="gramStart"/>
      <w:r w:rsidR="00766A95">
        <w:t>.Ц</w:t>
      </w:r>
      <w:proofErr w:type="gramEnd"/>
      <w:r w:rsidR="00766A95">
        <w:t>ентральная</w:t>
      </w:r>
      <w:proofErr w:type="spellEnd"/>
      <w:r w:rsidR="00766A95">
        <w:t>, д.126/2</w:t>
      </w:r>
    </w:p>
    <w:p w:rsidR="009301D1" w:rsidRPr="00AD1FC8" w:rsidRDefault="009301D1" w:rsidP="006F23B7">
      <w:pPr>
        <w:ind w:firstLine="567"/>
        <w:jc w:val="both"/>
      </w:pPr>
      <w:r>
        <w:t xml:space="preserve">б) телефон: </w:t>
      </w:r>
      <w:r w:rsidR="00766A95">
        <w:t>89041184229</w:t>
      </w:r>
    </w:p>
    <w:p w:rsidR="00766A95" w:rsidRPr="00AD1FC8" w:rsidRDefault="009301D1" w:rsidP="00766A95">
      <w:pPr>
        <w:ind w:firstLine="567"/>
        <w:jc w:val="both"/>
      </w:pPr>
      <w:r w:rsidRPr="00AD1FC8">
        <w:t xml:space="preserve">в) почтовый адрес для направления документов и обращений: </w:t>
      </w:r>
      <w:r w:rsidR="00766A95">
        <w:t xml:space="preserve">669516 </w:t>
      </w:r>
      <w:r w:rsidR="00766A95" w:rsidRPr="00AD1FC8">
        <w:t>Иркутская обла</w:t>
      </w:r>
      <w:r w:rsidR="00766A95">
        <w:t xml:space="preserve">сть, Эхирит-Булагатский район, с.Алужино, </w:t>
      </w:r>
      <w:proofErr w:type="spellStart"/>
      <w:r w:rsidR="00766A95">
        <w:t>ул</w:t>
      </w:r>
      <w:proofErr w:type="gramStart"/>
      <w:r w:rsidR="00766A95">
        <w:t>.Ц</w:t>
      </w:r>
      <w:proofErr w:type="gramEnd"/>
      <w:r w:rsidR="00766A95">
        <w:t>ентральная</w:t>
      </w:r>
      <w:proofErr w:type="spellEnd"/>
      <w:r w:rsidR="00766A95">
        <w:t>, д.126/2</w:t>
      </w:r>
    </w:p>
    <w:p w:rsidR="00B3638B" w:rsidRPr="00766A95" w:rsidRDefault="009301D1" w:rsidP="00B3638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г) официальный сайт </w:t>
      </w:r>
      <w:r w:rsidRPr="00AD1FC8">
        <w:t xml:space="preserve">в информационно - телекоммуникационной сети «Интернет» </w:t>
      </w:r>
      <w:proofErr w:type="spellStart"/>
      <w:r w:rsidR="00B3638B" w:rsidRPr="00766A95">
        <w:rPr>
          <w:lang w:val="en-US" w:eastAsia="en-US"/>
        </w:rPr>
        <w:t>alugino</w:t>
      </w:r>
      <w:proofErr w:type="spellEnd"/>
      <w:r w:rsidR="00B3638B" w:rsidRPr="00766A95">
        <w:rPr>
          <w:lang w:eastAsia="en-US"/>
        </w:rPr>
        <w:t>.</w:t>
      </w:r>
      <w:proofErr w:type="spellStart"/>
      <w:r w:rsidR="00B3638B" w:rsidRPr="00766A95">
        <w:rPr>
          <w:lang w:val="en-US" w:eastAsia="en-US"/>
        </w:rPr>
        <w:t>ehirit</w:t>
      </w:r>
      <w:proofErr w:type="spellEnd"/>
      <w:r w:rsidR="00B3638B" w:rsidRPr="00766A95">
        <w:rPr>
          <w:lang w:eastAsia="en-US"/>
        </w:rPr>
        <w:t>.</w:t>
      </w:r>
      <w:proofErr w:type="spellStart"/>
      <w:r w:rsidR="00B3638B" w:rsidRPr="00766A95">
        <w:rPr>
          <w:lang w:val="en-US" w:eastAsia="en-US"/>
        </w:rPr>
        <w:t>ru</w:t>
      </w:r>
      <w:proofErr w:type="spellEnd"/>
      <w:r w:rsidR="00B3638B" w:rsidRPr="00766A95">
        <w:rPr>
          <w:lang w:eastAsia="en-US"/>
        </w:rPr>
        <w:t>.</w:t>
      </w:r>
    </w:p>
    <w:p w:rsidR="009301D1" w:rsidRPr="00CD447D" w:rsidRDefault="009301D1" w:rsidP="006F23B7">
      <w:pPr>
        <w:ind w:firstLine="567"/>
        <w:jc w:val="both"/>
      </w:pPr>
      <w:r w:rsidRPr="00AD1FC8">
        <w:t xml:space="preserve">д) адрес электронной почты: </w:t>
      </w:r>
      <w:proofErr w:type="spellStart"/>
      <w:r w:rsidR="00B3638B" w:rsidRPr="00766A95">
        <w:rPr>
          <w:lang w:val="en-US" w:eastAsia="en-US"/>
        </w:rPr>
        <w:t>alugino</w:t>
      </w:r>
      <w:proofErr w:type="spellEnd"/>
      <w:r w:rsidR="00B3638B" w:rsidRPr="00766A95">
        <w:rPr>
          <w:lang w:eastAsia="en-US"/>
        </w:rPr>
        <w:t>@</w:t>
      </w:r>
      <w:r w:rsidR="00B3638B" w:rsidRPr="00766A95">
        <w:rPr>
          <w:lang w:val="en-US" w:eastAsia="en-US"/>
        </w:rPr>
        <w:t>mail</w:t>
      </w:r>
      <w:r w:rsidR="00B3638B" w:rsidRPr="00766A95">
        <w:rPr>
          <w:lang w:eastAsia="en-US"/>
        </w:rPr>
        <w:t>.</w:t>
      </w:r>
      <w:proofErr w:type="spellStart"/>
      <w:r w:rsidR="00B3638B" w:rsidRPr="00766A95">
        <w:rPr>
          <w:lang w:val="en-US" w:eastAsia="en-US"/>
        </w:rPr>
        <w:t>ru</w:t>
      </w:r>
      <w:proofErr w:type="spellEnd"/>
      <w:r w:rsidR="00B3638B" w:rsidRPr="00766A95">
        <w:rPr>
          <w:lang w:eastAsia="en-US"/>
        </w:rPr>
        <w:t>.</w:t>
      </w:r>
    </w:p>
    <w:bookmarkEnd w:id="1"/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>2.4. Результат предоставления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t>а) принятие решения об утверждении схемы расположения земельного участка, в случае если необходимо образование земельного участка и не утвержден проект межевания территории, в границах которой предусмотрено образование земельного участка;</w:t>
      </w:r>
    </w:p>
    <w:p w:rsidR="009301D1" w:rsidRPr="00AD1FC8" w:rsidRDefault="009301D1" w:rsidP="006F23B7">
      <w:pPr>
        <w:ind w:firstLine="567"/>
        <w:jc w:val="both"/>
      </w:pPr>
      <w:r w:rsidRPr="00AD1FC8">
        <w:lastRenderedPageBreak/>
        <w:t>б) принятие решения об отказе в утверждении схемы расположения земельного участка;</w:t>
      </w:r>
    </w:p>
    <w:p w:rsidR="009301D1" w:rsidRPr="00AD1FC8" w:rsidRDefault="009301D1" w:rsidP="006F23B7">
      <w:pPr>
        <w:ind w:firstLine="567"/>
        <w:jc w:val="both"/>
      </w:pPr>
      <w:r w:rsidRPr="00AD1FC8">
        <w:t>в) принятие решения о проведен</w:t>
      </w:r>
      <w:proofErr w:type="gramStart"/>
      <w:r w:rsidRPr="00AD1FC8">
        <w:t>ии ау</w:t>
      </w:r>
      <w:proofErr w:type="gramEnd"/>
      <w:r w:rsidRPr="00AD1FC8">
        <w:t>кциона по продаже земельного участка или аукциона на право заключения договора аренды земельного участка;</w:t>
      </w:r>
    </w:p>
    <w:p w:rsidR="009301D1" w:rsidRPr="00AD1FC8" w:rsidRDefault="009301D1" w:rsidP="00DF6736">
      <w:pPr>
        <w:ind w:firstLine="567"/>
        <w:jc w:val="both"/>
      </w:pPr>
      <w:r w:rsidRPr="00AD1FC8">
        <w:t>г) принятие решения об отказе в проведен</w:t>
      </w:r>
      <w:proofErr w:type="gramStart"/>
      <w:r w:rsidRPr="00AD1FC8">
        <w:t>ии ау</w:t>
      </w:r>
      <w:proofErr w:type="gramEnd"/>
      <w:r w:rsidRPr="00AD1FC8">
        <w:t>кциона по продаже земельного участка или аукциона на право заключения договора аренды земельного участка.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>2.5. Максимальный срок предоставления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t>а)  при рассмотрении заявления об утверждении схемы расположения земельного участка – 2  месяца с момента поступления заявления об утверждении схемы расположения земельного участка;</w:t>
      </w:r>
    </w:p>
    <w:p w:rsidR="009301D1" w:rsidRPr="00AD1FC8" w:rsidRDefault="009301D1" w:rsidP="006F23B7">
      <w:pPr>
        <w:ind w:firstLine="567"/>
        <w:jc w:val="both"/>
      </w:pPr>
      <w:r w:rsidRPr="00AD1FC8">
        <w:t>б) при рассмотрении заявления  о проведен</w:t>
      </w:r>
      <w:proofErr w:type="gramStart"/>
      <w:r w:rsidRPr="00AD1FC8">
        <w:t>ии ау</w:t>
      </w:r>
      <w:proofErr w:type="gramEnd"/>
      <w:r w:rsidRPr="00AD1FC8">
        <w:t>кциона по продаже земельного участка или аукциона на право заключения договора аренды земельного участка.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>2.6. Правовые основания для предоставления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t>1) Конституция Российской Федерации («Российская газета», 1993, № 237);</w:t>
      </w:r>
    </w:p>
    <w:p w:rsidR="009301D1" w:rsidRPr="00AD1FC8" w:rsidRDefault="009301D1" w:rsidP="006F23B7">
      <w:pPr>
        <w:ind w:firstLine="567"/>
        <w:jc w:val="both"/>
      </w:pPr>
      <w:r w:rsidRPr="00AD1FC8">
        <w:t>2) Федеральный закон от 06.10.2003 N 131-ФЗ «Об общих принципах организации местного самоуправления в Российской Федерации» («Российская газета», 2003, № 202);</w:t>
      </w:r>
    </w:p>
    <w:p w:rsidR="009301D1" w:rsidRPr="00AD1FC8" w:rsidRDefault="009301D1" w:rsidP="006F23B7">
      <w:pPr>
        <w:ind w:firstLine="567"/>
        <w:jc w:val="both"/>
        <w:rPr>
          <w:u w:val="single"/>
        </w:rPr>
      </w:pPr>
      <w:r w:rsidRPr="00AD1FC8">
        <w:t>3) Земельный кодекс Российской Федерации («Российская газета», 2001, №№ 211-212) (далее – Земельный кодекс РФ);</w:t>
      </w:r>
    </w:p>
    <w:p w:rsidR="009301D1" w:rsidRPr="00AD1FC8" w:rsidRDefault="009301D1" w:rsidP="006F23B7">
      <w:pPr>
        <w:ind w:firstLine="567"/>
        <w:jc w:val="both"/>
      </w:pPr>
      <w:r w:rsidRPr="00AD1FC8">
        <w:t>4) Федеральный закон от 25.10.2001 г. № 137-ФЗ «О введении в действие Земельного кодекса Российской Федерации» («Российская газета», 2001, №№ 211-212;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5) Федеральный закон от 27.07.2006 N 152-ФЗ «О персональных данных» </w:t>
      </w:r>
      <w:r w:rsidRPr="00AD1FC8">
        <w:rPr>
          <w:b/>
          <w:bCs/>
        </w:rPr>
        <w:t>(</w:t>
      </w:r>
      <w:r w:rsidRPr="00AD1FC8">
        <w:t xml:space="preserve">Собрание законодательства Российской Федерации, 2006, N 31 (1 часть)). </w:t>
      </w:r>
    </w:p>
    <w:p w:rsidR="009301D1" w:rsidRPr="00AD1FC8" w:rsidRDefault="009301D1" w:rsidP="006F23B7">
      <w:pPr>
        <w:ind w:firstLine="567"/>
        <w:jc w:val="both"/>
      </w:pPr>
      <w:proofErr w:type="gramStart"/>
      <w:r w:rsidRPr="00AD1FC8">
        <w:rPr>
          <w:lang w:eastAsia="en-US"/>
        </w:rPr>
        <w:t>7) Приказ Министерства экономического развития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AD1FC8">
        <w:rPr>
          <w:lang w:eastAsia="en-US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Минэкономразвития № 762).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>2.7. Перечень документов для предоставления муниципальной услуги</w:t>
      </w:r>
    </w:p>
    <w:p w:rsidR="009301D1" w:rsidRPr="00AD1FC8" w:rsidRDefault="009301D1" w:rsidP="00AC206A">
      <w:pPr>
        <w:ind w:firstLine="567"/>
        <w:jc w:val="both"/>
      </w:pPr>
      <w:r w:rsidRPr="00AD1FC8">
        <w:t>2.7.1. Если для предоставления земельного участка необходимо образование земельного участка и не утвержден проект межевания территории, в границах которой предусмотрено образование земельного участка, то для предоставления муниципальной услуги необходимо обращение заинтересованных лиц с заявлением об утверждения схемы расположения земельного участка в целях дальнейшего проведения аукциона.</w:t>
      </w:r>
    </w:p>
    <w:p w:rsidR="009301D1" w:rsidRPr="00AD1FC8" w:rsidRDefault="009301D1" w:rsidP="00AC206A">
      <w:pPr>
        <w:ind w:firstLine="567"/>
        <w:jc w:val="both"/>
      </w:pPr>
      <w:r w:rsidRPr="00AD1FC8">
        <w:t>В заявлении обязательно указывается цель использования земельного участка, его площадь и место нахождения, а также кадастровый номер (в случае его наличия) земельного участка, схему расположения которого необходимо утвердить, либо земельного участка, из которого предполагается образовать новые земельные участки;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К заявлению об утверждении схемы расположения земельного участка прилагается подготовленная </w:t>
      </w:r>
      <w:proofErr w:type="gramStart"/>
      <w:r w:rsidRPr="00AD1FC8">
        <w:t>заинтересованными</w:t>
      </w:r>
      <w:proofErr w:type="gramEnd"/>
      <w:r w:rsidRPr="00AD1FC8">
        <w:t xml:space="preserve"> в предоставлении земельного участка гражданином или юридическим лицом схема расположения земельного участка.</w:t>
      </w:r>
    </w:p>
    <w:p w:rsidR="009301D1" w:rsidRPr="00AD1FC8" w:rsidRDefault="009301D1" w:rsidP="00AC206A">
      <w:pPr>
        <w:ind w:firstLine="567"/>
        <w:jc w:val="both"/>
      </w:pPr>
      <w:r w:rsidRPr="00AD1FC8">
        <w:t xml:space="preserve">Подготовка схемы </w:t>
      </w:r>
      <w:r w:rsidRPr="00AD1FC8">
        <w:rPr>
          <w:lang w:eastAsia="en-US"/>
        </w:rPr>
        <w:t xml:space="preserve">расположения земельного участка </w:t>
      </w:r>
      <w:r w:rsidRPr="00AD1FC8">
        <w:t>осуществляется  с учетом требований Приказа Минэкономразвития № 762.</w:t>
      </w:r>
    </w:p>
    <w:p w:rsidR="009301D1" w:rsidRPr="00AD1FC8" w:rsidRDefault="009301D1" w:rsidP="006F23B7">
      <w:pPr>
        <w:ind w:firstLine="567"/>
        <w:jc w:val="both"/>
      </w:pPr>
      <w:r w:rsidRPr="00AD1FC8">
        <w:t>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допускается, если земельный участок находится в границах населенного пункта.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2.7.2. Для проведения аукциона по продаже земельного участка или аукциона на право заключения договора аренды земельного участка заинтересованные в предоставлении земельного участка гражданин или юридическое лицо подают заявление </w:t>
      </w:r>
      <w:r w:rsidRPr="00AD1FC8">
        <w:lastRenderedPageBreak/>
        <w:t>по форме согласно Приложению к административному регламенту, в котором в обязательном порядке указывается кадастровый номер земельного участка и цель его использования.</w:t>
      </w:r>
    </w:p>
    <w:p w:rsidR="009301D1" w:rsidRPr="00AD1FC8" w:rsidRDefault="009301D1" w:rsidP="00131CEE">
      <w:pPr>
        <w:ind w:firstLine="567"/>
        <w:jc w:val="both"/>
      </w:pPr>
      <w:r w:rsidRPr="00AD1FC8">
        <w:t>2.7.3. Для предоставления муниципальной услуги ответственный исполнитель запрашивает в порядке межведомственного информационного взаимодействия: кадастровый паспорт (кадастровую выписку) земельного участка.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>2.8. 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t>В соответствии с перечнем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утвержденным решение</w:t>
      </w:r>
      <w:r>
        <w:t xml:space="preserve">м Думы </w:t>
      </w:r>
      <w:r w:rsidRPr="00AD1FC8">
        <w:t xml:space="preserve"> муниципального образования</w:t>
      </w:r>
      <w:r w:rsidR="00B3638B">
        <w:t xml:space="preserve"> «Алужинское»</w:t>
      </w:r>
      <w:r>
        <w:t xml:space="preserve"> от </w:t>
      </w:r>
      <w:r w:rsidR="00B3638B" w:rsidRPr="00B3638B">
        <w:t>27.09.2011г. № 83</w:t>
      </w:r>
      <w:r w:rsidRPr="00AD1FC8">
        <w:t>, заявителю необходимо</w:t>
      </w:r>
      <w:r>
        <w:t>:</w:t>
      </w:r>
    </w:p>
    <w:p w:rsidR="009301D1" w:rsidRPr="00AD1FC8" w:rsidRDefault="009301D1" w:rsidP="006F23B7">
      <w:pPr>
        <w:ind w:firstLine="567"/>
        <w:jc w:val="both"/>
      </w:pPr>
      <w:r w:rsidRPr="00AD1FC8">
        <w:t>а) обеспечить проведение кадастровых работ в целях образования земельного участка и получения межевого плана. Для получения данной услуги заявителю необходимо обратиться в землеустроительную организацию или</w:t>
      </w:r>
      <w:r>
        <w:t xml:space="preserve"> к</w:t>
      </w:r>
      <w:r w:rsidRPr="00AD1FC8">
        <w:t xml:space="preserve"> кадастровому инженеру.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б) обеспечить получение доверенности, удостоверяющей полномочия представителя заявителя, необходимой для осуществления действий от имени заявителя, в случае, если от имени заявителя в администрацию обращается его представитель. Доверенность должна быть оформлена в порядке, установленном ст. 185 Гражданского кодекса РФ. 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>2.9. Перечень оснований для отказа в предоставлении муниципальной услуги</w:t>
      </w:r>
    </w:p>
    <w:p w:rsidR="009301D1" w:rsidRPr="00AD1FC8" w:rsidRDefault="009301D1" w:rsidP="00D46C02">
      <w:pPr>
        <w:ind w:firstLine="567"/>
        <w:jc w:val="both"/>
      </w:pPr>
      <w:r w:rsidRPr="00AD1FC8">
        <w:t>2.9.1. Перечень оснований для отказа в утверждении схемы расположения земельного участка земельного участка установлен п. 16 ст. 11.10 Земельного кодекса РФ.</w:t>
      </w:r>
    </w:p>
    <w:p w:rsidR="009301D1" w:rsidRPr="00AD1FC8" w:rsidRDefault="009301D1" w:rsidP="00D46C02">
      <w:pPr>
        <w:ind w:firstLine="567"/>
        <w:jc w:val="both"/>
      </w:pPr>
      <w:r w:rsidRPr="00AD1FC8">
        <w:t xml:space="preserve">2.9.2. </w:t>
      </w:r>
      <w:proofErr w:type="gramStart"/>
      <w:r w:rsidRPr="00AD1FC8">
        <w:t xml:space="preserve">Перечень оснований для </w:t>
      </w:r>
      <w:bookmarkStart w:id="2" w:name="sub_391583"/>
      <w:r w:rsidRPr="00AD1FC8">
        <w:t>принятии решения  об отказе в проведении аукциона по продаже земельного участка или аукциона на право заключения договора аренды земельного участка установлен п. 8 ст. 39.11 Земельного кодекса РФ.</w:t>
      </w:r>
      <w:proofErr w:type="gramEnd"/>
    </w:p>
    <w:bookmarkEnd w:id="2"/>
    <w:p w:rsidR="009301D1" w:rsidRPr="00AD1FC8" w:rsidRDefault="009301D1" w:rsidP="006F23B7">
      <w:pPr>
        <w:ind w:firstLine="567"/>
        <w:jc w:val="both"/>
      </w:pPr>
      <w:r w:rsidRPr="00AD1FC8">
        <w:rPr>
          <w:b/>
        </w:rPr>
        <w:t>2.10. Основания для отказа в приеме документов</w:t>
      </w:r>
    </w:p>
    <w:p w:rsidR="009301D1" w:rsidRPr="00AD1FC8" w:rsidRDefault="009301D1" w:rsidP="006F23B7">
      <w:pPr>
        <w:ind w:firstLine="567"/>
        <w:jc w:val="both"/>
        <w:rPr>
          <w:rFonts w:eastAsia="ArialMT"/>
        </w:rPr>
      </w:pPr>
      <w:r w:rsidRPr="00AD1FC8">
        <w:rPr>
          <w:lang w:eastAsia="en-US"/>
        </w:rPr>
        <w:t>Администрация возвращает заявление о проведен</w:t>
      </w:r>
      <w:proofErr w:type="gramStart"/>
      <w:r w:rsidRPr="00AD1FC8">
        <w:rPr>
          <w:lang w:eastAsia="en-US"/>
        </w:rPr>
        <w:t xml:space="preserve">ии </w:t>
      </w:r>
      <w:r w:rsidRPr="00AD1FC8">
        <w:t>ау</w:t>
      </w:r>
      <w:proofErr w:type="gramEnd"/>
      <w:r w:rsidRPr="00AD1FC8">
        <w:t xml:space="preserve">кциона по продаже земельного участка или аукциона на право заключения договора аренды земельного участка </w:t>
      </w:r>
      <w:r w:rsidRPr="00AD1FC8">
        <w:rPr>
          <w:lang w:eastAsia="en-US"/>
        </w:rPr>
        <w:t xml:space="preserve">заявителю, если оно не соответствует требованиям п. 2.7.2. административного регламента или подано в ненадлежащий орган. </w:t>
      </w:r>
    </w:p>
    <w:p w:rsidR="009301D1" w:rsidRPr="00AD1FC8" w:rsidRDefault="009301D1" w:rsidP="006F23B7">
      <w:pPr>
        <w:ind w:firstLine="567"/>
        <w:jc w:val="both"/>
      </w:pPr>
      <w:r w:rsidRPr="00AD1FC8">
        <w:rPr>
          <w:b/>
        </w:rPr>
        <w:t>2.12.</w:t>
      </w:r>
      <w:r w:rsidRPr="00AD1FC8">
        <w:t xml:space="preserve"> </w:t>
      </w:r>
      <w:r w:rsidRPr="00AD1FC8">
        <w:rPr>
          <w:b/>
        </w:rPr>
        <w:t>Размер платы, взимаемой с заявителя при предоставлении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t>Предоставление муниципальной услуги является для заявителей бесплатным.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</w:rPr>
        <w:t xml:space="preserve">2.13. Максимальный срок ожидания заявителя в очереди 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9301D1" w:rsidRPr="00AD1FC8" w:rsidRDefault="009301D1" w:rsidP="006F23B7">
      <w:pPr>
        <w:ind w:firstLine="567"/>
        <w:jc w:val="both"/>
      </w:pPr>
      <w:r w:rsidRPr="00AD1FC8">
        <w:rPr>
          <w:b/>
        </w:rPr>
        <w:t>2.14. Срок регистрации заявления о предоставлении муниципальной услуги</w:t>
      </w:r>
    </w:p>
    <w:p w:rsidR="009301D1" w:rsidRPr="00AD1FC8" w:rsidRDefault="009301D1" w:rsidP="006F23B7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 w:rsidRPr="00AD1FC8">
        <w:rPr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 незамедлительно после проверки специалистом, ответственным за предоставление услуги.</w:t>
      </w:r>
    </w:p>
    <w:p w:rsidR="009301D1" w:rsidRPr="00AD1FC8" w:rsidRDefault="009301D1" w:rsidP="006F23B7">
      <w:pPr>
        <w:ind w:firstLine="567"/>
        <w:jc w:val="both"/>
      </w:pPr>
      <w:r w:rsidRPr="00AD1FC8">
        <w:rPr>
          <w:b/>
          <w:bCs/>
        </w:rPr>
        <w:t>2.15. Требования к помещениям, в которых предоставляется муниципальная услуга,  к месту ожидания и приема заявителей</w:t>
      </w:r>
    </w:p>
    <w:p w:rsidR="009301D1" w:rsidRPr="00AD1FC8" w:rsidRDefault="009301D1" w:rsidP="006F23B7">
      <w:pPr>
        <w:ind w:firstLine="567"/>
        <w:jc w:val="both"/>
      </w:pPr>
      <w:r w:rsidRPr="00AD1FC8">
        <w:t>Помещение для предоставления муниципальной услуги размещается в здании администрации.</w:t>
      </w:r>
    </w:p>
    <w:p w:rsidR="009301D1" w:rsidRDefault="009301D1" w:rsidP="000A5357">
      <w:pPr>
        <w:ind w:firstLine="567"/>
        <w:jc w:val="both"/>
      </w:pPr>
      <w:r>
        <w:rPr>
          <w:color w:val="000000"/>
          <w:lang w:eastAsia="en-US"/>
        </w:rPr>
        <w:t xml:space="preserve">Здание должно соответствовать условиям для беспрепятственного доступа инвалидов (включая инвалидов, использующих кресла-коляски и собак-проводников). На территории, прилегающей к зданию, должны быть оборудованы парковочные места (в том </w:t>
      </w:r>
      <w:r>
        <w:rPr>
          <w:color w:val="000000"/>
          <w:lang w:eastAsia="en-US"/>
        </w:rPr>
        <w:lastRenderedPageBreak/>
        <w:t>числе для транспортных средств инвалидов), не менее 10 процентов мест (но не менее одного места) предусматриваются для парковки специальных автотранспортных мест инвалидов, которые не должны занимать иные транспортные средства.</w:t>
      </w:r>
    </w:p>
    <w:p w:rsidR="009301D1" w:rsidRPr="00AD1FC8" w:rsidRDefault="009301D1" w:rsidP="006F23B7">
      <w:pPr>
        <w:ind w:firstLine="567"/>
        <w:jc w:val="both"/>
      </w:pPr>
      <w:r w:rsidRPr="00AD1FC8">
        <w:t>Помещения для приема заявителей оборудованы информационными табличками (вывесками) с указанием:</w:t>
      </w:r>
    </w:p>
    <w:p w:rsidR="009301D1" w:rsidRPr="00AD1FC8" w:rsidRDefault="009301D1" w:rsidP="006F23B7">
      <w:pPr>
        <w:ind w:firstLine="567"/>
        <w:jc w:val="both"/>
      </w:pPr>
      <w:r w:rsidRPr="00AD1FC8">
        <w:t>- номера кабинета;</w:t>
      </w:r>
    </w:p>
    <w:p w:rsidR="009301D1" w:rsidRPr="00AD1FC8" w:rsidRDefault="009301D1" w:rsidP="006F23B7">
      <w:pPr>
        <w:ind w:firstLine="567"/>
        <w:jc w:val="both"/>
      </w:pPr>
      <w:r w:rsidRPr="00AD1FC8">
        <w:t>- фамилии, имени, отчества специалиста, осуществляющего предоставление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- часов приема и времени перерыва на обед.</w:t>
      </w:r>
    </w:p>
    <w:p w:rsidR="009301D1" w:rsidRPr="00AD1FC8" w:rsidRDefault="009301D1" w:rsidP="006F23B7">
      <w:pPr>
        <w:ind w:firstLine="567"/>
        <w:jc w:val="both"/>
      </w:pPr>
      <w:r w:rsidRPr="00AD1FC8"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9301D1" w:rsidRPr="00AD1FC8" w:rsidRDefault="009301D1" w:rsidP="006F23B7">
      <w:pPr>
        <w:ind w:firstLine="567"/>
        <w:jc w:val="both"/>
      </w:pPr>
      <w:r w:rsidRPr="00AD1FC8">
        <w:t>На информационных стендах размещается следующая информация:</w:t>
      </w:r>
    </w:p>
    <w:p w:rsidR="009301D1" w:rsidRPr="00AD1FC8" w:rsidRDefault="009301D1" w:rsidP="006F23B7">
      <w:pPr>
        <w:ind w:firstLine="567"/>
        <w:jc w:val="both"/>
      </w:pPr>
      <w:r w:rsidRPr="00AD1FC8">
        <w:t>- график приема граждан,</w:t>
      </w:r>
    </w:p>
    <w:p w:rsidR="009301D1" w:rsidRPr="00AD1FC8" w:rsidRDefault="009301D1" w:rsidP="006F23B7">
      <w:pPr>
        <w:ind w:firstLine="567"/>
        <w:jc w:val="both"/>
      </w:pPr>
      <w:r w:rsidRPr="00AD1FC8">
        <w:t>- фамилии, имена, отчества специалистов, ответственных за предоставление муниципальной услуги,</w:t>
      </w:r>
    </w:p>
    <w:p w:rsidR="009301D1" w:rsidRPr="00AD1FC8" w:rsidRDefault="009301D1" w:rsidP="006F23B7">
      <w:pPr>
        <w:ind w:firstLine="567"/>
        <w:jc w:val="both"/>
      </w:pPr>
      <w:r w:rsidRPr="00AD1FC8">
        <w:t>- номера кабинетов, где осуществляется прием и информирование заявителей,</w:t>
      </w:r>
    </w:p>
    <w:p w:rsidR="009301D1" w:rsidRPr="00AD1FC8" w:rsidRDefault="009301D1" w:rsidP="006F23B7">
      <w:pPr>
        <w:ind w:firstLine="567"/>
        <w:jc w:val="both"/>
      </w:pPr>
      <w:r w:rsidRPr="00AD1FC8">
        <w:t>- номера телефонов, адрес электронной почты уполномоченного органа,</w:t>
      </w:r>
    </w:p>
    <w:p w:rsidR="009301D1" w:rsidRPr="00AD1FC8" w:rsidRDefault="009301D1" w:rsidP="006F23B7">
      <w:pPr>
        <w:ind w:firstLine="567"/>
        <w:jc w:val="both"/>
      </w:pPr>
      <w:r w:rsidRPr="00AD1FC8">
        <w:t>- перечень документов (сведений), необходимых для предоставления муниципальной услуги, бланк запроса.</w:t>
      </w:r>
    </w:p>
    <w:p w:rsidR="009301D1" w:rsidRPr="00AD1FC8" w:rsidRDefault="009301D1" w:rsidP="006F23B7">
      <w:pPr>
        <w:ind w:firstLine="567"/>
        <w:jc w:val="both"/>
      </w:pPr>
      <w:r w:rsidRPr="00AD1FC8"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9301D1" w:rsidRPr="00AD1FC8" w:rsidRDefault="009301D1" w:rsidP="006F23B7">
      <w:pPr>
        <w:ind w:firstLine="567"/>
        <w:jc w:val="both"/>
        <w:rPr>
          <w:b/>
        </w:rPr>
      </w:pPr>
      <w:r w:rsidRPr="00AD1FC8">
        <w:rPr>
          <w:b/>
          <w:bCs/>
        </w:rPr>
        <w:t>2.16. Показатели доступности и качества муниципальной услуги</w:t>
      </w:r>
    </w:p>
    <w:p w:rsidR="009301D1" w:rsidRPr="00AD1FC8" w:rsidRDefault="009301D1" w:rsidP="006F23B7">
      <w:pPr>
        <w:ind w:firstLine="567"/>
        <w:jc w:val="both"/>
      </w:pPr>
      <w:r w:rsidRPr="00AD1FC8">
        <w:t>2.16.1. Основными показателями доступности и качества муниципальной услуги являются:</w:t>
      </w:r>
    </w:p>
    <w:p w:rsidR="009301D1" w:rsidRPr="00AD1FC8" w:rsidRDefault="009301D1" w:rsidP="006F23B7">
      <w:pPr>
        <w:ind w:firstLine="567"/>
        <w:jc w:val="both"/>
      </w:pPr>
      <w:r w:rsidRPr="00AD1FC8">
        <w:t>а) доступность информации о порядке и правилах предоставления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б) соблюдение требований к местам предоставления муниципальной услуги, их транспортной доступности;</w:t>
      </w:r>
    </w:p>
    <w:p w:rsidR="009301D1" w:rsidRPr="00AD1FC8" w:rsidRDefault="009301D1" w:rsidP="006F23B7">
      <w:pPr>
        <w:ind w:firstLine="567"/>
        <w:jc w:val="both"/>
      </w:pPr>
      <w:r w:rsidRPr="00AD1FC8">
        <w:t>в) среднее время ожидания в очереди при подаче заявления и документов не должно превышать максимальное;</w:t>
      </w:r>
    </w:p>
    <w:p w:rsidR="009301D1" w:rsidRPr="00AD1FC8" w:rsidRDefault="009301D1" w:rsidP="006F23B7">
      <w:pPr>
        <w:ind w:firstLine="567"/>
        <w:jc w:val="both"/>
      </w:pPr>
      <w:r w:rsidRPr="00AD1FC8"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9301D1" w:rsidRPr="00AD1FC8" w:rsidRDefault="009301D1" w:rsidP="006F23B7">
      <w:pPr>
        <w:ind w:firstLine="567"/>
        <w:jc w:val="both"/>
      </w:pPr>
      <w:r w:rsidRPr="00AD1FC8">
        <w:t>д) сокращение сроков взаимодействия заявителя с должностными лицами при предоставлении муниципальной услуги.</w:t>
      </w:r>
    </w:p>
    <w:p w:rsidR="009301D1" w:rsidRPr="00AD1FC8" w:rsidRDefault="009301D1" w:rsidP="006F23B7">
      <w:pPr>
        <w:ind w:firstLine="567"/>
        <w:jc w:val="both"/>
      </w:pPr>
      <w:bookmarkStart w:id="3" w:name="sub_953"/>
      <w:r w:rsidRPr="00AD1FC8">
        <w:t>2.16.2. Основными требованиями к качеству рассмотрения обращений заявителей являются:</w:t>
      </w:r>
    </w:p>
    <w:bookmarkEnd w:id="3"/>
    <w:p w:rsidR="009301D1" w:rsidRPr="00AD1FC8" w:rsidRDefault="009301D1" w:rsidP="006F23B7">
      <w:pPr>
        <w:ind w:firstLine="567"/>
        <w:jc w:val="both"/>
      </w:pPr>
      <w:r w:rsidRPr="00AD1FC8">
        <w:t>а) достоверность предоставляемой заявителями информации о ходе рассмотрения обращения;</w:t>
      </w:r>
    </w:p>
    <w:p w:rsidR="009301D1" w:rsidRPr="00AD1FC8" w:rsidRDefault="009301D1" w:rsidP="006F23B7">
      <w:pPr>
        <w:ind w:firstLine="567"/>
        <w:jc w:val="both"/>
      </w:pPr>
      <w:r w:rsidRPr="00AD1FC8">
        <w:t>б) полнота информирования заявителей о ходе рассмотрения обращения;</w:t>
      </w:r>
    </w:p>
    <w:p w:rsidR="009301D1" w:rsidRPr="00AD1FC8" w:rsidRDefault="009301D1" w:rsidP="006F23B7">
      <w:pPr>
        <w:ind w:firstLine="567"/>
        <w:jc w:val="both"/>
      </w:pPr>
      <w:r w:rsidRPr="00AD1FC8">
        <w:t>в) наглядность форм предоставляемой информации об административных процедурах;</w:t>
      </w:r>
    </w:p>
    <w:p w:rsidR="009301D1" w:rsidRPr="00AD1FC8" w:rsidRDefault="009301D1" w:rsidP="006F23B7">
      <w:pPr>
        <w:ind w:firstLine="567"/>
        <w:jc w:val="both"/>
      </w:pPr>
      <w:r w:rsidRPr="00AD1FC8">
        <w:t>г) удобство и доступность получения информации заявителями о порядке предоставления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д) оперативность вынесения решения в отношении рассматриваемого обращения. </w:t>
      </w:r>
    </w:p>
    <w:p w:rsidR="009301D1" w:rsidRPr="00AD1FC8" w:rsidRDefault="009301D1" w:rsidP="006F23B7">
      <w:pPr>
        <w:ind w:firstLine="567"/>
        <w:jc w:val="both"/>
      </w:pPr>
    </w:p>
    <w:p w:rsidR="009301D1" w:rsidRPr="00AD1FC8" w:rsidRDefault="009301D1" w:rsidP="006F23B7">
      <w:pPr>
        <w:jc w:val="center"/>
        <w:outlineLvl w:val="2"/>
        <w:rPr>
          <w:b/>
          <w:bCs/>
        </w:rPr>
      </w:pPr>
      <w:r w:rsidRPr="00AD1FC8">
        <w:rPr>
          <w:b/>
          <w:bCs/>
        </w:rPr>
        <w:t>3. Административные процедуры предоставления муниципальной услуги</w:t>
      </w:r>
    </w:p>
    <w:p w:rsidR="009301D1" w:rsidRPr="00AD1FC8" w:rsidRDefault="009301D1" w:rsidP="006F23B7">
      <w:pPr>
        <w:jc w:val="center"/>
        <w:outlineLvl w:val="2"/>
        <w:rPr>
          <w:b/>
          <w:bCs/>
        </w:rPr>
      </w:pPr>
    </w:p>
    <w:p w:rsidR="009301D1" w:rsidRPr="00AD1FC8" w:rsidRDefault="009301D1" w:rsidP="006F23B7">
      <w:pPr>
        <w:ind w:firstLine="567"/>
        <w:jc w:val="both"/>
        <w:rPr>
          <w:bCs/>
        </w:rPr>
      </w:pPr>
      <w:r w:rsidRPr="00AD1FC8">
        <w:rPr>
          <w:bCs/>
        </w:rPr>
        <w:t>3.1. Предоставление муниципальной услуги включает в себя выполнение следующих административных процедур:</w:t>
      </w:r>
    </w:p>
    <w:p w:rsidR="009301D1" w:rsidRPr="00AD1FC8" w:rsidRDefault="009301D1" w:rsidP="006F23B7">
      <w:pPr>
        <w:ind w:firstLine="567"/>
        <w:jc w:val="both"/>
        <w:rPr>
          <w:bCs/>
        </w:rPr>
      </w:pPr>
      <w:r w:rsidRPr="00AD1FC8">
        <w:rPr>
          <w:bCs/>
        </w:rPr>
        <w:lastRenderedPageBreak/>
        <w:t xml:space="preserve">3.1.1. прием и рассмотрение заявления </w:t>
      </w:r>
      <w:r w:rsidRPr="00AD1FC8">
        <w:t>об утверждении схемы расположения земельного участка, в случае если необходимо образование земельного участка и не утвержден проект межевания территории, в границах которой предусмотрено образование земельного участка</w:t>
      </w:r>
      <w:r w:rsidRPr="00AD1FC8">
        <w:rPr>
          <w:bCs/>
        </w:rPr>
        <w:t>, принятие решения об утверждении схемы расположения земельного участка или об отказе в утверждении схемы расположения земельного участка;</w:t>
      </w:r>
    </w:p>
    <w:p w:rsidR="009301D1" w:rsidRPr="00AD1FC8" w:rsidRDefault="009301D1" w:rsidP="006F23B7">
      <w:pPr>
        <w:ind w:firstLine="567"/>
        <w:jc w:val="both"/>
        <w:rPr>
          <w:bCs/>
        </w:rPr>
      </w:pPr>
      <w:r w:rsidRPr="00AD1FC8">
        <w:rPr>
          <w:bCs/>
        </w:rPr>
        <w:t>3.1.2. прием и регистрация заявления о 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9301D1" w:rsidRPr="00AD1FC8" w:rsidRDefault="009301D1" w:rsidP="006F23B7">
      <w:pPr>
        <w:ind w:firstLine="567"/>
        <w:jc w:val="both"/>
        <w:rPr>
          <w:bCs/>
        </w:rPr>
      </w:pPr>
      <w:r w:rsidRPr="00AD1FC8">
        <w:rPr>
          <w:bCs/>
        </w:rPr>
        <w:t>3.1.3. регистрация права муниципальной собственности на земельный участок, получение технических условий подключения (технологического присоединения) объектов к сетям инженерно-технического обеспечения;</w:t>
      </w:r>
    </w:p>
    <w:p w:rsidR="009301D1" w:rsidRPr="00AD1FC8" w:rsidRDefault="009301D1" w:rsidP="0046199E">
      <w:pPr>
        <w:ind w:firstLine="567"/>
        <w:jc w:val="both"/>
        <w:rPr>
          <w:bCs/>
        </w:rPr>
      </w:pPr>
      <w:r w:rsidRPr="00AD1FC8">
        <w:rPr>
          <w:bCs/>
        </w:rPr>
        <w:t>3.1.4. рассмотрение заявления и представленных документов на предмет наличия оснований для отказа в 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>кциона по продаже земельного участка или аукциона на право заключения договора аренды земельного участка; принятие решения о проведении аукциона либо об отказе в проведении аукциона, направление принятого решения заявителю.</w:t>
      </w:r>
    </w:p>
    <w:p w:rsidR="009301D1" w:rsidRPr="00AD1FC8" w:rsidRDefault="009301D1" w:rsidP="006F23B7">
      <w:pPr>
        <w:ind w:firstLine="567"/>
        <w:jc w:val="both"/>
        <w:rPr>
          <w:bCs/>
        </w:rPr>
      </w:pPr>
      <w:r w:rsidRPr="00AD1FC8">
        <w:rPr>
          <w:b/>
          <w:bCs/>
        </w:rPr>
        <w:t xml:space="preserve">3.2. Прием и рассмотрение заявления </w:t>
      </w:r>
      <w:r w:rsidRPr="00AD1FC8">
        <w:rPr>
          <w:b/>
        </w:rPr>
        <w:t>об утверждении схемы расположения земельного участка, в случае если необходимо образование земельного участка и не утвержден проект межевания территории, в границах которой предусмотрено образование земельного участка</w:t>
      </w:r>
      <w:r w:rsidRPr="00AD1FC8">
        <w:rPr>
          <w:b/>
          <w:bCs/>
        </w:rPr>
        <w:t>, принятие решения об утверждении схемы расположения земельного участка или об отказе в утверждении схемы расположения земельного участка</w:t>
      </w:r>
    </w:p>
    <w:p w:rsidR="009301D1" w:rsidRPr="00AD1FC8" w:rsidRDefault="009301D1" w:rsidP="006F23B7">
      <w:pPr>
        <w:ind w:firstLine="567"/>
        <w:jc w:val="both"/>
      </w:pPr>
      <w:r w:rsidRPr="00AD1FC8">
        <w:rPr>
          <w:bCs/>
        </w:rPr>
        <w:t xml:space="preserve">3.2.1. </w:t>
      </w:r>
      <w:r w:rsidRPr="00AD1FC8">
        <w:t>Основанием для начала административной процедуры является обращение заявителя (представителя заявителя) в письменной форме с заявлением и документами, указанными в подпункте 2.7.1. административного регламента либо поступление таких заявления и документов посредством почтовой связи.</w:t>
      </w:r>
    </w:p>
    <w:p w:rsidR="009301D1" w:rsidRPr="00AD1FC8" w:rsidRDefault="009301D1" w:rsidP="00E25243">
      <w:pPr>
        <w:ind w:firstLine="567"/>
        <w:jc w:val="both"/>
      </w:pPr>
      <w:r w:rsidRPr="00AD1FC8">
        <w:t>3.2.2. Выполнение административной процедуры осуществляется в соответствии с административным регламентом «Утверждение схемы расположения земельного участка на кадастровом плане территории».</w:t>
      </w:r>
    </w:p>
    <w:p w:rsidR="009301D1" w:rsidRPr="00AD1FC8" w:rsidRDefault="009301D1" w:rsidP="00E25243">
      <w:pPr>
        <w:ind w:firstLine="567"/>
        <w:jc w:val="both"/>
      </w:pPr>
      <w:r w:rsidRPr="00AD1FC8">
        <w:t>3.2.3. Постановление об утверждении схемы расположения земельного участка является основанием для проведения заинтересованным лицом кадастровых работ в целях образования земельного участка и кадастрового учета земельного участка.</w:t>
      </w:r>
    </w:p>
    <w:p w:rsidR="009301D1" w:rsidRPr="00AD1FC8" w:rsidRDefault="009301D1" w:rsidP="006F23B7">
      <w:pPr>
        <w:ind w:firstLine="567"/>
        <w:jc w:val="both"/>
      </w:pPr>
      <w:r w:rsidRPr="00AD1FC8">
        <w:t>Срок действия утвержденной схемы расположения земельного участка составляет 2 года.</w:t>
      </w:r>
    </w:p>
    <w:p w:rsidR="009301D1" w:rsidRPr="00AD1FC8" w:rsidRDefault="009301D1" w:rsidP="00053C67">
      <w:pPr>
        <w:ind w:firstLine="567"/>
        <w:jc w:val="both"/>
        <w:rPr>
          <w:b/>
          <w:bCs/>
        </w:rPr>
      </w:pPr>
      <w:r w:rsidRPr="00AD1FC8">
        <w:rPr>
          <w:b/>
          <w:bCs/>
        </w:rPr>
        <w:t>3.3. Прием и регистрация заявления о проведен</w:t>
      </w:r>
      <w:proofErr w:type="gramStart"/>
      <w:r w:rsidRPr="00AD1FC8">
        <w:rPr>
          <w:b/>
          <w:bCs/>
        </w:rPr>
        <w:t>ии ау</w:t>
      </w:r>
      <w:proofErr w:type="gramEnd"/>
      <w:r w:rsidRPr="00AD1FC8">
        <w:rPr>
          <w:b/>
          <w:bCs/>
        </w:rPr>
        <w:t>кциона по продаже земельного участка или аукциона на право заключения договора аренды земельного участка</w:t>
      </w:r>
    </w:p>
    <w:p w:rsidR="009301D1" w:rsidRPr="00AD1FC8" w:rsidRDefault="009301D1" w:rsidP="00053C67">
      <w:pPr>
        <w:ind w:firstLine="567"/>
        <w:jc w:val="both"/>
        <w:rPr>
          <w:bCs/>
        </w:rPr>
      </w:pPr>
      <w:r w:rsidRPr="00AD1FC8">
        <w:rPr>
          <w:bCs/>
        </w:rPr>
        <w:t xml:space="preserve"> 3.3.1. Основанием для начала административной процедуры является обращение заявителя с заявлением о 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9301D1" w:rsidRPr="00AD1FC8" w:rsidRDefault="009301D1" w:rsidP="00053C67">
      <w:pPr>
        <w:ind w:firstLine="567"/>
        <w:jc w:val="both"/>
      </w:pPr>
      <w:r w:rsidRPr="00AD1FC8">
        <w:t>В заявлении в обязательном порядке указывается кадастровый номер земельного участка и цель его использования.</w:t>
      </w:r>
    </w:p>
    <w:p w:rsidR="009301D1" w:rsidRPr="00AD1FC8" w:rsidRDefault="009301D1" w:rsidP="00053C67">
      <w:pPr>
        <w:ind w:firstLine="567"/>
        <w:jc w:val="both"/>
      </w:pPr>
      <w:r w:rsidRPr="00AD1FC8">
        <w:t>3.3.2. Специалист администрации, ответственный за рассмотрение заявления, в случае необходимости, запрашивает в порядке межведомственного взаимодействия кадастровый паспорт (кадастровую выписку) земельного участка.</w:t>
      </w:r>
    </w:p>
    <w:p w:rsidR="009301D1" w:rsidRPr="00AD1FC8" w:rsidRDefault="009301D1" w:rsidP="00053C67">
      <w:pPr>
        <w:ind w:firstLine="567"/>
        <w:jc w:val="both"/>
      </w:pPr>
      <w:r w:rsidRPr="00AD1FC8">
        <w:t xml:space="preserve">3.3.3. </w:t>
      </w:r>
      <w:proofErr w:type="gramStart"/>
      <w:r w:rsidRPr="00AD1FC8">
        <w:t xml:space="preserve">Специалист администрации, ответственный за рассмотрение заявления, обеспечивает подготовку и направление в уполномоченный орган, осуществляющий регистрацию прав на недвижимое имущество, заявления о регистрации права муниципальной собственности на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разграничена, и случаев, если земельный участок не может быть предметом аукциона в соответствии с </w:t>
      </w:r>
      <w:proofErr w:type="spellStart"/>
      <w:r w:rsidRPr="00AD1FC8">
        <w:t>пп</w:t>
      </w:r>
      <w:proofErr w:type="spellEnd"/>
      <w:proofErr w:type="gramEnd"/>
      <w:r w:rsidRPr="00AD1FC8">
        <w:t>. 1, 5-19 пункта 18 ст. 39.11. Земельного кодекса РФ.</w:t>
      </w:r>
    </w:p>
    <w:p w:rsidR="009301D1" w:rsidRPr="00AD1FC8" w:rsidRDefault="009301D1" w:rsidP="00053C67">
      <w:pPr>
        <w:ind w:firstLine="567"/>
        <w:jc w:val="both"/>
        <w:rPr>
          <w:bCs/>
        </w:rPr>
      </w:pPr>
      <w:r w:rsidRPr="00AD1FC8">
        <w:lastRenderedPageBreak/>
        <w:t>3.3.4. В случае</w:t>
      </w:r>
      <w:proofErr w:type="gramStart"/>
      <w:r w:rsidRPr="00AD1FC8">
        <w:t>,</w:t>
      </w:r>
      <w:proofErr w:type="gramEnd"/>
      <w:r w:rsidRPr="00AD1FC8">
        <w:t xml:space="preserve"> если отсутствуют основания, когда земельный участок не может быть предметом аукциона, предусмотренные </w:t>
      </w:r>
      <w:proofErr w:type="spellStart"/>
      <w:r w:rsidRPr="00AD1FC8">
        <w:t>пп</w:t>
      </w:r>
      <w:proofErr w:type="spellEnd"/>
      <w:r w:rsidRPr="00AD1FC8">
        <w:t>. 1, 5-19 пункта 18 ст. 39.11. Земельного кодекса РФ, специалист, ответственный за рассмотрение заявления, обеспечивает направление запроса на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для проведения аукциона.</w:t>
      </w:r>
    </w:p>
    <w:p w:rsidR="009301D1" w:rsidRPr="00AD1FC8" w:rsidRDefault="009301D1" w:rsidP="00053C67">
      <w:pPr>
        <w:ind w:firstLine="567"/>
        <w:jc w:val="both"/>
        <w:rPr>
          <w:b/>
          <w:bCs/>
        </w:rPr>
      </w:pPr>
      <w:r w:rsidRPr="00AD1FC8">
        <w:rPr>
          <w:b/>
          <w:bCs/>
        </w:rPr>
        <w:t>3.4. Рассмотрение заявления и представленных документов на предмет наличия оснований для отказа в проведен</w:t>
      </w:r>
      <w:proofErr w:type="gramStart"/>
      <w:r w:rsidRPr="00AD1FC8">
        <w:rPr>
          <w:b/>
          <w:bCs/>
        </w:rPr>
        <w:t>ии ау</w:t>
      </w:r>
      <w:proofErr w:type="gramEnd"/>
      <w:r w:rsidRPr="00AD1FC8">
        <w:rPr>
          <w:b/>
          <w:bCs/>
        </w:rPr>
        <w:t>кциона по продаже земельного участка или аукциона на право заключения договора аренды земельного участка; принятие решения о проведении аукциона либо об отказе в проведении аукциона, направление решения заявителю</w:t>
      </w:r>
    </w:p>
    <w:p w:rsidR="009301D1" w:rsidRPr="00AD1FC8" w:rsidRDefault="009301D1" w:rsidP="0046199E">
      <w:pPr>
        <w:ind w:firstLine="567"/>
        <w:jc w:val="both"/>
        <w:rPr>
          <w:bCs/>
        </w:rPr>
      </w:pPr>
      <w:r w:rsidRPr="00AD1FC8">
        <w:rPr>
          <w:bCs/>
        </w:rPr>
        <w:t>3.4.1. Специалист, ответственный за рассмотрение заявления, проверяет наличие или отсутствие оснований, предусмотренных п. 8 ст. 39.11. Земельного кодекса РФ, когда земельный участок не может быть предметом аукциона.</w:t>
      </w:r>
    </w:p>
    <w:p w:rsidR="009301D1" w:rsidRPr="00AD1FC8" w:rsidRDefault="009301D1" w:rsidP="0046199E">
      <w:pPr>
        <w:ind w:firstLine="567"/>
        <w:jc w:val="both"/>
        <w:rPr>
          <w:bCs/>
        </w:rPr>
      </w:pPr>
      <w:r w:rsidRPr="00AD1FC8">
        <w:rPr>
          <w:bCs/>
        </w:rPr>
        <w:t xml:space="preserve">3.4.2. </w:t>
      </w:r>
      <w:proofErr w:type="gramStart"/>
      <w:r w:rsidRPr="00AD1FC8">
        <w:rPr>
          <w:bCs/>
        </w:rPr>
        <w:t>При выявлении хотя бы одного из оснований, предусмотренных п. 3.4.1 административного регламента, специалист готовит мотивированное решение об отказе в проведении аукциона по продаже  земельного участка или аукциона на право заключения договора аренды земельного участка, в виде уведомления, обеспечивает его согласование с юристом администр</w:t>
      </w:r>
      <w:r>
        <w:rPr>
          <w:bCs/>
        </w:rPr>
        <w:t>ации и подписание главой Н-</w:t>
      </w:r>
      <w:r w:rsidRPr="00AD1FC8">
        <w:rPr>
          <w:bCs/>
        </w:rPr>
        <w:t>ского муниципального образования и выдает лично заявителю либо направляет его почтовым отправлением по адресу</w:t>
      </w:r>
      <w:proofErr w:type="gramEnd"/>
      <w:r w:rsidRPr="00AD1FC8">
        <w:rPr>
          <w:bCs/>
        </w:rPr>
        <w:t xml:space="preserve">, </w:t>
      </w:r>
      <w:proofErr w:type="gramStart"/>
      <w:r w:rsidRPr="00AD1FC8">
        <w:rPr>
          <w:bCs/>
        </w:rPr>
        <w:t>указанному</w:t>
      </w:r>
      <w:proofErr w:type="gramEnd"/>
      <w:r w:rsidRPr="00AD1FC8">
        <w:rPr>
          <w:bCs/>
        </w:rPr>
        <w:t xml:space="preserve"> в заявлении.</w:t>
      </w:r>
    </w:p>
    <w:p w:rsidR="009301D1" w:rsidRPr="00AD1FC8" w:rsidRDefault="009301D1" w:rsidP="0046199E">
      <w:pPr>
        <w:ind w:firstLine="567"/>
        <w:jc w:val="both"/>
        <w:rPr>
          <w:bCs/>
        </w:rPr>
      </w:pPr>
      <w:r w:rsidRPr="00AD1FC8">
        <w:rPr>
          <w:bCs/>
        </w:rPr>
        <w:t>3.4.3. При отсутствии оснований, предусмотренных п. 3.4.1 административного регламента, специалист, ответственный за рассмотрение заявления:</w:t>
      </w:r>
    </w:p>
    <w:p w:rsidR="009301D1" w:rsidRPr="00AD1FC8" w:rsidRDefault="009301D1" w:rsidP="0046199E">
      <w:pPr>
        <w:ind w:firstLine="567"/>
        <w:jc w:val="both"/>
        <w:rPr>
          <w:bCs/>
        </w:rPr>
      </w:pPr>
      <w:r w:rsidRPr="00AD1FC8">
        <w:rPr>
          <w:bCs/>
        </w:rPr>
        <w:t>1) готовит проект пос</w:t>
      </w:r>
      <w:r>
        <w:rPr>
          <w:bCs/>
        </w:rPr>
        <w:t xml:space="preserve">тановления администрации </w:t>
      </w:r>
      <w:r w:rsidRPr="00AD1FC8">
        <w:rPr>
          <w:bCs/>
        </w:rPr>
        <w:t xml:space="preserve">муниципального образования </w:t>
      </w:r>
      <w:r w:rsidR="00B3638B">
        <w:rPr>
          <w:bCs/>
        </w:rPr>
        <w:t xml:space="preserve">«Алужинское» </w:t>
      </w:r>
      <w:r w:rsidRPr="00AD1FC8">
        <w:rPr>
          <w:bCs/>
        </w:rPr>
        <w:t>о 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>кциона по продаже  земельного участка или аукциона на право заключения договора аренды земельного участка, обеспечивает его согласование с юристом администрации и подписание г</w:t>
      </w:r>
      <w:r>
        <w:rPr>
          <w:bCs/>
        </w:rPr>
        <w:t xml:space="preserve">лавой </w:t>
      </w:r>
      <w:r w:rsidRPr="00AD1FC8">
        <w:rPr>
          <w:bCs/>
        </w:rPr>
        <w:t>муниципального образования</w:t>
      </w:r>
      <w:r w:rsidR="00B3638B">
        <w:rPr>
          <w:bCs/>
        </w:rPr>
        <w:t xml:space="preserve"> «Алужинское»</w:t>
      </w:r>
      <w:r w:rsidRPr="00AD1FC8">
        <w:rPr>
          <w:bCs/>
        </w:rPr>
        <w:t>;</w:t>
      </w:r>
    </w:p>
    <w:p w:rsidR="009301D1" w:rsidRPr="00AD1FC8" w:rsidRDefault="009301D1" w:rsidP="0046199E">
      <w:pPr>
        <w:ind w:firstLine="567"/>
        <w:jc w:val="both"/>
        <w:rPr>
          <w:lang w:eastAsia="en-US"/>
        </w:rPr>
      </w:pPr>
      <w:r w:rsidRPr="00AD1FC8">
        <w:rPr>
          <w:bCs/>
        </w:rPr>
        <w:t>2) обеспечивает опубликование извещения о 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>кциона в порядке, установленном для официального опубликования но</w:t>
      </w:r>
      <w:r>
        <w:rPr>
          <w:bCs/>
        </w:rPr>
        <w:t xml:space="preserve">рмативных правовых актов </w:t>
      </w:r>
      <w:r w:rsidRPr="00AD1FC8">
        <w:rPr>
          <w:bCs/>
        </w:rPr>
        <w:t xml:space="preserve">муниципального образования, на официальном сайте муниципального образования,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Pr="00AD1FC8">
        <w:rPr>
          <w:lang w:eastAsia="en-US"/>
        </w:rPr>
        <w:t>(</w:t>
      </w:r>
      <w:hyperlink r:id="rId6" w:history="1">
        <w:r w:rsidRPr="00AD1FC8">
          <w:rPr>
            <w:rStyle w:val="a8"/>
            <w:color w:val="auto"/>
            <w:lang w:eastAsia="en-US"/>
          </w:rPr>
          <w:t>http://torgi.gov.ru</w:t>
        </w:r>
      </w:hyperlink>
      <w:r w:rsidRPr="00AD1FC8">
        <w:rPr>
          <w:lang w:eastAsia="en-US"/>
        </w:rPr>
        <w:t>).</w:t>
      </w:r>
    </w:p>
    <w:p w:rsidR="009301D1" w:rsidRPr="00AD1FC8" w:rsidRDefault="009301D1" w:rsidP="0046199E">
      <w:pPr>
        <w:ind w:firstLine="567"/>
        <w:jc w:val="both"/>
        <w:rPr>
          <w:bCs/>
        </w:rPr>
      </w:pPr>
      <w:r w:rsidRPr="00AD1FC8">
        <w:rPr>
          <w:lang w:eastAsia="en-US"/>
        </w:rPr>
        <w:t xml:space="preserve">3.4.5. Срок выполнения административной процедуры не может превышать двух месяцев со дня подачи заинтересованным лицом заявления о </w:t>
      </w:r>
      <w:r w:rsidRPr="00AD1FC8">
        <w:rPr>
          <w:bCs/>
        </w:rPr>
        <w:t>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>кциона по продаже  земельного участка или аукциона на право заключения договора аренды земельного участка.</w:t>
      </w:r>
    </w:p>
    <w:p w:rsidR="009301D1" w:rsidRPr="00AD1FC8" w:rsidRDefault="009301D1" w:rsidP="006F23B7">
      <w:pPr>
        <w:spacing w:before="100" w:beforeAutospacing="1"/>
        <w:jc w:val="center"/>
        <w:outlineLvl w:val="2"/>
        <w:rPr>
          <w:b/>
          <w:bCs/>
        </w:rPr>
      </w:pPr>
      <w:r w:rsidRPr="00AD1FC8">
        <w:rPr>
          <w:b/>
          <w:bCs/>
        </w:rPr>
        <w:t xml:space="preserve">4. Формы </w:t>
      </w:r>
      <w:proofErr w:type="gramStart"/>
      <w:r w:rsidRPr="00AD1FC8">
        <w:rPr>
          <w:b/>
          <w:bCs/>
        </w:rPr>
        <w:t>контроля за</w:t>
      </w:r>
      <w:proofErr w:type="gramEnd"/>
      <w:r w:rsidRPr="00AD1FC8">
        <w:rPr>
          <w:b/>
          <w:bCs/>
        </w:rPr>
        <w:t xml:space="preserve"> исполнением административного регламента</w:t>
      </w:r>
    </w:p>
    <w:p w:rsidR="009301D1" w:rsidRPr="00AD1FC8" w:rsidRDefault="009301D1" w:rsidP="006F23B7">
      <w:pPr>
        <w:ind w:firstLine="567"/>
        <w:jc w:val="both"/>
      </w:pPr>
    </w:p>
    <w:p w:rsidR="009301D1" w:rsidRPr="00AD1FC8" w:rsidRDefault="009301D1" w:rsidP="006F23B7">
      <w:pPr>
        <w:ind w:firstLine="567"/>
        <w:jc w:val="both"/>
      </w:pPr>
      <w:r w:rsidRPr="00AD1FC8">
        <w:t xml:space="preserve">4.1. </w:t>
      </w:r>
      <w:proofErr w:type="gramStart"/>
      <w:r w:rsidRPr="00AD1FC8">
        <w:t>Контроль за</w:t>
      </w:r>
      <w:proofErr w:type="gramEnd"/>
      <w:r w:rsidRPr="00AD1FC8"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4.2. Текущий </w:t>
      </w:r>
      <w:proofErr w:type="gramStart"/>
      <w:r w:rsidRPr="00AD1FC8">
        <w:t>контроль за</w:t>
      </w:r>
      <w:proofErr w:type="gramEnd"/>
      <w:r w:rsidRPr="00AD1FC8"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осуществляется главой админи</w:t>
      </w:r>
      <w:r w:rsidR="00B3638B">
        <w:t>страции</w:t>
      </w:r>
      <w:r w:rsidRPr="00AD1FC8">
        <w:t>.</w:t>
      </w:r>
    </w:p>
    <w:p w:rsidR="009301D1" w:rsidRPr="00AD1FC8" w:rsidRDefault="009301D1" w:rsidP="006F23B7">
      <w:pPr>
        <w:ind w:firstLine="567"/>
        <w:jc w:val="both"/>
      </w:pPr>
      <w:r w:rsidRPr="00AD1FC8">
        <w:lastRenderedPageBreak/>
        <w:t xml:space="preserve">4.3. </w:t>
      </w:r>
      <w:proofErr w:type="gramStart"/>
      <w:r w:rsidRPr="00AD1FC8">
        <w:t>Контроль за</w:t>
      </w:r>
      <w:proofErr w:type="gramEnd"/>
      <w:r w:rsidRPr="00AD1FC8"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9301D1" w:rsidRPr="00AD1FC8" w:rsidRDefault="009301D1" w:rsidP="006F23B7">
      <w:pPr>
        <w:ind w:firstLine="567"/>
        <w:jc w:val="both"/>
      </w:pPr>
      <w:r w:rsidRPr="00AD1FC8"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9301D1" w:rsidRPr="00AD1FC8" w:rsidRDefault="009301D1" w:rsidP="006F23B7">
      <w:pPr>
        <w:ind w:firstLine="567"/>
        <w:jc w:val="both"/>
      </w:pPr>
      <w:r w:rsidRPr="00AD1FC8"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9301D1" w:rsidRPr="00AD1FC8" w:rsidRDefault="009301D1" w:rsidP="006F23B7">
      <w:pPr>
        <w:ind w:firstLine="567"/>
        <w:jc w:val="both"/>
      </w:pPr>
      <w:r w:rsidRPr="00AD1FC8">
        <w:t>Акт подписывается всеми членами комиссии.</w:t>
      </w:r>
    </w:p>
    <w:p w:rsidR="009301D1" w:rsidRPr="00AD1FC8" w:rsidRDefault="009301D1" w:rsidP="006F23B7">
      <w:pPr>
        <w:ind w:firstLine="567"/>
        <w:jc w:val="both"/>
      </w:pPr>
      <w:r w:rsidRPr="00AD1FC8"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301D1" w:rsidRPr="00AD1FC8" w:rsidRDefault="009301D1" w:rsidP="006F23B7">
      <w:pPr>
        <w:ind w:firstLine="567"/>
        <w:jc w:val="both"/>
      </w:pPr>
    </w:p>
    <w:p w:rsidR="009301D1" w:rsidRPr="00AD1FC8" w:rsidRDefault="009301D1" w:rsidP="006F23B7">
      <w:pPr>
        <w:jc w:val="center"/>
        <w:outlineLvl w:val="2"/>
        <w:rPr>
          <w:b/>
          <w:bCs/>
        </w:rPr>
      </w:pPr>
      <w:r w:rsidRPr="00AD1FC8">
        <w:rPr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9301D1" w:rsidRPr="00AD1FC8" w:rsidRDefault="009301D1" w:rsidP="006F23B7">
      <w:pPr>
        <w:jc w:val="center"/>
        <w:outlineLvl w:val="2"/>
        <w:rPr>
          <w:b/>
          <w:bCs/>
        </w:rPr>
      </w:pPr>
    </w:p>
    <w:p w:rsidR="009301D1" w:rsidRPr="00AD1FC8" w:rsidRDefault="009301D1" w:rsidP="006F23B7">
      <w:pPr>
        <w:ind w:firstLine="567"/>
        <w:jc w:val="both"/>
      </w:pPr>
      <w:r w:rsidRPr="00AD1FC8"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9301D1" w:rsidRPr="00AD1FC8" w:rsidRDefault="009301D1" w:rsidP="006F23B7">
      <w:pPr>
        <w:ind w:firstLine="567"/>
        <w:jc w:val="both"/>
      </w:pPr>
      <w:r w:rsidRPr="00AD1FC8">
        <w:t>5.2. Заявитель имеет право обратит</w:t>
      </w:r>
      <w:r>
        <w:t>ь</w:t>
      </w:r>
      <w:r w:rsidRPr="00AD1FC8">
        <w:t>ся с жалобой, в том числе в следующих случаях:</w:t>
      </w:r>
    </w:p>
    <w:p w:rsidR="009301D1" w:rsidRPr="00AD1FC8" w:rsidRDefault="009301D1" w:rsidP="006F23B7">
      <w:pPr>
        <w:ind w:firstLine="567"/>
        <w:jc w:val="both"/>
      </w:pPr>
      <w:r w:rsidRPr="00AD1FC8">
        <w:t>- нарушения срока регистрации заявления заявителя о предоставлении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- нарушения срока предоставления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- отказа в приеме заявления о предоставлении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</w:t>
      </w:r>
      <w:r>
        <w:t xml:space="preserve">альными правовыми актами </w:t>
      </w:r>
      <w:r w:rsidRPr="00AD1FC8">
        <w:t xml:space="preserve">муниципального образования </w:t>
      </w:r>
      <w:r w:rsidR="00B3638B">
        <w:rPr>
          <w:bCs/>
        </w:rPr>
        <w:t xml:space="preserve">«Алужинское» </w:t>
      </w:r>
      <w:r w:rsidRPr="00AD1FC8">
        <w:t>для предоставления муниципальной услуги;</w:t>
      </w:r>
    </w:p>
    <w:p w:rsidR="009301D1" w:rsidRPr="00AD1FC8" w:rsidRDefault="009301D1" w:rsidP="006F23B7">
      <w:pPr>
        <w:ind w:firstLine="567"/>
        <w:jc w:val="both"/>
      </w:pPr>
      <w:r w:rsidRPr="00AD1FC8"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</w:t>
      </w:r>
      <w:r>
        <w:t xml:space="preserve">альными правовыми актами </w:t>
      </w:r>
      <w:r w:rsidRPr="00AD1FC8">
        <w:t>муниципального образования</w:t>
      </w:r>
      <w:r w:rsidR="00B3638B">
        <w:t xml:space="preserve"> </w:t>
      </w:r>
      <w:r w:rsidR="00B3638B">
        <w:rPr>
          <w:bCs/>
        </w:rPr>
        <w:t>«Алужинское»</w:t>
      </w:r>
      <w:r w:rsidRPr="00AD1FC8">
        <w:t>;</w:t>
      </w:r>
    </w:p>
    <w:p w:rsidR="009301D1" w:rsidRPr="00AD1FC8" w:rsidRDefault="009301D1" w:rsidP="006F23B7">
      <w:pPr>
        <w:ind w:firstLine="567"/>
        <w:jc w:val="both"/>
      </w:pPr>
      <w:proofErr w:type="gramStart"/>
      <w:r w:rsidRPr="00AD1FC8"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9301D1" w:rsidRPr="00AD1FC8" w:rsidRDefault="009301D1" w:rsidP="006F23B7">
      <w:pPr>
        <w:ind w:firstLine="567"/>
        <w:jc w:val="both"/>
      </w:pPr>
      <w:r w:rsidRPr="00AD1FC8">
        <w:t>5.3. Требования к порядку подачи жалобы:</w:t>
      </w:r>
    </w:p>
    <w:p w:rsidR="009301D1" w:rsidRPr="00AD1FC8" w:rsidRDefault="009301D1" w:rsidP="006F23B7">
      <w:pPr>
        <w:ind w:firstLine="567"/>
        <w:jc w:val="both"/>
      </w:pPr>
      <w:r w:rsidRPr="00AD1FC8"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9301D1" w:rsidRPr="00AD1FC8" w:rsidRDefault="009301D1" w:rsidP="006F23B7">
      <w:pPr>
        <w:ind w:firstLine="567"/>
        <w:jc w:val="both"/>
      </w:pPr>
      <w:r w:rsidRPr="00AD1FC8">
        <w:t>- жалоба на решение и действия (бездействие) заместителя  главы администрации подается главе;</w:t>
      </w:r>
    </w:p>
    <w:p w:rsidR="009301D1" w:rsidRPr="00AD1FC8" w:rsidRDefault="009301D1" w:rsidP="00B60F5B">
      <w:pPr>
        <w:ind w:firstLine="567"/>
        <w:jc w:val="both"/>
      </w:pPr>
      <w:r w:rsidRPr="00AD1FC8"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9301D1" w:rsidRPr="00AD1FC8" w:rsidRDefault="009301D1" w:rsidP="00B60F5B">
      <w:pPr>
        <w:ind w:firstLine="567"/>
        <w:jc w:val="both"/>
      </w:pPr>
      <w:r w:rsidRPr="00AD1FC8">
        <w:t>5.4. Жалоба подается заявителем в письменной форме на бумажном носителе, в электронной форме.</w:t>
      </w:r>
    </w:p>
    <w:p w:rsidR="009301D1" w:rsidRPr="00AD1FC8" w:rsidRDefault="009301D1" w:rsidP="00B60F5B">
      <w:pPr>
        <w:ind w:firstLine="567"/>
        <w:jc w:val="both"/>
      </w:pPr>
      <w:r w:rsidRPr="00AD1FC8">
        <w:lastRenderedPageBreak/>
        <w:t xml:space="preserve">Жалоба </w:t>
      </w:r>
      <w:r w:rsidRPr="00B60F5B">
        <w:rPr>
          <w:lang w:eastAsia="en-US"/>
        </w:rPr>
        <w:t xml:space="preserve">может быть </w:t>
      </w:r>
      <w:r w:rsidRPr="00AD1FC8">
        <w:rPr>
          <w:lang w:eastAsia="en-US"/>
        </w:rPr>
        <w:t xml:space="preserve">представлена в приемную администрации, </w:t>
      </w:r>
      <w:r w:rsidRPr="00B60F5B">
        <w:rPr>
          <w:lang w:eastAsia="en-US"/>
        </w:rPr>
        <w:t>направлена по почте, с использованием информаци</w:t>
      </w:r>
      <w:r w:rsidRPr="00AD1FC8">
        <w:rPr>
          <w:lang w:eastAsia="en-US"/>
        </w:rPr>
        <w:t>онно-телекоммуникационной сети «Интернет»</w:t>
      </w:r>
      <w:r w:rsidRPr="00B60F5B">
        <w:rPr>
          <w:lang w:eastAsia="en-US"/>
        </w:rPr>
        <w:t xml:space="preserve">, официального сайта </w:t>
      </w:r>
      <w:r w:rsidRPr="00AD1FC8">
        <w:rPr>
          <w:lang w:eastAsia="en-US"/>
        </w:rPr>
        <w:t>админис</w:t>
      </w:r>
      <w:r>
        <w:rPr>
          <w:lang w:eastAsia="en-US"/>
        </w:rPr>
        <w:t xml:space="preserve">трации </w:t>
      </w:r>
      <w:r w:rsidRPr="00AD1FC8">
        <w:rPr>
          <w:lang w:eastAsia="en-US"/>
        </w:rPr>
        <w:t>муниципального образования</w:t>
      </w:r>
      <w:r w:rsidR="00B3638B">
        <w:rPr>
          <w:lang w:eastAsia="en-US"/>
        </w:rPr>
        <w:t xml:space="preserve"> </w:t>
      </w:r>
      <w:r w:rsidR="00B3638B">
        <w:rPr>
          <w:bCs/>
        </w:rPr>
        <w:t>«Алужинское»</w:t>
      </w:r>
      <w:r w:rsidRPr="00B60F5B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AD1FC8">
        <w:rPr>
          <w:lang w:eastAsia="en-US"/>
        </w:rPr>
        <w:t xml:space="preserve"> главой администрации или его заместителем.</w:t>
      </w:r>
    </w:p>
    <w:p w:rsidR="009301D1" w:rsidRPr="00AD1FC8" w:rsidRDefault="009301D1" w:rsidP="00B60F5B">
      <w:pPr>
        <w:ind w:firstLine="567"/>
        <w:jc w:val="both"/>
      </w:pPr>
      <w:r w:rsidRPr="00AD1FC8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01D1" w:rsidRPr="00AD1FC8" w:rsidRDefault="009301D1" w:rsidP="00B60F5B">
      <w:pPr>
        <w:ind w:firstLine="567"/>
        <w:jc w:val="both"/>
      </w:pPr>
      <w:r w:rsidRPr="00AD1FC8">
        <w:t>При подаче жалобы через представителя представляется документ, подтверждающий полномочия представителя.</w:t>
      </w:r>
    </w:p>
    <w:p w:rsidR="009301D1" w:rsidRPr="00AD1FC8" w:rsidRDefault="009301D1" w:rsidP="00B60F5B">
      <w:pPr>
        <w:ind w:firstLine="567"/>
        <w:jc w:val="both"/>
      </w:pPr>
      <w:r w:rsidRPr="00AD1FC8">
        <w:t>Регистрация жалобы осуществляется в день ее поступления.</w:t>
      </w:r>
    </w:p>
    <w:p w:rsidR="009301D1" w:rsidRPr="00AD1FC8" w:rsidRDefault="009301D1" w:rsidP="006F23B7">
      <w:pPr>
        <w:ind w:firstLine="567"/>
        <w:jc w:val="both"/>
      </w:pPr>
      <w:r w:rsidRPr="00AD1FC8">
        <w:t>5.5. Жалоба должна содержать:</w:t>
      </w:r>
    </w:p>
    <w:p w:rsidR="009301D1" w:rsidRPr="00AD1FC8" w:rsidRDefault="009301D1" w:rsidP="006F23B7">
      <w:pPr>
        <w:ind w:firstLine="567"/>
        <w:jc w:val="both"/>
      </w:pPr>
      <w:r w:rsidRPr="00AD1FC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01D1" w:rsidRPr="00AD1FC8" w:rsidRDefault="009301D1" w:rsidP="006F23B7">
      <w:pPr>
        <w:ind w:firstLine="567"/>
        <w:jc w:val="both"/>
      </w:pPr>
      <w:r w:rsidRPr="00AD1FC8"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9301D1" w:rsidRPr="00AD1FC8" w:rsidRDefault="009301D1" w:rsidP="006F23B7">
      <w:pPr>
        <w:ind w:firstLine="567"/>
        <w:jc w:val="both"/>
      </w:pPr>
      <w:r w:rsidRPr="00AD1FC8"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9301D1" w:rsidRPr="00AD1FC8" w:rsidRDefault="009301D1" w:rsidP="006F23B7">
      <w:pPr>
        <w:ind w:firstLine="567"/>
        <w:jc w:val="both"/>
      </w:pPr>
      <w:r w:rsidRPr="00AD1FC8"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301D1" w:rsidRPr="00AD1FC8" w:rsidRDefault="009301D1" w:rsidP="006F23B7">
      <w:pPr>
        <w:ind w:firstLine="567"/>
        <w:jc w:val="both"/>
      </w:pPr>
      <w:r w:rsidRPr="00AD1FC8"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  Заявителем могут быть представлены документы (при наличии), подтверждающие доводы заявителя, либо их копии.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5.6. </w:t>
      </w:r>
      <w:proofErr w:type="gramStart"/>
      <w:r w:rsidRPr="00AD1FC8"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AD1FC8">
        <w:br/>
        <w:t xml:space="preserve">        </w:t>
      </w:r>
      <w:proofErr w:type="gramStart"/>
      <w:r w:rsidRPr="00AD1FC8"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 w:rsidRPr="00AD1FC8">
        <w:t xml:space="preserve"> заявителя о перенаправлении жалобы.</w:t>
      </w:r>
      <w:r w:rsidRPr="00AD1FC8">
        <w:br/>
        <w:t xml:space="preserve">        Срок рассмотрения жалобы исчисляется со дня регистрации жалобы в администрации.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5.7. По результатам рассмотрения жалобы </w:t>
      </w:r>
      <w:proofErr w:type="gramStart"/>
      <w:r w:rsidRPr="00AD1FC8">
        <w:t>должностное лицо администрации, наделенное полномочиями по рассмотрению жалоб принимает</w:t>
      </w:r>
      <w:proofErr w:type="gramEnd"/>
      <w:r w:rsidRPr="00AD1FC8">
        <w:t xml:space="preserve"> одно из следующих решений:</w:t>
      </w:r>
    </w:p>
    <w:p w:rsidR="009301D1" w:rsidRPr="00AD1FC8" w:rsidRDefault="009301D1" w:rsidP="006F23B7">
      <w:pPr>
        <w:ind w:firstLine="567"/>
        <w:jc w:val="both"/>
      </w:pPr>
      <w:proofErr w:type="gramStart"/>
      <w:r w:rsidRPr="00AD1FC8"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9301D1" w:rsidRPr="00AD1FC8" w:rsidRDefault="009301D1" w:rsidP="006F23B7">
      <w:pPr>
        <w:ind w:firstLine="567"/>
        <w:jc w:val="both"/>
      </w:pPr>
      <w:r w:rsidRPr="00AD1FC8">
        <w:t>- отказывает в удовлетворении жалобы.</w:t>
      </w:r>
    </w:p>
    <w:p w:rsidR="009301D1" w:rsidRPr="00AD1FC8" w:rsidRDefault="009301D1" w:rsidP="006F23B7">
      <w:pPr>
        <w:ind w:firstLine="567"/>
        <w:jc w:val="both"/>
      </w:pPr>
      <w:r w:rsidRPr="00AD1FC8">
        <w:lastRenderedPageBreak/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301D1" w:rsidRPr="00AD1FC8" w:rsidRDefault="009301D1" w:rsidP="006F23B7">
      <w:pPr>
        <w:ind w:firstLine="567"/>
        <w:jc w:val="both"/>
      </w:pPr>
      <w:r w:rsidRPr="00AD1FC8">
        <w:t>5.9. В письменном ответе по результатам рассмотрения жалобы указываются:</w:t>
      </w:r>
    </w:p>
    <w:p w:rsidR="009301D1" w:rsidRPr="00AD1FC8" w:rsidRDefault="009301D1" w:rsidP="006F23B7">
      <w:pPr>
        <w:ind w:firstLine="567"/>
        <w:jc w:val="both"/>
      </w:pPr>
      <w:proofErr w:type="gramStart"/>
      <w:r w:rsidRPr="00AD1FC8"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9301D1" w:rsidRPr="00AD1FC8" w:rsidRDefault="009301D1" w:rsidP="006F23B7">
      <w:pPr>
        <w:ind w:firstLine="567"/>
        <w:jc w:val="both"/>
      </w:pPr>
      <w:r w:rsidRPr="00AD1FC8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301D1" w:rsidRPr="00AD1FC8" w:rsidRDefault="009301D1" w:rsidP="006F23B7">
      <w:pPr>
        <w:ind w:firstLine="567"/>
        <w:jc w:val="both"/>
      </w:pPr>
      <w:r w:rsidRPr="00AD1FC8">
        <w:t>- фамилия, имя, отчество (при наличии) или наименование заявителя;</w:t>
      </w:r>
    </w:p>
    <w:p w:rsidR="009301D1" w:rsidRPr="00AD1FC8" w:rsidRDefault="009301D1" w:rsidP="006F23B7">
      <w:pPr>
        <w:ind w:firstLine="567"/>
        <w:jc w:val="both"/>
      </w:pPr>
      <w:r w:rsidRPr="00AD1FC8">
        <w:t>- основания для принятия решения по жалобе;</w:t>
      </w:r>
    </w:p>
    <w:p w:rsidR="009301D1" w:rsidRPr="00AD1FC8" w:rsidRDefault="009301D1" w:rsidP="006F23B7">
      <w:pPr>
        <w:ind w:firstLine="567"/>
        <w:jc w:val="both"/>
      </w:pPr>
      <w:r w:rsidRPr="00AD1FC8">
        <w:t>- принятое по жалобе решение;</w:t>
      </w:r>
    </w:p>
    <w:p w:rsidR="009301D1" w:rsidRPr="00AD1FC8" w:rsidRDefault="009301D1" w:rsidP="006F23B7">
      <w:pPr>
        <w:ind w:firstLine="567"/>
        <w:jc w:val="both"/>
      </w:pPr>
      <w:r w:rsidRPr="00AD1FC8">
        <w:t>- если жалоба признана обоснованной, - сроки устранения выявленных нарушений;</w:t>
      </w:r>
    </w:p>
    <w:p w:rsidR="009301D1" w:rsidRPr="00AD1FC8" w:rsidRDefault="009301D1" w:rsidP="006F23B7">
      <w:pPr>
        <w:ind w:firstLine="567"/>
        <w:jc w:val="both"/>
      </w:pPr>
      <w:r w:rsidRPr="00AD1FC8">
        <w:t>- сведения о порядке обжалования принятого по жалобе решения.</w:t>
      </w:r>
    </w:p>
    <w:p w:rsidR="009301D1" w:rsidRPr="00AD1FC8" w:rsidRDefault="009301D1" w:rsidP="006F23B7">
      <w:pPr>
        <w:ind w:firstLine="567"/>
        <w:jc w:val="both"/>
      </w:pPr>
      <w:r w:rsidRPr="00AD1FC8">
        <w:t xml:space="preserve">5.10. Если текст жалобы в письменной форме не поддается прочтению, ответ на жалобу не </w:t>
      </w:r>
      <w:proofErr w:type="gramStart"/>
      <w:r w:rsidRPr="00AD1FC8">
        <w:t>дается</w:t>
      </w:r>
      <w:proofErr w:type="gramEnd"/>
      <w:r w:rsidRPr="00AD1FC8"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  <w:r w:rsidRPr="00AD1FC8">
        <w:br/>
        <w:t xml:space="preserve">        </w:t>
      </w:r>
      <w:proofErr w:type="gramStart"/>
      <w:r w:rsidRPr="00AD1FC8"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7" w:history="1">
        <w:r w:rsidRPr="00AD1FC8">
          <w:t>подпунктом 5.3</w:t>
        </w:r>
      </w:hyperlink>
      <w:r w:rsidRPr="00AD1FC8">
        <w:t>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301D1" w:rsidRPr="00AD1FC8" w:rsidRDefault="009301D1" w:rsidP="006F23B7">
      <w:pPr>
        <w:ind w:firstLine="567"/>
        <w:jc w:val="both"/>
      </w:pPr>
      <w:proofErr w:type="gramStart"/>
      <w:r w:rsidRPr="00AD1FC8"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AD1FC8"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9301D1" w:rsidRPr="00AD1FC8" w:rsidRDefault="009301D1" w:rsidP="006F23B7">
      <w:pPr>
        <w:ind w:firstLine="567"/>
        <w:jc w:val="both"/>
      </w:pPr>
      <w:r w:rsidRPr="00AD1FC8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301D1" w:rsidRPr="00AD1FC8" w:rsidRDefault="009301D1" w:rsidP="006F23B7">
      <w:pPr>
        <w:ind w:firstLine="567"/>
        <w:jc w:val="both"/>
      </w:pPr>
      <w:r w:rsidRPr="00AD1FC8"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01D1" w:rsidRPr="00AD1FC8" w:rsidRDefault="009301D1" w:rsidP="006F23B7">
      <w:pPr>
        <w:ind w:firstLine="567"/>
        <w:jc w:val="both"/>
      </w:pPr>
      <w:r w:rsidRPr="00AD1FC8">
        <w:t>5.11. Заявитель имеет право на получение информации и документов, необходимых для обоснования и рассмотрения жалобы.</w:t>
      </w:r>
    </w:p>
    <w:p w:rsidR="009301D1" w:rsidRPr="00AD1FC8" w:rsidRDefault="009301D1" w:rsidP="006F23B7">
      <w:pPr>
        <w:ind w:firstLine="567"/>
        <w:jc w:val="both"/>
      </w:pPr>
      <w:r w:rsidRPr="00AD1FC8"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9301D1" w:rsidRPr="00AD1FC8" w:rsidRDefault="009301D1" w:rsidP="006F23B7">
      <w:pPr>
        <w:ind w:firstLine="567"/>
        <w:jc w:val="both"/>
      </w:pPr>
      <w:r w:rsidRPr="00AD1FC8"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9301D1" w:rsidRPr="00AD1FC8" w:rsidRDefault="009301D1" w:rsidP="006F23B7">
      <w:pPr>
        <w:jc w:val="both"/>
        <w:rPr>
          <w:bCs/>
        </w:rPr>
      </w:pPr>
    </w:p>
    <w:p w:rsidR="009301D1" w:rsidRPr="00AD1FC8" w:rsidRDefault="009301D1" w:rsidP="006F23B7">
      <w:pPr>
        <w:jc w:val="both"/>
        <w:rPr>
          <w:bCs/>
        </w:rPr>
      </w:pP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lastRenderedPageBreak/>
        <w:t xml:space="preserve">Приложение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к административному регламенту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предоставления муниципальной услуги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>«Принятие решения о проведен</w:t>
      </w:r>
      <w:proofErr w:type="gramStart"/>
      <w:r w:rsidRPr="00AD1FC8">
        <w:rPr>
          <w:bCs/>
        </w:rPr>
        <w:t>ии ау</w:t>
      </w:r>
      <w:proofErr w:type="gramEnd"/>
      <w:r w:rsidRPr="00AD1FC8">
        <w:rPr>
          <w:bCs/>
        </w:rPr>
        <w:t xml:space="preserve">кциона по продаже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 xml:space="preserve">земельного участка или аукциона на право заключения </w:t>
      </w:r>
    </w:p>
    <w:p w:rsidR="009301D1" w:rsidRPr="00AD1FC8" w:rsidRDefault="009301D1" w:rsidP="00A8409B">
      <w:pPr>
        <w:jc w:val="right"/>
        <w:rPr>
          <w:bCs/>
        </w:rPr>
      </w:pPr>
      <w:r w:rsidRPr="00AD1FC8">
        <w:rPr>
          <w:bCs/>
        </w:rPr>
        <w:t>договора аренды земельного участка»</w:t>
      </w:r>
    </w:p>
    <w:p w:rsidR="009301D1" w:rsidRPr="00AD1FC8" w:rsidRDefault="009301D1" w:rsidP="006F23B7">
      <w:pPr>
        <w:jc w:val="both"/>
        <w:rPr>
          <w:bCs/>
        </w:rPr>
      </w:pPr>
    </w:p>
    <w:p w:rsidR="009301D1" w:rsidRPr="00AD1FC8" w:rsidRDefault="009301D1" w:rsidP="006F23B7">
      <w:pPr>
        <w:jc w:val="both"/>
        <w:rPr>
          <w:bCs/>
        </w:rPr>
      </w:pPr>
    </w:p>
    <w:p w:rsidR="009301D1" w:rsidRPr="00AD1FC8" w:rsidRDefault="009301D1" w:rsidP="00A8409B">
      <w:pPr>
        <w:jc w:val="center"/>
      </w:pPr>
      <w:r w:rsidRPr="00AD1FC8">
        <w:t>Форма заявления</w:t>
      </w:r>
    </w:p>
    <w:p w:rsidR="009301D1" w:rsidRPr="00AD1FC8" w:rsidRDefault="009301D1" w:rsidP="00A8409B">
      <w:pPr>
        <w:jc w:val="center"/>
        <w:rPr>
          <w:b/>
        </w:rPr>
      </w:pPr>
      <w:r w:rsidRPr="00AD1FC8">
        <w:rPr>
          <w:b/>
        </w:rPr>
        <w:t>о проведен</w:t>
      </w:r>
      <w:proofErr w:type="gramStart"/>
      <w:r w:rsidRPr="00AD1FC8">
        <w:rPr>
          <w:b/>
        </w:rPr>
        <w:t>ии ау</w:t>
      </w:r>
      <w:proofErr w:type="gramEnd"/>
      <w:r w:rsidRPr="00AD1FC8">
        <w:rPr>
          <w:b/>
        </w:rPr>
        <w:t>кциона по земельному участку, на</w:t>
      </w:r>
      <w:r>
        <w:rPr>
          <w:b/>
        </w:rPr>
        <w:t xml:space="preserve">ходящемуся на территории </w:t>
      </w:r>
      <w:r w:rsidRPr="00AD1FC8">
        <w:rPr>
          <w:b/>
        </w:rPr>
        <w:t xml:space="preserve"> муниципального образования</w:t>
      </w:r>
      <w:r w:rsidR="00B3638B">
        <w:rPr>
          <w:b/>
        </w:rPr>
        <w:t xml:space="preserve"> </w:t>
      </w:r>
      <w:r w:rsidR="00B3638B" w:rsidRPr="00B3638B">
        <w:rPr>
          <w:b/>
          <w:bCs/>
        </w:rPr>
        <w:t>«Алужинское»</w:t>
      </w: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3"/>
        <w:gridCol w:w="1842"/>
        <w:gridCol w:w="115"/>
        <w:gridCol w:w="788"/>
        <w:gridCol w:w="485"/>
        <w:gridCol w:w="28"/>
        <w:gridCol w:w="569"/>
        <w:gridCol w:w="256"/>
        <w:gridCol w:w="25"/>
        <w:gridCol w:w="697"/>
        <w:gridCol w:w="1006"/>
        <w:gridCol w:w="540"/>
        <w:gridCol w:w="169"/>
        <w:gridCol w:w="36"/>
        <w:gridCol w:w="2205"/>
      </w:tblGrid>
      <w:tr w:rsidR="009301D1" w:rsidRPr="00AD1FC8" w:rsidTr="00C84187">
        <w:tc>
          <w:tcPr>
            <w:tcW w:w="5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Лист N __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Всего листов __</w:t>
            </w:r>
          </w:p>
        </w:tc>
      </w:tr>
      <w:tr w:rsidR="009301D1" w:rsidRPr="00AD1FC8" w:rsidTr="00C84187"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A8409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</w:pPr>
            <w:r w:rsidRPr="00AD1FC8">
              <w:t>Заявление</w:t>
            </w:r>
          </w:p>
          <w:p w:rsidR="009301D1" w:rsidRPr="00AD1FC8" w:rsidRDefault="00B3638B" w:rsidP="00C8418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в администрацию </w:t>
            </w:r>
            <w:r w:rsidR="009301D1" w:rsidRPr="00AD1FC8">
              <w:rPr>
                <w:b/>
              </w:rPr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B3638B">
              <w:rPr>
                <w:b/>
                <w:bCs/>
              </w:rPr>
              <w:t>«Алужинское»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2.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2.1 Регистрационный № _______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2.2. количество листов заявления _____________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2.3. количество прилагаемых документов 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в том числе оригиналов ___, копий ___, количество листов в оригиналах ___, копиях 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2.4. подпись _______________________________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2.5. дата "__" ____ ____ г., время __ ч., __ мин.</w:t>
            </w:r>
          </w:p>
        </w:tc>
      </w:tr>
      <w:tr w:rsidR="009301D1" w:rsidRPr="00AD1FC8" w:rsidTr="00C84187">
        <w:trPr>
          <w:trHeight w:val="2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3.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1FC8">
              <w:rPr>
                <w:b/>
              </w:rPr>
              <w:t>Прошу провести аукцион по земельному участку, государственная собственность на который не разграничена (ил</w:t>
            </w:r>
            <w:r>
              <w:rPr>
                <w:b/>
              </w:rPr>
              <w:t>и находящемуся в собственности Н-</w:t>
            </w:r>
            <w:r w:rsidRPr="00AD1FC8">
              <w:rPr>
                <w:b/>
              </w:rPr>
              <w:t>ского муниципального образования)</w:t>
            </w:r>
          </w:p>
        </w:tc>
      </w:tr>
      <w:tr w:rsidR="009301D1" w:rsidRPr="00AD1FC8" w:rsidTr="00C84187">
        <w:trPr>
          <w:trHeight w:val="236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Кадастровый номер земельного участка 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1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Адрес (местоположение):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46"/>
              <w:jc w:val="both"/>
            </w:pPr>
            <w:r w:rsidRPr="00AD1FC8">
              <w:t>Площадь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5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4.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192D26" w:rsidRDefault="009301D1" w:rsidP="00C84187">
            <w:pPr>
              <w:pStyle w:val="ConsPlusNormal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26">
              <w:rPr>
                <w:rFonts w:ascii="Times New Roman" w:hAnsi="Times New Roman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9301D1" w:rsidRPr="00AD1FC8" w:rsidTr="00C84187">
        <w:trPr>
          <w:trHeight w:val="17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  5.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Цель использования земельного участка:</w:t>
            </w:r>
          </w:p>
        </w:tc>
      </w:tr>
      <w:tr w:rsidR="009301D1" w:rsidRPr="00AD1FC8" w:rsidTr="00C84187">
        <w:trPr>
          <w:trHeight w:val="21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6.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9301D1" w:rsidRPr="00AD1FC8" w:rsidTr="00C84187">
        <w:trPr>
          <w:trHeight w:val="21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Лично</w:t>
            </w:r>
          </w:p>
        </w:tc>
      </w:tr>
      <w:tr w:rsidR="009301D1" w:rsidRPr="00AD1FC8" w:rsidTr="00C84187">
        <w:trPr>
          <w:trHeight w:val="2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Почтовым отправлением по адресу: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1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7.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Заявитель: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физическое лицо: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 xml:space="preserve">имя 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(полностью):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 xml:space="preserve">отчество 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(полностью):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номер: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дата выдачи: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 xml:space="preserve">кем </w:t>
            </w:r>
            <w:proofErr w:type="gramStart"/>
            <w:r w:rsidRPr="00AD1FC8">
              <w:t>выдан</w:t>
            </w:r>
            <w:proofErr w:type="gramEnd"/>
            <w:r w:rsidRPr="00AD1FC8">
              <w:t>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13"/>
              <w:jc w:val="both"/>
            </w:pP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13"/>
              <w:jc w:val="both"/>
            </w:pPr>
            <w:r w:rsidRPr="00AD1FC8">
              <w:t xml:space="preserve">«___» ___ ____ </w:t>
            </w:r>
            <w:proofErr w:type="gramStart"/>
            <w:r w:rsidRPr="00AD1FC8">
              <w:t>г</w:t>
            </w:r>
            <w:proofErr w:type="gramEnd"/>
            <w:r w:rsidRPr="00AD1FC8">
              <w:t>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12"/>
              <w:jc w:val="both"/>
            </w:pPr>
            <w:r w:rsidRPr="00AD1FC8">
              <w:t>Место жительства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адрес электронной почты: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юридическое лицо: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полное наименование: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ОГРН: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ИНН: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дата регистрации: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номер регистрации: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«__» ____ ____ </w:t>
            </w:r>
            <w:proofErr w:type="gramStart"/>
            <w:r w:rsidRPr="00AD1FC8">
              <w:t>г</w:t>
            </w:r>
            <w:proofErr w:type="gramEnd"/>
            <w:r w:rsidRPr="00AD1FC8">
              <w:t>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Место нахождения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адрес электронной почты: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AD1FC8" w:rsidTr="00C84187">
        <w:trPr>
          <w:trHeight w:val="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lastRenderedPageBreak/>
              <w:t>8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Документы, прилагаемые к заявлению:</w:t>
            </w: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Оригинал в количестве ___ экз., на __ </w:t>
            </w:r>
            <w:proofErr w:type="gramStart"/>
            <w:r w:rsidRPr="00AD1FC8">
              <w:t>л</w:t>
            </w:r>
            <w:proofErr w:type="gramEnd"/>
            <w:r w:rsidRPr="00AD1FC8">
              <w:t>.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 xml:space="preserve">Копия в количестве ___ экз., на __ </w:t>
            </w:r>
            <w:proofErr w:type="gramStart"/>
            <w:r w:rsidRPr="00AD1FC8">
              <w:t>л</w:t>
            </w:r>
            <w:proofErr w:type="gramEnd"/>
            <w:r w:rsidRPr="00AD1FC8">
              <w:t>.</w:t>
            </w:r>
          </w:p>
        </w:tc>
      </w:tr>
      <w:tr w:rsidR="009301D1" w:rsidRPr="00AD1FC8" w:rsidTr="00C84187">
        <w:trPr>
          <w:trHeight w:val="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9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Примечание:</w:t>
            </w: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10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D1FC8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AD1FC8">
              <w:t xml:space="preserve"> </w:t>
            </w:r>
            <w:proofErr w:type="gramStart"/>
            <w:r w:rsidRPr="00AD1FC8"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11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Настоящим также подтверждаю, что: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сведения, указанные в настоящем заявлении, на дату представления заявления достоверны;</w:t>
            </w:r>
          </w:p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301D1" w:rsidRPr="00AD1FC8" w:rsidTr="00C84187">
        <w:trPr>
          <w:trHeight w:val="2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FC8">
              <w:t>12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Подпись (Инициалы, фамилия)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  <w:r w:rsidRPr="00AD1FC8">
              <w:t>Дата</w:t>
            </w:r>
          </w:p>
        </w:tc>
      </w:tr>
      <w:tr w:rsidR="009301D1" w:rsidRPr="00AD1FC8" w:rsidTr="00C84187">
        <w:trPr>
          <w:trHeight w:val="30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01D1" w:rsidRPr="00AD1FC8" w:rsidTr="00C84187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C8418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301D1" w:rsidRPr="00AD1FC8" w:rsidRDefault="009301D1" w:rsidP="00A8409B">
      <w:pPr>
        <w:widowControl w:val="0"/>
        <w:autoSpaceDE w:val="0"/>
        <w:autoSpaceDN w:val="0"/>
        <w:adjustRightInd w:val="0"/>
        <w:jc w:val="center"/>
      </w:pPr>
    </w:p>
    <w:p w:rsidR="009301D1" w:rsidRPr="00AD1FC8" w:rsidRDefault="009301D1" w:rsidP="00A8409B">
      <w:pPr>
        <w:widowControl w:val="0"/>
        <w:autoSpaceDE w:val="0"/>
        <w:autoSpaceDN w:val="0"/>
        <w:adjustRightInd w:val="0"/>
        <w:jc w:val="center"/>
      </w:pPr>
    </w:p>
    <w:sectPr w:rsidR="009301D1" w:rsidRPr="00AD1FC8" w:rsidSect="006F23B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3B7"/>
    <w:rsid w:val="0000400F"/>
    <w:rsid w:val="00053C67"/>
    <w:rsid w:val="00075341"/>
    <w:rsid w:val="000A1B23"/>
    <w:rsid w:val="000A5357"/>
    <w:rsid w:val="001224F6"/>
    <w:rsid w:val="00131CEE"/>
    <w:rsid w:val="00192D26"/>
    <w:rsid w:val="00237990"/>
    <w:rsid w:val="002552B6"/>
    <w:rsid w:val="0028027E"/>
    <w:rsid w:val="002C0095"/>
    <w:rsid w:val="003146FD"/>
    <w:rsid w:val="00377342"/>
    <w:rsid w:val="003862B8"/>
    <w:rsid w:val="003878D4"/>
    <w:rsid w:val="003B2CFB"/>
    <w:rsid w:val="0040048A"/>
    <w:rsid w:val="00415463"/>
    <w:rsid w:val="0046199E"/>
    <w:rsid w:val="00551743"/>
    <w:rsid w:val="00552021"/>
    <w:rsid w:val="00567490"/>
    <w:rsid w:val="00580FCB"/>
    <w:rsid w:val="005B64CC"/>
    <w:rsid w:val="005D3212"/>
    <w:rsid w:val="005F5471"/>
    <w:rsid w:val="00636307"/>
    <w:rsid w:val="006511E6"/>
    <w:rsid w:val="00692BF0"/>
    <w:rsid w:val="00697407"/>
    <w:rsid w:val="006D2244"/>
    <w:rsid w:val="006F23B7"/>
    <w:rsid w:val="007144C1"/>
    <w:rsid w:val="00766A95"/>
    <w:rsid w:val="00781AFB"/>
    <w:rsid w:val="007E6DD4"/>
    <w:rsid w:val="008E2DFD"/>
    <w:rsid w:val="008F5BAF"/>
    <w:rsid w:val="009301D1"/>
    <w:rsid w:val="009B5BA1"/>
    <w:rsid w:val="009C154F"/>
    <w:rsid w:val="009D660B"/>
    <w:rsid w:val="00A17674"/>
    <w:rsid w:val="00A2223A"/>
    <w:rsid w:val="00A8409B"/>
    <w:rsid w:val="00AC206A"/>
    <w:rsid w:val="00AD1FC8"/>
    <w:rsid w:val="00AF5C03"/>
    <w:rsid w:val="00B3638B"/>
    <w:rsid w:val="00B60F5B"/>
    <w:rsid w:val="00BE0CCE"/>
    <w:rsid w:val="00C84187"/>
    <w:rsid w:val="00CD447D"/>
    <w:rsid w:val="00CF1256"/>
    <w:rsid w:val="00D46C02"/>
    <w:rsid w:val="00D532B5"/>
    <w:rsid w:val="00D63E9E"/>
    <w:rsid w:val="00D71423"/>
    <w:rsid w:val="00DF6736"/>
    <w:rsid w:val="00E25243"/>
    <w:rsid w:val="00E30FC9"/>
    <w:rsid w:val="00E41C9C"/>
    <w:rsid w:val="00E90637"/>
    <w:rsid w:val="00F468B2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F2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F23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23B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6F23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6F23B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E0CCE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6F23B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BE0CC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6F2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F23B7"/>
    <w:rPr>
      <w:rFonts w:cs="Times New Roman"/>
      <w:color w:val="106BBE"/>
    </w:rPr>
  </w:style>
  <w:style w:type="character" w:styleId="a8">
    <w:name w:val="Hyperlink"/>
    <w:uiPriority w:val="99"/>
    <w:rsid w:val="006F23B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F23B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F23B7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F23B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b">
    <w:name w:val="No Spacing"/>
    <w:uiPriority w:val="99"/>
    <w:qFormat/>
    <w:rsid w:val="006F23B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c">
    <w:name w:val="Комментарий"/>
    <w:basedOn w:val="a"/>
    <w:next w:val="a"/>
    <w:uiPriority w:val="99"/>
    <w:rsid w:val="006F23B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F23B7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A8409B"/>
    <w:rPr>
      <w:rFonts w:ascii="Arial" w:hAnsi="Arial"/>
      <w:sz w:val="22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3862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491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Ия Алагуева</cp:lastModifiedBy>
  <cp:revision>3</cp:revision>
  <cp:lastPrinted>2015-04-22T03:42:00Z</cp:lastPrinted>
  <dcterms:created xsi:type="dcterms:W3CDTF">2016-09-06T03:04:00Z</dcterms:created>
  <dcterms:modified xsi:type="dcterms:W3CDTF">2016-09-06T03:39:00Z</dcterms:modified>
</cp:coreProperties>
</file>