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E6" w:rsidRDefault="001A0FE6" w:rsidP="001A0FE6">
      <w:pPr>
        <w:pStyle w:val="a3"/>
        <w:jc w:val="center"/>
      </w:pPr>
      <w:r>
        <w:t> </w:t>
      </w:r>
    </w:p>
    <w:p w:rsidR="001A0FE6" w:rsidRDefault="001A0FE6" w:rsidP="001A0FE6">
      <w:pPr>
        <w:pStyle w:val="a3"/>
        <w:jc w:val="center"/>
      </w:pPr>
      <w:r>
        <w:t> 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Российская Федерация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Иркутская область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ДУМА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Решение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 28 февраля 2013 года    № 131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«Об отмене решения № 117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от 02.11.2012 о присвоении</w:t>
      </w:r>
    </w:p>
    <w:p w:rsidR="001A0FE6" w:rsidRDefault="001A0FE6" w:rsidP="001A0FE6">
      <w:pPr>
        <w:pStyle w:val="a3"/>
        <w:jc w:val="center"/>
      </w:pPr>
      <w:r>
        <w:rPr>
          <w:rStyle w:val="a4"/>
        </w:rPr>
        <w:t>адреса Харанутской ООШ»</w:t>
      </w:r>
    </w:p>
    <w:p w:rsidR="001A0FE6" w:rsidRDefault="001A0FE6" w:rsidP="001A0FE6">
      <w:pPr>
        <w:pStyle w:val="a3"/>
        <w:jc w:val="both"/>
      </w:pPr>
      <w:r>
        <w:t>На основании протеста прокурора Эхирит-Булагатского района № 07-32-13  от 25.01.2013 года.</w:t>
      </w:r>
    </w:p>
    <w:p w:rsidR="001A0FE6" w:rsidRDefault="001A0FE6" w:rsidP="001A0FE6">
      <w:pPr>
        <w:pStyle w:val="a3"/>
        <w:jc w:val="both"/>
      </w:pPr>
      <w:r>
        <w:t> ДУМА РЕШИЛА:</w:t>
      </w:r>
    </w:p>
    <w:p w:rsidR="001A0FE6" w:rsidRDefault="001A0FE6" w:rsidP="001A0FE6">
      <w:pPr>
        <w:pStyle w:val="a3"/>
        <w:jc w:val="both"/>
      </w:pPr>
      <w:r>
        <w:t>1.  Отменить решение Думы МО «Алужинское» № 117 от 02.11.12г.</w:t>
      </w:r>
    </w:p>
    <w:p w:rsidR="001A0FE6" w:rsidRDefault="001A0FE6" w:rsidP="001A0FE6">
      <w:pPr>
        <w:pStyle w:val="a3"/>
        <w:jc w:val="both"/>
      </w:pPr>
      <w:r>
        <w:t>2. Опубликовать настоящее решение в газете «Муринский Вестник».</w:t>
      </w:r>
    </w:p>
    <w:p w:rsidR="001A0FE6" w:rsidRDefault="001A0FE6" w:rsidP="001A0FE6">
      <w:pPr>
        <w:pStyle w:val="a3"/>
        <w:jc w:val="both"/>
      </w:pPr>
      <w:r>
        <w:t>Глава МО «Алужинское»</w:t>
      </w:r>
    </w:p>
    <w:p w:rsidR="001A0FE6" w:rsidRDefault="001A0FE6" w:rsidP="001A0FE6">
      <w:pPr>
        <w:pStyle w:val="a3"/>
        <w:jc w:val="both"/>
      </w:pPr>
      <w:r>
        <w:t>О.А.Ихиныров</w:t>
      </w:r>
    </w:p>
    <w:p w:rsidR="001A0FE6" w:rsidRDefault="001A0FE6" w:rsidP="001A0FE6">
      <w:pPr>
        <w:pStyle w:val="a3"/>
      </w:pPr>
      <w:r>
        <w:t>    </w:t>
      </w:r>
    </w:p>
    <w:p w:rsidR="001A0FE6" w:rsidRDefault="001A0FE6" w:rsidP="001A0FE6">
      <w:pPr>
        <w:pStyle w:val="a3"/>
      </w:pPr>
      <w:r>
        <w:t> </w:t>
      </w:r>
    </w:p>
    <w:p w:rsidR="001A0FE6" w:rsidRDefault="001A0FE6" w:rsidP="001A0FE6">
      <w:pPr>
        <w:pStyle w:val="a3"/>
      </w:pPr>
      <w:r>
        <w:t> </w:t>
      </w:r>
    </w:p>
    <w:p w:rsidR="001A0FE6" w:rsidRDefault="001A0FE6" w:rsidP="001A0FE6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0E"/>
    <w:rsid w:val="001A0FE6"/>
    <w:rsid w:val="00C40F7E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7ACEF-6487-4311-96C2-B56BAB4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2018-01-28T13:45:00Z</dcterms:created>
  <dcterms:modified xsi:type="dcterms:W3CDTF">2018-01-28T13:45:00Z</dcterms:modified>
</cp:coreProperties>
</file>