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9" w:rsidRDefault="00302009" w:rsidP="00302009">
      <w:pPr>
        <w:pStyle w:val="a3"/>
        <w:jc w:val="center"/>
      </w:pPr>
      <w:r>
        <w:t> </w:t>
      </w:r>
    </w:p>
    <w:p w:rsidR="00302009" w:rsidRDefault="00302009" w:rsidP="00302009">
      <w:pPr>
        <w:pStyle w:val="a3"/>
        <w:jc w:val="center"/>
      </w:pPr>
      <w:r>
        <w:t> 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Российская Федерация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Иркутская область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ДУМА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РЕШЕНИЕ</w:t>
      </w:r>
    </w:p>
    <w:p w:rsidR="00302009" w:rsidRDefault="00302009" w:rsidP="00302009">
      <w:pPr>
        <w:pStyle w:val="a3"/>
        <w:jc w:val="center"/>
      </w:pPr>
      <w:r>
        <w:rPr>
          <w:rStyle w:val="a4"/>
        </w:rPr>
        <w:t>«29 » марта  2013г.  № 137 с. Алужино</w:t>
      </w:r>
    </w:p>
    <w:p w:rsidR="00302009" w:rsidRDefault="00302009" w:rsidP="00302009">
      <w:pPr>
        <w:pStyle w:val="a3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«Алужинское», Дума муниципального образования «Алужинское»</w:t>
      </w:r>
    </w:p>
    <w:p w:rsidR="00302009" w:rsidRDefault="00302009" w:rsidP="00302009">
      <w:pPr>
        <w:pStyle w:val="a3"/>
        <w:jc w:val="both"/>
      </w:pPr>
      <w:r>
        <w:t>РЕШИЛА:</w:t>
      </w:r>
    </w:p>
    <w:p w:rsidR="00302009" w:rsidRDefault="00302009" w:rsidP="00302009">
      <w:pPr>
        <w:pStyle w:val="a3"/>
        <w:jc w:val="both"/>
      </w:pPr>
      <w:r>
        <w:t>1. Разрешить главе муниципального образования «Алужинское» заключить с администрацией муниципального образования «Эхирит-Булагатский район» соглашение о передаче отдельных полномочий органа местного самоуправления по решению вопросов местного значения в области ГО и ЧС на уровень района.</w:t>
      </w:r>
    </w:p>
    <w:p w:rsidR="00302009" w:rsidRDefault="00302009" w:rsidP="00302009">
      <w:pPr>
        <w:pStyle w:val="a3"/>
        <w:jc w:val="both"/>
      </w:pPr>
      <w:r>
        <w:t>3. При заключении с администрацией района соглашения о передаче полномочий по решению вопросов местного значения в области ГО и ЧС предусмотреть в бюджете поселения денежные средства на их финансирование.</w:t>
      </w:r>
    </w:p>
    <w:p w:rsidR="00302009" w:rsidRDefault="00302009" w:rsidP="00302009">
      <w:pPr>
        <w:pStyle w:val="a3"/>
        <w:jc w:val="both"/>
      </w:pPr>
      <w:r>
        <w:t>4. Контроль за выполнением настоящего решения возложить на главу муниципального образования «Алужинское».</w:t>
      </w:r>
    </w:p>
    <w:p w:rsidR="00302009" w:rsidRDefault="00302009" w:rsidP="00302009">
      <w:pPr>
        <w:pStyle w:val="a3"/>
        <w:jc w:val="both"/>
      </w:pPr>
      <w:r>
        <w:t xml:space="preserve">5.  Опубликовать настоящее решение в газете </w:t>
      </w:r>
      <w:r>
        <w:rPr>
          <w:rStyle w:val="a5"/>
        </w:rPr>
        <w:t>«Муринский Вестник».</w:t>
      </w:r>
    </w:p>
    <w:p w:rsidR="00302009" w:rsidRDefault="00302009" w:rsidP="00302009">
      <w:pPr>
        <w:pStyle w:val="a3"/>
        <w:jc w:val="both"/>
      </w:pPr>
      <w:r>
        <w:t>Глава МО «Алужинское»</w:t>
      </w:r>
    </w:p>
    <w:p w:rsidR="00302009" w:rsidRDefault="00302009" w:rsidP="00302009">
      <w:pPr>
        <w:pStyle w:val="a3"/>
        <w:jc w:val="both"/>
      </w:pPr>
      <w:r>
        <w:t>О. Ихиныров 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C"/>
    <w:rsid w:val="00302009"/>
    <w:rsid w:val="008955F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90AF0-D431-4A5A-9F12-986BCCC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009"/>
    <w:rPr>
      <w:b/>
      <w:bCs/>
    </w:rPr>
  </w:style>
  <w:style w:type="character" w:styleId="a5">
    <w:name w:val="Emphasis"/>
    <w:basedOn w:val="a0"/>
    <w:uiPriority w:val="20"/>
    <w:qFormat/>
    <w:rsid w:val="00302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2018-01-28T13:51:00Z</dcterms:created>
  <dcterms:modified xsi:type="dcterms:W3CDTF">2018-01-28T13:51:00Z</dcterms:modified>
</cp:coreProperties>
</file>