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D" w:rsidRPr="00E0633D" w:rsidRDefault="00AE56E7" w:rsidP="00E06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27.02.2020Г. № 3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0633D" w:rsidRPr="00E0633D" w:rsidRDefault="008323AA" w:rsidP="00E06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«АЛУЖИНСКОЕ</w:t>
      </w:r>
    </w:p>
    <w:p w:rsidR="000B466D" w:rsidRPr="000B466D" w:rsidRDefault="000B466D" w:rsidP="000B466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ДУМА</w:t>
      </w:r>
    </w:p>
    <w:p w:rsidR="000B466D" w:rsidRPr="000B466D" w:rsidRDefault="000B466D" w:rsidP="000B466D">
      <w:pPr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РЕШЕНИЕ</w:t>
      </w: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23AA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0B466D" w:rsidRDefault="000B466D" w:rsidP="000B466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23AA">
        <w:rPr>
          <w:rFonts w:ascii="Arial" w:hAnsi="Arial" w:cs="Arial"/>
          <w:b/>
          <w:bCs/>
          <w:sz w:val="32"/>
          <w:szCs w:val="32"/>
        </w:rPr>
        <w:t>ОБ ОПЛАТЕ ТРУДА ВЫБОРНЫХ ДОЛЖНОСТНЫХ ЛИЦ МЕСТНОГО САМОУПРАВЛЕНИЯ В МУНИЦИПАЛЬНОМ ОБРАЗОВАНИИ «</w:t>
      </w:r>
      <w:r w:rsidR="0076729F" w:rsidRPr="008323AA">
        <w:rPr>
          <w:rFonts w:ascii="Arial" w:hAnsi="Arial" w:cs="Arial"/>
          <w:b/>
          <w:bCs/>
          <w:sz w:val="32"/>
          <w:szCs w:val="32"/>
        </w:rPr>
        <w:t>АЛУЖИН</w:t>
      </w:r>
      <w:r w:rsidRPr="008323AA">
        <w:rPr>
          <w:rFonts w:ascii="Arial" w:hAnsi="Arial" w:cs="Arial"/>
          <w:b/>
          <w:bCs/>
          <w:sz w:val="32"/>
          <w:szCs w:val="32"/>
        </w:rPr>
        <w:t>СКОЕ»</w:t>
      </w:r>
    </w:p>
    <w:p w:rsidR="008323AA" w:rsidRPr="008323AA" w:rsidRDefault="008323AA" w:rsidP="000B46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Pr="008323AA" w:rsidRDefault="000B466D" w:rsidP="000B466D">
      <w:pPr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 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76729F" w:rsidRPr="008323AA">
        <w:rPr>
          <w:rFonts w:ascii="Arial" w:hAnsi="Arial" w:cs="Arial"/>
          <w:sz w:val="24"/>
          <w:szCs w:val="24"/>
        </w:rPr>
        <w:t>ом муниципального образования «Алужин</w:t>
      </w:r>
      <w:r w:rsidRPr="008323AA">
        <w:rPr>
          <w:rFonts w:ascii="Arial" w:hAnsi="Arial" w:cs="Arial"/>
          <w:sz w:val="24"/>
          <w:szCs w:val="24"/>
        </w:rPr>
        <w:t>ское», Дума МО «</w:t>
      </w:r>
      <w:r w:rsidR="0076729F" w:rsidRPr="008323AA">
        <w:rPr>
          <w:rFonts w:ascii="Arial" w:hAnsi="Arial" w:cs="Arial"/>
          <w:sz w:val="24"/>
          <w:szCs w:val="24"/>
        </w:rPr>
        <w:t>Алужин</w:t>
      </w:r>
      <w:r w:rsidRPr="008323AA">
        <w:rPr>
          <w:rFonts w:ascii="Arial" w:hAnsi="Arial" w:cs="Arial"/>
          <w:sz w:val="24"/>
          <w:szCs w:val="24"/>
        </w:rPr>
        <w:t xml:space="preserve">ское» </w:t>
      </w:r>
    </w:p>
    <w:p w:rsidR="000B466D" w:rsidRPr="008323AA" w:rsidRDefault="000B466D" w:rsidP="000B466D">
      <w:pPr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b/>
          <w:sz w:val="30"/>
          <w:szCs w:val="30"/>
        </w:rPr>
      </w:pPr>
      <w:r w:rsidRPr="008323AA">
        <w:rPr>
          <w:rFonts w:ascii="Arial" w:hAnsi="Arial" w:cs="Arial"/>
          <w:b/>
          <w:sz w:val="30"/>
          <w:szCs w:val="30"/>
        </w:rPr>
        <w:t>РЕШИЛА:</w:t>
      </w:r>
    </w:p>
    <w:p w:rsidR="000B466D" w:rsidRPr="008323AA" w:rsidRDefault="000B466D" w:rsidP="000B466D">
      <w:pPr>
        <w:jc w:val="center"/>
        <w:rPr>
          <w:rFonts w:ascii="Arial" w:hAnsi="Arial" w:cs="Arial"/>
          <w:sz w:val="24"/>
          <w:szCs w:val="24"/>
        </w:rPr>
      </w:pPr>
    </w:p>
    <w:p w:rsidR="000B466D" w:rsidRPr="008323AA" w:rsidRDefault="000B466D" w:rsidP="008323AA">
      <w:pPr>
        <w:pStyle w:val="a6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Утвердить положение об оплате труда выборных должностных лиц местного самоуправления </w:t>
      </w:r>
      <w:r w:rsidR="0076729F" w:rsidRPr="008323AA">
        <w:rPr>
          <w:rFonts w:ascii="Arial" w:hAnsi="Arial" w:cs="Arial"/>
          <w:bCs/>
          <w:sz w:val="24"/>
          <w:szCs w:val="24"/>
        </w:rPr>
        <w:t>в муниципальном образовании «Алужин</w:t>
      </w:r>
      <w:r w:rsidRPr="008323AA">
        <w:rPr>
          <w:rFonts w:ascii="Arial" w:hAnsi="Arial" w:cs="Arial"/>
          <w:bCs/>
          <w:sz w:val="24"/>
          <w:szCs w:val="24"/>
        </w:rPr>
        <w:t>ское»</w:t>
      </w:r>
      <w:r w:rsidRPr="008323A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323AA">
        <w:rPr>
          <w:rFonts w:ascii="Arial" w:hAnsi="Arial" w:cs="Arial"/>
          <w:sz w:val="24"/>
          <w:szCs w:val="24"/>
        </w:rPr>
        <w:t>(прилагается).</w:t>
      </w:r>
    </w:p>
    <w:p w:rsidR="00AE56E7" w:rsidRPr="00AE56E7" w:rsidRDefault="00AE56E7" w:rsidP="00AE56E7">
      <w:pPr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466D" w:rsidRPr="008323AA">
        <w:rPr>
          <w:rFonts w:ascii="Arial" w:hAnsi="Arial" w:cs="Arial"/>
          <w:sz w:val="24"/>
          <w:szCs w:val="24"/>
        </w:rPr>
        <w:t>На</w:t>
      </w:r>
      <w:r w:rsidR="0076729F" w:rsidRPr="008323AA">
        <w:rPr>
          <w:rFonts w:ascii="Arial" w:hAnsi="Arial" w:cs="Arial"/>
          <w:sz w:val="24"/>
          <w:szCs w:val="24"/>
        </w:rPr>
        <w:t xml:space="preserve">стоящее решение </w:t>
      </w:r>
      <w:r w:rsidRPr="00AE56E7">
        <w:rPr>
          <w:rFonts w:ascii="Arial" w:hAnsi="Arial" w:cs="Arial"/>
          <w:kern w:val="0"/>
          <w:sz w:val="24"/>
          <w:szCs w:val="24"/>
        </w:rPr>
        <w:t>вступает в силу со дня его официального опубл</w:t>
      </w:r>
      <w:r>
        <w:rPr>
          <w:rFonts w:ascii="Arial" w:hAnsi="Arial" w:cs="Arial"/>
          <w:kern w:val="0"/>
          <w:sz w:val="24"/>
          <w:szCs w:val="24"/>
        </w:rPr>
        <w:t>икования.</w:t>
      </w:r>
      <w:bookmarkStart w:id="0" w:name="_GoBack"/>
      <w:bookmarkEnd w:id="0"/>
    </w:p>
    <w:p w:rsidR="00E0633D" w:rsidRPr="00AE56E7" w:rsidRDefault="00AE56E7" w:rsidP="00AE56E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633D" w:rsidRPr="00AE56E7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 «Муринский вестник», а также на официальном сайте администрации муниципального образования «Алужинское».</w:t>
      </w:r>
    </w:p>
    <w:p w:rsidR="000B466D" w:rsidRDefault="000B466D" w:rsidP="000B466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323AA" w:rsidRPr="008323AA" w:rsidRDefault="008323AA" w:rsidP="000B466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323AA" w:rsidRDefault="000B466D" w:rsidP="000B466D">
      <w:pPr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>Глава</w:t>
      </w:r>
      <w:r w:rsidR="008323AA">
        <w:rPr>
          <w:rFonts w:ascii="Arial" w:hAnsi="Arial" w:cs="Arial"/>
          <w:sz w:val="24"/>
          <w:szCs w:val="24"/>
        </w:rPr>
        <w:t xml:space="preserve"> </w:t>
      </w:r>
      <w:r w:rsidRPr="008323AA">
        <w:rPr>
          <w:rFonts w:ascii="Arial" w:hAnsi="Arial" w:cs="Arial"/>
          <w:sz w:val="24"/>
          <w:szCs w:val="24"/>
        </w:rPr>
        <w:t>МО «</w:t>
      </w:r>
      <w:r w:rsidR="0076729F" w:rsidRPr="008323AA">
        <w:rPr>
          <w:rFonts w:ascii="Arial" w:hAnsi="Arial" w:cs="Arial"/>
          <w:sz w:val="24"/>
          <w:szCs w:val="24"/>
        </w:rPr>
        <w:t>Алужинско</w:t>
      </w:r>
      <w:r w:rsidRPr="008323AA">
        <w:rPr>
          <w:rFonts w:ascii="Arial" w:hAnsi="Arial" w:cs="Arial"/>
          <w:sz w:val="24"/>
          <w:szCs w:val="24"/>
        </w:rPr>
        <w:t xml:space="preserve">е» </w:t>
      </w:r>
    </w:p>
    <w:p w:rsidR="000B466D" w:rsidRPr="008323AA" w:rsidRDefault="0076729F" w:rsidP="000B466D">
      <w:pPr>
        <w:rPr>
          <w:rFonts w:ascii="Arial" w:hAnsi="Arial" w:cs="Arial"/>
          <w:sz w:val="24"/>
          <w:szCs w:val="24"/>
        </w:rPr>
      </w:pPr>
      <w:proofErr w:type="spellStart"/>
      <w:r w:rsidRPr="008323AA">
        <w:rPr>
          <w:rFonts w:ascii="Arial" w:hAnsi="Arial" w:cs="Arial"/>
          <w:sz w:val="24"/>
          <w:szCs w:val="24"/>
        </w:rPr>
        <w:t>О.А</w:t>
      </w:r>
      <w:r w:rsidR="000B466D" w:rsidRPr="008323AA">
        <w:rPr>
          <w:rFonts w:ascii="Arial" w:hAnsi="Arial" w:cs="Arial"/>
          <w:sz w:val="24"/>
          <w:szCs w:val="24"/>
        </w:rPr>
        <w:t>.</w:t>
      </w:r>
      <w:r w:rsidRPr="008323AA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0B466D" w:rsidRPr="008323AA" w:rsidRDefault="000B466D" w:rsidP="000B466D">
      <w:pPr>
        <w:shd w:val="clear" w:color="auto" w:fill="FFFFFF"/>
        <w:spacing w:before="278" w:line="278" w:lineRule="exact"/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Arial" w:hAnsi="Arial" w:cs="Arial"/>
          <w:sz w:val="24"/>
          <w:szCs w:val="24"/>
        </w:rPr>
        <w:br w:type="page"/>
      </w:r>
      <w:r w:rsidRPr="008323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B466D" w:rsidRPr="008323AA" w:rsidRDefault="000B466D" w:rsidP="000B466D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Courier New" w:hAnsi="Courier New" w:cs="Courier New"/>
          <w:sz w:val="22"/>
          <w:szCs w:val="22"/>
        </w:rPr>
        <w:t>К решению Думы</w:t>
      </w:r>
    </w:p>
    <w:p w:rsidR="000B466D" w:rsidRPr="008323AA" w:rsidRDefault="00DD109A" w:rsidP="000B466D">
      <w:pPr>
        <w:jc w:val="right"/>
        <w:rPr>
          <w:rFonts w:ascii="Arial" w:hAnsi="Arial" w:cs="Arial"/>
          <w:sz w:val="24"/>
          <w:szCs w:val="24"/>
        </w:rPr>
      </w:pPr>
      <w:r w:rsidRPr="008323AA">
        <w:rPr>
          <w:rFonts w:ascii="Courier New" w:hAnsi="Courier New" w:cs="Courier New"/>
          <w:sz w:val="22"/>
          <w:szCs w:val="22"/>
        </w:rPr>
        <w:t xml:space="preserve">от </w:t>
      </w:r>
      <w:r w:rsidR="00AE56E7">
        <w:rPr>
          <w:rFonts w:ascii="Courier New" w:hAnsi="Courier New" w:cs="Courier New"/>
          <w:sz w:val="22"/>
          <w:szCs w:val="22"/>
        </w:rPr>
        <w:t>27.02.2020</w:t>
      </w:r>
      <w:r w:rsidR="000B466D" w:rsidRPr="008323AA">
        <w:rPr>
          <w:rFonts w:ascii="Courier New" w:hAnsi="Courier New" w:cs="Courier New"/>
          <w:sz w:val="22"/>
          <w:szCs w:val="22"/>
        </w:rPr>
        <w:t xml:space="preserve">г. № </w:t>
      </w:r>
      <w:r w:rsidR="00AE56E7">
        <w:rPr>
          <w:rFonts w:ascii="Courier New" w:hAnsi="Courier New" w:cs="Courier New"/>
          <w:sz w:val="22"/>
          <w:szCs w:val="22"/>
        </w:rPr>
        <w:t>3</w:t>
      </w:r>
    </w:p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23A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23AA">
        <w:rPr>
          <w:rFonts w:ascii="Arial" w:hAnsi="Arial" w:cs="Arial"/>
          <w:b/>
          <w:bCs/>
          <w:sz w:val="24"/>
          <w:szCs w:val="24"/>
        </w:rPr>
        <w:t>ОБ ОПЛАТЕ ТРУДА ВЫБОРНЫХ ДОЛЖНОСТНЫХ ЛИЦ МЕСТНОГО САМОУПРАВЛЕНИЯ В</w:t>
      </w:r>
      <w:bookmarkStart w:id="1" w:name="Par24"/>
      <w:bookmarkEnd w:id="1"/>
      <w:r w:rsidRPr="008323AA">
        <w:rPr>
          <w:rFonts w:ascii="Arial" w:hAnsi="Arial" w:cs="Arial"/>
          <w:b/>
          <w:bCs/>
          <w:sz w:val="24"/>
          <w:szCs w:val="24"/>
        </w:rPr>
        <w:t xml:space="preserve"> МУНИЦИПАЛЬНОМ ОБРАЗОВАНИИ «</w:t>
      </w:r>
      <w:r w:rsidR="0076729F" w:rsidRPr="008323AA">
        <w:rPr>
          <w:rFonts w:ascii="Arial" w:hAnsi="Arial" w:cs="Arial"/>
          <w:b/>
          <w:bCs/>
          <w:sz w:val="24"/>
          <w:szCs w:val="24"/>
        </w:rPr>
        <w:t>АЛУЖИН</w:t>
      </w:r>
      <w:r w:rsidRPr="008323AA">
        <w:rPr>
          <w:rFonts w:ascii="Arial" w:hAnsi="Arial" w:cs="Arial"/>
          <w:b/>
          <w:bCs/>
          <w:sz w:val="24"/>
          <w:szCs w:val="24"/>
        </w:rPr>
        <w:t>СКОЕ»</w:t>
      </w: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466D" w:rsidRPr="008323AA" w:rsidRDefault="000B466D" w:rsidP="000B466D">
      <w:pPr>
        <w:ind w:firstLine="540"/>
        <w:rPr>
          <w:rFonts w:ascii="Arial" w:hAnsi="Arial" w:cs="Arial"/>
          <w:sz w:val="24"/>
          <w:szCs w:val="24"/>
        </w:rPr>
      </w:pPr>
    </w:p>
    <w:p w:rsidR="0013128D" w:rsidRPr="008323AA" w:rsidRDefault="0013128D" w:rsidP="008323AA">
      <w:pPr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       </w:t>
      </w:r>
      <w:r w:rsidR="000B466D" w:rsidRPr="008323A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323AA">
        <w:rPr>
          <w:rFonts w:ascii="Arial" w:hAnsi="Arial" w:cs="Arial"/>
          <w:sz w:val="24"/>
          <w:szCs w:val="24"/>
        </w:rPr>
        <w:t>Настоящее Положение в соответствии с Трудовым кодексом Российской Федерации, Федеральным законом 131-ФЗ  от 06.10.2003 г. "Об общих принципах организации местного самоуправления в Российской Федерации", Законом Иркутской области от 15.10.2007г. №88-ОЗ "Об отдельных вопросах муниципальной службы в Иркутской области",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</w:t>
      </w:r>
      <w:proofErr w:type="gramEnd"/>
      <w:r w:rsidRPr="008323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23AA">
        <w:rPr>
          <w:rFonts w:ascii="Arial" w:hAnsi="Arial" w:cs="Arial"/>
          <w:sz w:val="24"/>
          <w:szCs w:val="24"/>
        </w:rPr>
        <w:t>должностей государственной гражданской службы Иркутской области»,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Указом Губернатора Иркутской области от 25.10.2019г.  №255-уг  «</w:t>
      </w:r>
      <w:r w:rsidRPr="008323AA">
        <w:rPr>
          <w:rFonts w:ascii="Arial" w:hAnsi="Arial" w:cs="Arial"/>
          <w:bCs/>
          <w:color w:val="000000"/>
          <w:sz w:val="24"/>
          <w:szCs w:val="24"/>
        </w:rPr>
        <w:t xml:space="preserve">О размерах должностных окладов и ежемесячного денежного поощрения государственных гражданских служащих Иркутской области», </w:t>
      </w:r>
      <w:r w:rsidRPr="008323AA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76729F" w:rsidRPr="008323AA">
        <w:rPr>
          <w:rFonts w:ascii="Arial" w:hAnsi="Arial" w:cs="Arial"/>
          <w:sz w:val="24"/>
          <w:szCs w:val="24"/>
        </w:rPr>
        <w:t>Алужин</w:t>
      </w:r>
      <w:r w:rsidRPr="008323AA">
        <w:rPr>
          <w:rFonts w:ascii="Arial" w:hAnsi="Arial" w:cs="Arial"/>
          <w:sz w:val="24"/>
          <w:szCs w:val="24"/>
        </w:rPr>
        <w:t>ское», устанавливает порядок</w:t>
      </w:r>
      <w:proofErr w:type="gramEnd"/>
      <w:r w:rsidRPr="008323AA">
        <w:rPr>
          <w:rFonts w:ascii="Arial" w:hAnsi="Arial" w:cs="Arial"/>
          <w:sz w:val="24"/>
          <w:szCs w:val="24"/>
        </w:rPr>
        <w:t xml:space="preserve"> оплаты труда выборных должностных лиц местного самоуправления в муниципальном образовании «</w:t>
      </w:r>
      <w:r w:rsidR="0076729F" w:rsidRPr="008323AA">
        <w:rPr>
          <w:rFonts w:ascii="Arial" w:hAnsi="Arial" w:cs="Arial"/>
          <w:sz w:val="24"/>
          <w:szCs w:val="24"/>
        </w:rPr>
        <w:t>Алужин</w:t>
      </w:r>
      <w:r w:rsidRPr="008323AA">
        <w:rPr>
          <w:rFonts w:ascii="Arial" w:hAnsi="Arial" w:cs="Arial"/>
          <w:sz w:val="24"/>
          <w:szCs w:val="24"/>
        </w:rPr>
        <w:t>ское», осуществляющих свои полномочия н</w:t>
      </w:r>
      <w:r w:rsidR="0076729F" w:rsidRPr="008323AA">
        <w:rPr>
          <w:rFonts w:ascii="Arial" w:hAnsi="Arial" w:cs="Arial"/>
          <w:sz w:val="24"/>
          <w:szCs w:val="24"/>
        </w:rPr>
        <w:t>а постоянной основе: главы МО «Алужин</w:t>
      </w:r>
      <w:r w:rsidRPr="008323AA">
        <w:rPr>
          <w:rFonts w:ascii="Arial" w:hAnsi="Arial" w:cs="Arial"/>
          <w:sz w:val="24"/>
          <w:szCs w:val="24"/>
        </w:rPr>
        <w:t>ское» (далее – выборные должностные лица).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2. Выборному должностному лицу оплата труда производится </w:t>
      </w:r>
      <w:r w:rsidR="00E73603" w:rsidRPr="008323AA">
        <w:rPr>
          <w:rFonts w:ascii="Arial" w:hAnsi="Arial" w:cs="Arial"/>
          <w:sz w:val="24"/>
          <w:szCs w:val="24"/>
        </w:rPr>
        <w:t>за счет средств бюджета муниципального образования «</w:t>
      </w:r>
      <w:r w:rsidR="0076729F" w:rsidRPr="008323AA">
        <w:rPr>
          <w:rFonts w:ascii="Arial" w:hAnsi="Arial" w:cs="Arial"/>
          <w:sz w:val="24"/>
          <w:szCs w:val="24"/>
        </w:rPr>
        <w:t>Алужин</w:t>
      </w:r>
      <w:r w:rsidR="00E73603" w:rsidRPr="008323AA">
        <w:rPr>
          <w:rFonts w:ascii="Arial" w:hAnsi="Arial" w:cs="Arial"/>
          <w:sz w:val="24"/>
          <w:szCs w:val="24"/>
        </w:rPr>
        <w:t xml:space="preserve">ское» </w:t>
      </w:r>
      <w:r w:rsidRPr="008323AA">
        <w:rPr>
          <w:rFonts w:ascii="Arial" w:hAnsi="Arial" w:cs="Arial"/>
          <w:iCs/>
          <w:sz w:val="24"/>
          <w:szCs w:val="24"/>
        </w:rPr>
        <w:t xml:space="preserve"> в пределах фонда оплаты труда </w:t>
      </w:r>
      <w:r w:rsidRPr="008323AA">
        <w:rPr>
          <w:rFonts w:ascii="Arial" w:hAnsi="Arial" w:cs="Arial"/>
          <w:sz w:val="24"/>
          <w:szCs w:val="24"/>
        </w:rPr>
        <w:t>выборных должностных лиц.</w:t>
      </w:r>
    </w:p>
    <w:p w:rsidR="000B466D" w:rsidRPr="008323AA" w:rsidRDefault="000B466D" w:rsidP="008323AA">
      <w:pPr>
        <w:pStyle w:val="ConsPlusNormal"/>
        <w:ind w:firstLine="540"/>
        <w:jc w:val="both"/>
        <w:rPr>
          <w:iCs/>
          <w:sz w:val="24"/>
          <w:szCs w:val="24"/>
        </w:rPr>
      </w:pPr>
      <w:r w:rsidRPr="008323AA">
        <w:rPr>
          <w:sz w:val="24"/>
          <w:szCs w:val="24"/>
        </w:rPr>
        <w:t xml:space="preserve">3. </w:t>
      </w:r>
      <w:proofErr w:type="gramStart"/>
      <w:r w:rsidRPr="008323AA">
        <w:rPr>
          <w:sz w:val="24"/>
          <w:szCs w:val="24"/>
        </w:rPr>
        <w:t xml:space="preserve">Формирование расходов на оплату труда выборных должностных лиц </w:t>
      </w:r>
      <w:r w:rsidRPr="008323AA">
        <w:rPr>
          <w:i/>
          <w:sz w:val="24"/>
          <w:szCs w:val="24"/>
        </w:rPr>
        <w:t xml:space="preserve"> </w:t>
      </w:r>
      <w:r w:rsidRPr="008323AA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8323AA"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8323AA">
        <w:rPr>
          <w:iCs/>
          <w:sz w:val="24"/>
          <w:szCs w:val="24"/>
        </w:rPr>
        <w:t xml:space="preserve"> содержание органов местного самоуправления муниципальных образований Иркутской области».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8323AA">
        <w:rPr>
          <w:sz w:val="24"/>
          <w:szCs w:val="24"/>
        </w:rPr>
        <w:t xml:space="preserve"> дополнительных выплат, установленных Уставом муниципального образования</w:t>
      </w:r>
      <w:r w:rsidR="00E73603" w:rsidRPr="008323AA">
        <w:rPr>
          <w:sz w:val="24"/>
          <w:szCs w:val="24"/>
        </w:rPr>
        <w:t xml:space="preserve"> «</w:t>
      </w:r>
      <w:r w:rsidR="0076729F" w:rsidRPr="008323AA">
        <w:rPr>
          <w:sz w:val="24"/>
          <w:szCs w:val="24"/>
        </w:rPr>
        <w:t>Алужин</w:t>
      </w:r>
      <w:r w:rsidR="00E73603" w:rsidRPr="008323AA">
        <w:rPr>
          <w:sz w:val="24"/>
          <w:szCs w:val="24"/>
        </w:rPr>
        <w:t>ское»</w:t>
      </w:r>
      <w:r w:rsidRPr="008323AA">
        <w:rPr>
          <w:i/>
          <w:sz w:val="24"/>
          <w:szCs w:val="24"/>
        </w:rPr>
        <w:t>,</w:t>
      </w:r>
      <w:r w:rsidRPr="008323AA">
        <w:rPr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>5. Ежемесячное денежное вознаграждение</w:t>
      </w:r>
      <w:r w:rsidRPr="008323AA">
        <w:rPr>
          <w:rFonts w:ascii="Arial" w:hAnsi="Arial" w:cs="Arial"/>
          <w:sz w:val="24"/>
          <w:szCs w:val="24"/>
        </w:rPr>
        <w:t xml:space="preserve"> выборного должностного лица состоит </w:t>
      </w:r>
      <w:proofErr w:type="gramStart"/>
      <w:r w:rsidRPr="008323AA">
        <w:rPr>
          <w:rFonts w:ascii="Arial" w:hAnsi="Arial" w:cs="Arial"/>
          <w:sz w:val="24"/>
          <w:szCs w:val="24"/>
        </w:rPr>
        <w:t>из</w:t>
      </w:r>
      <w:proofErr w:type="gramEnd"/>
      <w:r w:rsidRPr="008323AA">
        <w:rPr>
          <w:rFonts w:ascii="Arial" w:hAnsi="Arial" w:cs="Arial"/>
          <w:sz w:val="24"/>
          <w:szCs w:val="24"/>
        </w:rPr>
        <w:t>: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1) должностного оклада; 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2) ежемесячной надбавки к должностному окладу за выслугу лет в размере </w:t>
      </w:r>
      <w:r w:rsidR="00E73603" w:rsidRPr="008323AA">
        <w:rPr>
          <w:rFonts w:ascii="Arial" w:hAnsi="Arial" w:cs="Arial"/>
          <w:sz w:val="24"/>
          <w:szCs w:val="24"/>
        </w:rPr>
        <w:t xml:space="preserve">30 </w:t>
      </w:r>
      <w:r w:rsidRPr="008323AA">
        <w:rPr>
          <w:rFonts w:ascii="Arial" w:hAnsi="Arial" w:cs="Arial"/>
          <w:sz w:val="24"/>
          <w:szCs w:val="24"/>
        </w:rPr>
        <w:t>процентов должностного оклада;</w:t>
      </w:r>
    </w:p>
    <w:p w:rsidR="000B466D" w:rsidRPr="008323AA" w:rsidRDefault="000B466D" w:rsidP="008323A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 xml:space="preserve">6. Размеры должностных окладов и ежемесячного денежного поощрения </w:t>
      </w:r>
      <w:r w:rsidRPr="008323AA">
        <w:rPr>
          <w:rFonts w:ascii="Arial" w:hAnsi="Arial" w:cs="Arial"/>
          <w:sz w:val="24"/>
          <w:szCs w:val="24"/>
        </w:rPr>
        <w:t xml:space="preserve">выборных должностных </w:t>
      </w:r>
      <w:r w:rsidRPr="008323AA"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Pr="008323AA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lastRenderedPageBreak/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0B466D" w:rsidRPr="008323AA" w:rsidRDefault="00E73603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>8</w:t>
      </w:r>
      <w:r w:rsidR="000B466D" w:rsidRPr="008323AA">
        <w:rPr>
          <w:rFonts w:ascii="Arial" w:hAnsi="Arial" w:cs="Arial"/>
          <w:sz w:val="24"/>
          <w:szCs w:val="24"/>
        </w:rPr>
        <w:t xml:space="preserve">. Единовременная </w:t>
      </w:r>
      <w:r w:rsidR="000B466D" w:rsidRPr="008323AA">
        <w:rPr>
          <w:rFonts w:ascii="Arial" w:hAnsi="Arial" w:cs="Arial"/>
          <w:bCs/>
          <w:iCs/>
          <w:sz w:val="24"/>
          <w:szCs w:val="24"/>
        </w:rPr>
        <w:t>выплата к отпуску</w:t>
      </w:r>
      <w:r w:rsidR="000B466D" w:rsidRPr="008323AA">
        <w:rPr>
          <w:rFonts w:ascii="Arial" w:hAnsi="Arial" w:cs="Arial"/>
          <w:sz w:val="24"/>
          <w:szCs w:val="24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четвертом квартале года.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sz w:val="24"/>
          <w:szCs w:val="24"/>
        </w:rPr>
        <w:t xml:space="preserve">Выборному должностному лицу единовременная выплата к отпуску производится в размере </w:t>
      </w:r>
      <w:r w:rsidR="000C7BE2" w:rsidRPr="008323AA">
        <w:rPr>
          <w:sz w:val="24"/>
          <w:szCs w:val="24"/>
        </w:rPr>
        <w:t>1</w:t>
      </w:r>
      <w:r w:rsidRPr="008323AA">
        <w:rPr>
          <w:sz w:val="24"/>
          <w:szCs w:val="24"/>
        </w:rPr>
        <w:t xml:space="preserve"> денежного вознаграждения.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sz w:val="24"/>
          <w:szCs w:val="24"/>
        </w:rPr>
        <w:t>10.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0B466D" w:rsidRPr="008323AA" w:rsidRDefault="000B466D" w:rsidP="008323AA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8323AA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Courier New" w:hAnsi="Courier New" w:cs="Courier New"/>
          <w:sz w:val="22"/>
          <w:szCs w:val="22"/>
        </w:rPr>
        <w:t>Приложение</w:t>
      </w:r>
    </w:p>
    <w:p w:rsidR="000B466D" w:rsidRPr="008323AA" w:rsidRDefault="000C7BE2" w:rsidP="000C7BE2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Courier New" w:hAnsi="Courier New" w:cs="Courier New"/>
          <w:sz w:val="22"/>
          <w:szCs w:val="22"/>
        </w:rPr>
        <w:t>к положению</w:t>
      </w:r>
    </w:p>
    <w:p w:rsidR="000B466D" w:rsidRPr="008323AA" w:rsidRDefault="000B466D" w:rsidP="000B466D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8323AA">
        <w:rPr>
          <w:rFonts w:ascii="Arial" w:hAnsi="Arial" w:cs="Arial"/>
          <w:sz w:val="24"/>
          <w:szCs w:val="24"/>
        </w:rPr>
        <w:t xml:space="preserve">ВЫБОРНЫХ </w:t>
      </w:r>
    </w:p>
    <w:p w:rsidR="000B466D" w:rsidRPr="008323AA" w:rsidRDefault="000B466D" w:rsidP="000B4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ДОЛЖНОСТНЫХ </w:t>
      </w:r>
      <w:r w:rsidRPr="008323AA"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0B466D" w:rsidRPr="008323AA" w:rsidRDefault="000B466D" w:rsidP="000B466D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0B466D" w:rsidRPr="008323AA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8323AA">
              <w:rPr>
                <w:rFonts w:ascii="Courier New" w:hAnsi="Courier New" w:cs="Courier New"/>
                <w:sz w:val="22"/>
                <w:szCs w:val="22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0B466D" w:rsidRPr="008323AA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66D" w:rsidRPr="008323AA" w:rsidRDefault="0013128D" w:rsidP="000C7BE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8835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Pr="008323AA" w:rsidRDefault="0076729F" w:rsidP="007672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3128D" w:rsidRPr="008323A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323AA">
              <w:rPr>
                <w:rFonts w:ascii="Courier New" w:hAnsi="Courier New" w:cs="Courier New"/>
                <w:sz w:val="22"/>
                <w:szCs w:val="22"/>
              </w:rPr>
              <w:t>0670</w:t>
            </w:r>
          </w:p>
        </w:tc>
      </w:tr>
    </w:tbl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A60EB7" w:rsidRPr="008323AA" w:rsidRDefault="00A60EB7">
      <w:pPr>
        <w:rPr>
          <w:rFonts w:ascii="Arial" w:hAnsi="Arial" w:cs="Arial"/>
          <w:sz w:val="24"/>
          <w:szCs w:val="24"/>
        </w:rPr>
      </w:pPr>
    </w:p>
    <w:sectPr w:rsidR="00A60EB7" w:rsidRPr="008323AA" w:rsidSect="00A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93" w:rsidRDefault="00327D93" w:rsidP="000B466D">
      <w:r>
        <w:separator/>
      </w:r>
    </w:p>
  </w:endnote>
  <w:endnote w:type="continuationSeparator" w:id="0">
    <w:p w:rsidR="00327D93" w:rsidRDefault="00327D93" w:rsidP="000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93" w:rsidRDefault="00327D93" w:rsidP="000B466D">
      <w:r>
        <w:separator/>
      </w:r>
    </w:p>
  </w:footnote>
  <w:footnote w:type="continuationSeparator" w:id="0">
    <w:p w:rsidR="00327D93" w:rsidRDefault="00327D93" w:rsidP="000B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5A3"/>
    <w:multiLevelType w:val="multilevel"/>
    <w:tmpl w:val="49804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8577A9A"/>
    <w:multiLevelType w:val="multilevel"/>
    <w:tmpl w:val="6E4E3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EA3863"/>
    <w:multiLevelType w:val="multilevel"/>
    <w:tmpl w:val="6E4E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</w:lvl>
    <w:lvl w:ilvl="2">
      <w:start w:val="1"/>
      <w:numFmt w:val="decimal"/>
      <w:isLgl/>
      <w:lvlText w:val="%1.%2.%3."/>
      <w:lvlJc w:val="left"/>
      <w:pPr>
        <w:ind w:left="29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5520" w:hanging="1080"/>
      </w:pPr>
    </w:lvl>
    <w:lvl w:ilvl="5">
      <w:start w:val="1"/>
      <w:numFmt w:val="decimal"/>
      <w:isLgl/>
      <w:lvlText w:val="%1.%2.%3.%4.%5.%6."/>
      <w:lvlJc w:val="left"/>
      <w:pPr>
        <w:ind w:left="699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7"/>
    <w:rsid w:val="000124D9"/>
    <w:rsid w:val="000A2CB6"/>
    <w:rsid w:val="000B466D"/>
    <w:rsid w:val="000C7BE2"/>
    <w:rsid w:val="00107B30"/>
    <w:rsid w:val="0013128D"/>
    <w:rsid w:val="00327D93"/>
    <w:rsid w:val="003F3D67"/>
    <w:rsid w:val="004C69FD"/>
    <w:rsid w:val="00501967"/>
    <w:rsid w:val="00553E83"/>
    <w:rsid w:val="00664CF4"/>
    <w:rsid w:val="006B58FC"/>
    <w:rsid w:val="0076729F"/>
    <w:rsid w:val="00784A15"/>
    <w:rsid w:val="00792075"/>
    <w:rsid w:val="007E059E"/>
    <w:rsid w:val="008323AA"/>
    <w:rsid w:val="00847E99"/>
    <w:rsid w:val="008D7A85"/>
    <w:rsid w:val="008E4FAF"/>
    <w:rsid w:val="00994CBD"/>
    <w:rsid w:val="00A60EB7"/>
    <w:rsid w:val="00AB1C03"/>
    <w:rsid w:val="00AB1CB9"/>
    <w:rsid w:val="00AE56E7"/>
    <w:rsid w:val="00B308F7"/>
    <w:rsid w:val="00BC2249"/>
    <w:rsid w:val="00C145EC"/>
    <w:rsid w:val="00C27AFD"/>
    <w:rsid w:val="00C431E8"/>
    <w:rsid w:val="00CE1F76"/>
    <w:rsid w:val="00CF6954"/>
    <w:rsid w:val="00DD109A"/>
    <w:rsid w:val="00E0633D"/>
    <w:rsid w:val="00E73603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967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0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B466D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4">
    <w:name w:val="Текст сноски Знак"/>
    <w:basedOn w:val="a0"/>
    <w:link w:val="a3"/>
    <w:semiHidden/>
    <w:rsid w:val="000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466D"/>
    <w:rPr>
      <w:vertAlign w:val="superscript"/>
    </w:rPr>
  </w:style>
  <w:style w:type="paragraph" w:styleId="a6">
    <w:name w:val="List Paragraph"/>
    <w:basedOn w:val="a"/>
    <w:uiPriority w:val="34"/>
    <w:qFormat/>
    <w:rsid w:val="003F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967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0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B466D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4">
    <w:name w:val="Текст сноски Знак"/>
    <w:basedOn w:val="a0"/>
    <w:link w:val="a3"/>
    <w:semiHidden/>
    <w:rsid w:val="000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466D"/>
    <w:rPr>
      <w:vertAlign w:val="superscript"/>
    </w:rPr>
  </w:style>
  <w:style w:type="paragraph" w:styleId="a6">
    <w:name w:val="List Paragraph"/>
    <w:basedOn w:val="a"/>
    <w:uiPriority w:val="34"/>
    <w:qFormat/>
    <w:rsid w:val="003F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2020-01-14T06:48:00Z</cp:lastPrinted>
  <dcterms:created xsi:type="dcterms:W3CDTF">2020-02-13T06:49:00Z</dcterms:created>
  <dcterms:modified xsi:type="dcterms:W3CDTF">2020-02-27T07:24:00Z</dcterms:modified>
</cp:coreProperties>
</file>