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D1" w:rsidRPr="00DB5423" w:rsidRDefault="00333227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  <w:szCs w:val="24"/>
        </w:rPr>
      </w:pPr>
      <w:bookmarkStart w:id="0" w:name="_GoBack"/>
      <w:r w:rsidRPr="00DB5423">
        <w:rPr>
          <w:rFonts w:ascii="Arial" w:eastAsia="Arial" w:hAnsi="Arial" w:cs="Arial"/>
          <w:sz w:val="32"/>
          <w:szCs w:val="24"/>
        </w:rPr>
        <w:t>29.09.2022Г. № 15</w:t>
      </w:r>
    </w:p>
    <w:p w:rsidR="00CE3DD1" w:rsidRPr="00DB5423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  <w:szCs w:val="24"/>
        </w:rPr>
      </w:pPr>
      <w:r w:rsidRPr="00DB5423">
        <w:rPr>
          <w:rFonts w:ascii="Arial" w:eastAsia="Arial" w:hAnsi="Arial" w:cs="Arial"/>
          <w:sz w:val="32"/>
          <w:szCs w:val="24"/>
        </w:rPr>
        <w:t>РОССИЙСКАЯ ФЕДЕРАЦИЯ</w:t>
      </w:r>
    </w:p>
    <w:p w:rsidR="00CE3DD1" w:rsidRPr="00DB5423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  <w:szCs w:val="24"/>
        </w:rPr>
      </w:pPr>
      <w:r w:rsidRPr="00DB5423">
        <w:rPr>
          <w:rFonts w:ascii="Arial" w:eastAsia="Arial" w:hAnsi="Arial" w:cs="Arial"/>
          <w:sz w:val="32"/>
          <w:szCs w:val="24"/>
        </w:rPr>
        <w:t>ИРКУТСКАЯ ОБЛАСТЬ</w:t>
      </w:r>
    </w:p>
    <w:p w:rsidR="00CE3DD1" w:rsidRPr="00DB5423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  <w:szCs w:val="24"/>
        </w:rPr>
      </w:pPr>
      <w:r w:rsidRPr="00DB5423">
        <w:rPr>
          <w:rFonts w:ascii="Arial" w:eastAsia="Arial" w:hAnsi="Arial" w:cs="Arial"/>
          <w:sz w:val="32"/>
          <w:szCs w:val="24"/>
        </w:rPr>
        <w:t>ЭХИРИТ-БУЛАГАТСКИЙ РАЙОН</w:t>
      </w:r>
    </w:p>
    <w:p w:rsidR="00CE3DD1" w:rsidRPr="00DB5423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  <w:szCs w:val="24"/>
        </w:rPr>
      </w:pPr>
      <w:r w:rsidRPr="00DB5423">
        <w:rPr>
          <w:rFonts w:ascii="Arial" w:eastAsia="Arial" w:hAnsi="Arial" w:cs="Arial"/>
          <w:sz w:val="32"/>
          <w:szCs w:val="24"/>
        </w:rPr>
        <w:t>МУНИЦИПАЛЬНОЕ ОБРАЗОВАНИЕ «АЛУЖИНСКОЕ»</w:t>
      </w:r>
    </w:p>
    <w:p w:rsidR="00CE3DD1" w:rsidRPr="00DB5423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  <w:szCs w:val="24"/>
        </w:rPr>
      </w:pPr>
      <w:r w:rsidRPr="00DB5423">
        <w:rPr>
          <w:rFonts w:ascii="Arial" w:eastAsia="Arial" w:hAnsi="Arial" w:cs="Arial"/>
          <w:sz w:val="32"/>
          <w:szCs w:val="24"/>
        </w:rPr>
        <w:t>ДУМА</w:t>
      </w:r>
    </w:p>
    <w:p w:rsidR="00CE3DD1" w:rsidRPr="00DB5423" w:rsidRDefault="00CE3DD1" w:rsidP="00CE3DD1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32"/>
          <w:szCs w:val="24"/>
        </w:rPr>
      </w:pPr>
      <w:r w:rsidRPr="00DB5423">
        <w:rPr>
          <w:rFonts w:ascii="Arial" w:eastAsia="Arial" w:hAnsi="Arial" w:cs="Arial"/>
          <w:sz w:val="32"/>
          <w:szCs w:val="24"/>
        </w:rPr>
        <w:t>РЕШЕНИЕ</w:t>
      </w:r>
    </w:p>
    <w:p w:rsidR="002442CA" w:rsidRPr="00DB5423" w:rsidRDefault="002442CA" w:rsidP="00CE3DD1">
      <w:pPr>
        <w:pStyle w:val="6"/>
        <w:tabs>
          <w:tab w:val="left" w:pos="1140"/>
          <w:tab w:val="center" w:pos="3968"/>
        </w:tabs>
        <w:rPr>
          <w:b w:val="0"/>
          <w:bCs/>
          <w:szCs w:val="28"/>
        </w:rPr>
      </w:pPr>
    </w:p>
    <w:p w:rsidR="008355A1" w:rsidRPr="00DB5423" w:rsidRDefault="00CE3DD1" w:rsidP="00CE3DD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DB5423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ОБ ОПРЕДЕЛЕНИИ СХЕМЫ МНОГОМАНДАТНОГО ИЗБИРАТЕЛЬНОГО ОКРУГА ДЛЯ ПРОВЕДЕНИЯ ВЫБОРОВ ДЕПУТАТОВ ДУМЫ МУНИЦИПАЛЬНОГО ОБРАЗОВАНИЯ «АЛУЖИНСКОЕ» </w:t>
      </w:r>
    </w:p>
    <w:p w:rsidR="008355A1" w:rsidRPr="00DB6D62" w:rsidRDefault="008355A1" w:rsidP="002442CA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eastAsia="ru-RU"/>
        </w:rPr>
      </w:pPr>
      <w:r w:rsidRPr="00DB6D62"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</w:t>
      </w:r>
      <w:r w:rsidR="00CC32B6">
        <w:rPr>
          <w:rFonts w:eastAsia="Times New Roman"/>
          <w:bCs/>
          <w:sz w:val="20"/>
          <w:szCs w:val="20"/>
          <w:lang w:eastAsia="ru-RU"/>
        </w:rPr>
        <w:t xml:space="preserve">                         </w:t>
      </w:r>
    </w:p>
    <w:p w:rsidR="008355A1" w:rsidRPr="00CE3DD1" w:rsidRDefault="00BA18E9" w:rsidP="00CE3DD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CE3DD1">
        <w:rPr>
          <w:rFonts w:ascii="Arial" w:hAnsi="Arial" w:cs="Arial"/>
          <w:kern w:val="2"/>
          <w:sz w:val="24"/>
          <w:szCs w:val="24"/>
        </w:rPr>
        <w:t xml:space="preserve">В соответствии с пунктом 2 статьи 18 Федерального закона </w:t>
      </w:r>
      <w:r w:rsidRPr="00CE3DD1">
        <w:rPr>
          <w:rFonts w:ascii="Arial" w:hAnsi="Arial" w:cs="Arial"/>
          <w:sz w:val="24"/>
          <w:szCs w:val="24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E205AC" w:rsidRPr="00CE3DD1">
        <w:rPr>
          <w:rFonts w:ascii="Arial" w:hAnsi="Arial" w:cs="Arial"/>
          <w:sz w:val="24"/>
          <w:szCs w:val="24"/>
        </w:rPr>
        <w:t>с</w:t>
      </w:r>
      <w:r w:rsidRPr="00CE3DD1">
        <w:rPr>
          <w:rFonts w:ascii="Arial" w:hAnsi="Arial" w:cs="Arial"/>
          <w:sz w:val="24"/>
          <w:szCs w:val="24"/>
        </w:rPr>
        <w:t xml:space="preserve"> пунктом 2 статьи 19 Закона </w:t>
      </w:r>
      <w:r w:rsidRPr="00CE3DD1">
        <w:rPr>
          <w:rFonts w:ascii="Arial" w:eastAsia="Times New Roman" w:hAnsi="Arial" w:cs="Arial"/>
          <w:sz w:val="24"/>
          <w:szCs w:val="24"/>
          <w:lang w:eastAsia="ru-RU"/>
        </w:rPr>
        <w:t>Иркутской области от 11 ноября 2011 года № 116-ОЗ «О муниципальных выборах в Иркутской области», на основании Устава МО «</w:t>
      </w:r>
      <w:proofErr w:type="spellStart"/>
      <w:r w:rsidRPr="00CE3DD1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proofErr w:type="spellEnd"/>
      <w:r w:rsidRPr="00CE3DD1">
        <w:rPr>
          <w:rFonts w:ascii="Arial" w:eastAsia="Times New Roman" w:hAnsi="Arial" w:cs="Arial"/>
          <w:sz w:val="24"/>
          <w:szCs w:val="24"/>
          <w:lang w:eastAsia="ru-RU"/>
        </w:rPr>
        <w:t>», данных о численности избирателей в МО «</w:t>
      </w:r>
      <w:proofErr w:type="spellStart"/>
      <w:r w:rsidRPr="00CE3DD1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CE3DD1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01 июля 20</w:t>
      </w:r>
      <w:r w:rsidR="00094676" w:rsidRPr="00CE3DD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E3DD1">
        <w:rPr>
          <w:rFonts w:ascii="Arial" w:eastAsia="Times New Roman" w:hAnsi="Arial" w:cs="Arial"/>
          <w:sz w:val="24"/>
          <w:szCs w:val="24"/>
          <w:lang w:eastAsia="ru-RU"/>
        </w:rPr>
        <w:t xml:space="preserve">2 года, </w:t>
      </w:r>
      <w:r w:rsidRPr="00CE3D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868" w:rsidRPr="00CE3DD1">
        <w:rPr>
          <w:rFonts w:ascii="Arial" w:eastAsia="Times New Roman" w:hAnsi="Arial" w:cs="Arial"/>
          <w:sz w:val="24"/>
          <w:szCs w:val="24"/>
          <w:lang w:eastAsia="ru-RU"/>
        </w:rPr>
        <w:t>Эхирит-Булагатская</w:t>
      </w:r>
      <w:proofErr w:type="spellEnd"/>
      <w:r w:rsidR="00851868" w:rsidRPr="00CE3DD1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территориальная избирательная комиссия</w:t>
      </w:r>
      <w:r w:rsidR="00CE3DD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E3DD1" w:rsidRPr="008709F1">
        <w:rPr>
          <w:rFonts w:ascii="Arial" w:eastAsia="Arial" w:hAnsi="Arial" w:cs="Arial"/>
          <w:sz w:val="24"/>
          <w:szCs w:val="24"/>
          <w:shd w:val="clear" w:color="auto" w:fill="FFFFFF"/>
        </w:rPr>
        <w:t>Дума муниципального образования «</w:t>
      </w:r>
      <w:proofErr w:type="spellStart"/>
      <w:r w:rsidR="00CE3DD1" w:rsidRPr="008709F1">
        <w:rPr>
          <w:rFonts w:ascii="Arial" w:eastAsia="Arial" w:hAnsi="Arial" w:cs="Arial"/>
          <w:sz w:val="24"/>
          <w:szCs w:val="24"/>
          <w:shd w:val="clear" w:color="auto" w:fill="FFFFFF"/>
        </w:rPr>
        <w:t>Алужинское</w:t>
      </w:r>
      <w:proofErr w:type="spellEnd"/>
      <w:r w:rsidR="00CE3DD1" w:rsidRPr="008709F1">
        <w:rPr>
          <w:rFonts w:ascii="Arial" w:eastAsia="Arial" w:hAnsi="Arial" w:cs="Arial"/>
          <w:sz w:val="24"/>
          <w:szCs w:val="24"/>
          <w:shd w:val="clear" w:color="auto" w:fill="FFFFFF"/>
        </w:rPr>
        <w:t>»</w:t>
      </w:r>
    </w:p>
    <w:p w:rsidR="002442CA" w:rsidRDefault="002442CA" w:rsidP="00094676">
      <w:pPr>
        <w:spacing w:line="360" w:lineRule="auto"/>
        <w:jc w:val="center"/>
        <w:rPr>
          <w:rFonts w:eastAsia="Times New Roman"/>
          <w:b/>
          <w:bCs/>
          <w:spacing w:val="-4"/>
          <w:szCs w:val="28"/>
          <w:lang w:eastAsia="ru-RU"/>
        </w:rPr>
      </w:pPr>
    </w:p>
    <w:p w:rsidR="008355A1" w:rsidRPr="00322DEB" w:rsidRDefault="008355A1" w:rsidP="00094676">
      <w:pPr>
        <w:spacing w:line="360" w:lineRule="auto"/>
        <w:jc w:val="center"/>
        <w:rPr>
          <w:rFonts w:ascii="Arial" w:eastAsia="Times New Roman" w:hAnsi="Arial" w:cs="Arial"/>
          <w:bCs/>
          <w:spacing w:val="-4"/>
          <w:sz w:val="30"/>
          <w:szCs w:val="30"/>
          <w:lang w:eastAsia="ru-RU"/>
        </w:rPr>
      </w:pPr>
      <w:r w:rsidRPr="00322DEB">
        <w:rPr>
          <w:rFonts w:ascii="Arial" w:eastAsia="Times New Roman" w:hAnsi="Arial" w:cs="Arial"/>
          <w:bCs/>
          <w:spacing w:val="-4"/>
          <w:sz w:val="30"/>
          <w:szCs w:val="30"/>
          <w:lang w:eastAsia="ru-RU"/>
        </w:rPr>
        <w:t>РЕШИЛА:</w:t>
      </w:r>
    </w:p>
    <w:p w:rsidR="00094676" w:rsidRPr="00CE3DD1" w:rsidRDefault="008355A1" w:rsidP="00CE3DD1">
      <w:pPr>
        <w:spacing w:line="36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CE3DD1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1. О</w:t>
      </w:r>
      <w:r w:rsidR="00BA18E9" w:rsidRPr="00CE3DD1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 xml:space="preserve">пределить прилагаемую схему </w:t>
      </w:r>
      <w:r w:rsidR="00BA18E9" w:rsidRPr="00CE3DD1">
        <w:rPr>
          <w:rFonts w:ascii="Arial" w:eastAsia="Times New Roman" w:hAnsi="Arial" w:cs="Arial"/>
          <w:bCs/>
          <w:sz w:val="24"/>
          <w:szCs w:val="24"/>
          <w:lang w:eastAsia="ru-RU"/>
        </w:rPr>
        <w:t>многомандатного избирательно</w:t>
      </w:r>
      <w:r w:rsidR="00007F21" w:rsidRPr="00CE3DD1">
        <w:rPr>
          <w:rFonts w:ascii="Arial" w:eastAsia="Times New Roman" w:hAnsi="Arial" w:cs="Arial"/>
          <w:bCs/>
          <w:sz w:val="24"/>
          <w:szCs w:val="24"/>
          <w:lang w:eastAsia="ru-RU"/>
        </w:rPr>
        <w:t>го</w:t>
      </w:r>
      <w:r w:rsidR="00BA18E9" w:rsidRPr="00CE3D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округа для проведения выборов депутатов Думы муниципального образования «</w:t>
      </w:r>
      <w:proofErr w:type="spellStart"/>
      <w:r w:rsidR="00BA18E9" w:rsidRPr="00CE3DD1">
        <w:rPr>
          <w:rFonts w:ascii="Arial" w:eastAsia="Times New Roman" w:hAnsi="Arial" w:cs="Arial"/>
          <w:bCs/>
          <w:sz w:val="24"/>
          <w:szCs w:val="24"/>
          <w:lang w:eastAsia="ru-RU"/>
        </w:rPr>
        <w:t>Алужинское</w:t>
      </w:r>
      <w:proofErr w:type="spellEnd"/>
      <w:r w:rsidR="00BA18E9" w:rsidRPr="00CE3DD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094676" w:rsidRPr="00CE3D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74263E" w:rsidRPr="00CE3DD1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</w:t>
      </w:r>
      <w:r w:rsidR="00CE3DD1" w:rsidRPr="00CE3DD1">
        <w:rPr>
          <w:rFonts w:ascii="Arial" w:eastAsia="Times New Roman" w:hAnsi="Arial" w:cs="Arial"/>
          <w:bCs/>
          <w:sz w:val="24"/>
          <w:szCs w:val="24"/>
          <w:lang w:eastAsia="ru-RU"/>
        </w:rPr>
        <w:t>ложению к решению (прилагается)</w:t>
      </w:r>
    </w:p>
    <w:p w:rsidR="00CE3DD1" w:rsidRPr="00CE3DD1" w:rsidRDefault="00CE3DD1" w:rsidP="00CE3DD1">
      <w:pPr>
        <w:tabs>
          <w:tab w:val="num" w:pos="1440"/>
        </w:tabs>
        <w:ind w:firstLine="709"/>
        <w:rPr>
          <w:rFonts w:ascii="Arial" w:hAnsi="Arial" w:cs="Arial"/>
          <w:sz w:val="24"/>
          <w:szCs w:val="24"/>
        </w:rPr>
      </w:pPr>
      <w:r w:rsidRPr="00CE3DD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94676" w:rsidRPr="00CE3DD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94676" w:rsidRPr="00CE3DD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E3DD1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 w:rsidRPr="00CE3DD1">
        <w:rPr>
          <w:rFonts w:ascii="Arial" w:hAnsi="Arial" w:cs="Arial"/>
          <w:sz w:val="24"/>
          <w:szCs w:val="24"/>
        </w:rPr>
        <w:t>Муринский</w:t>
      </w:r>
      <w:proofErr w:type="spellEnd"/>
      <w:r w:rsidRPr="00CE3DD1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>.</w:t>
      </w:r>
    </w:p>
    <w:p w:rsidR="00CE3DD1" w:rsidRPr="00CE3DD1" w:rsidRDefault="00CE3DD1" w:rsidP="00CE3DD1">
      <w:pPr>
        <w:tabs>
          <w:tab w:val="left" w:pos="0"/>
          <w:tab w:val="left" w:pos="142"/>
        </w:tabs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CE3DD1" w:rsidRPr="00CE3DD1" w:rsidRDefault="00CE3DD1" w:rsidP="00CE3DD1">
      <w:pPr>
        <w:rPr>
          <w:rFonts w:ascii="Arial" w:hAnsi="Arial" w:cs="Arial"/>
          <w:sz w:val="24"/>
          <w:szCs w:val="24"/>
        </w:rPr>
      </w:pPr>
      <w:r w:rsidRPr="00CE3DD1">
        <w:rPr>
          <w:rFonts w:ascii="Arial" w:hAnsi="Arial" w:cs="Arial"/>
          <w:sz w:val="24"/>
          <w:szCs w:val="24"/>
        </w:rPr>
        <w:t>Председатель Думы муниципального</w:t>
      </w:r>
    </w:p>
    <w:p w:rsidR="00CE3DD1" w:rsidRPr="00CE3DD1" w:rsidRDefault="00CE3DD1" w:rsidP="00CE3DD1">
      <w:pPr>
        <w:rPr>
          <w:rFonts w:ascii="Arial" w:hAnsi="Arial" w:cs="Arial"/>
          <w:sz w:val="24"/>
          <w:szCs w:val="24"/>
        </w:rPr>
      </w:pPr>
      <w:r w:rsidRPr="00CE3DD1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proofErr w:type="gramStart"/>
      <w:r w:rsidRPr="00CE3DD1">
        <w:rPr>
          <w:rFonts w:ascii="Arial" w:hAnsi="Arial" w:cs="Arial"/>
          <w:sz w:val="24"/>
          <w:szCs w:val="24"/>
        </w:rPr>
        <w:t>Алужинское</w:t>
      </w:r>
      <w:proofErr w:type="spellEnd"/>
      <w:r w:rsidRPr="00CE3DD1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CE3DD1">
        <w:rPr>
          <w:rFonts w:ascii="Arial" w:hAnsi="Arial" w:cs="Arial"/>
          <w:sz w:val="24"/>
          <w:szCs w:val="24"/>
        </w:rPr>
        <w:t xml:space="preserve">                   </w:t>
      </w:r>
      <w:r w:rsidRPr="00CE3DD1">
        <w:rPr>
          <w:rFonts w:ascii="Arial" w:hAnsi="Arial" w:cs="Arial"/>
          <w:sz w:val="24"/>
          <w:szCs w:val="24"/>
        </w:rPr>
        <w:tab/>
      </w:r>
      <w:r w:rsidRPr="00CE3DD1">
        <w:rPr>
          <w:rFonts w:ascii="Arial" w:hAnsi="Arial" w:cs="Arial"/>
          <w:sz w:val="24"/>
          <w:szCs w:val="24"/>
        </w:rPr>
        <w:tab/>
      </w:r>
      <w:r w:rsidRPr="00CE3DD1">
        <w:rPr>
          <w:rFonts w:ascii="Arial" w:hAnsi="Arial" w:cs="Arial"/>
          <w:sz w:val="24"/>
          <w:szCs w:val="24"/>
        </w:rPr>
        <w:tab/>
        <w:t xml:space="preserve"> </w:t>
      </w:r>
      <w:r w:rsidRPr="00CE3DD1">
        <w:rPr>
          <w:rFonts w:ascii="Arial" w:hAnsi="Arial" w:cs="Arial"/>
          <w:sz w:val="24"/>
          <w:szCs w:val="24"/>
        </w:rPr>
        <w:tab/>
        <w:t xml:space="preserve">О.А. </w:t>
      </w:r>
      <w:proofErr w:type="spellStart"/>
      <w:r w:rsidRPr="00CE3DD1">
        <w:rPr>
          <w:rFonts w:ascii="Arial" w:hAnsi="Arial" w:cs="Arial"/>
          <w:sz w:val="24"/>
          <w:szCs w:val="24"/>
        </w:rPr>
        <w:t>Ихиныров</w:t>
      </w:r>
      <w:proofErr w:type="spellEnd"/>
    </w:p>
    <w:p w:rsidR="00CE3DD1" w:rsidRPr="00CE3DD1" w:rsidRDefault="00CE3DD1" w:rsidP="00CE3DD1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E3DD1" w:rsidRPr="00094676" w:rsidRDefault="00CE3DD1" w:rsidP="00094676">
      <w:pPr>
        <w:tabs>
          <w:tab w:val="left" w:pos="0"/>
          <w:tab w:val="left" w:pos="142"/>
        </w:tabs>
        <w:spacing w:line="360" w:lineRule="auto"/>
        <w:ind w:firstLine="720"/>
        <w:rPr>
          <w:rFonts w:eastAsia="Times New Roman"/>
          <w:kern w:val="2"/>
          <w:szCs w:val="28"/>
          <w:lang w:eastAsia="ru-RU"/>
        </w:rPr>
      </w:pPr>
    </w:p>
    <w:p w:rsidR="00845BC7" w:rsidRPr="00CE3DD1" w:rsidRDefault="00BD5CD6" w:rsidP="00CE3DD1">
      <w:pPr>
        <w:tabs>
          <w:tab w:val="left" w:pos="730"/>
        </w:tabs>
        <w:autoSpaceDE w:val="0"/>
        <w:autoSpaceDN w:val="0"/>
        <w:adjustRightInd w:val="0"/>
        <w:ind w:firstLine="851"/>
        <w:rPr>
          <w:szCs w:val="28"/>
        </w:rPr>
      </w:pPr>
      <w:r w:rsidRPr="00FB5599">
        <w:rPr>
          <w:szCs w:val="28"/>
        </w:rPr>
        <w:t xml:space="preserve">                                                 </w:t>
      </w:r>
    </w:p>
    <w:p w:rsidR="00845BC7" w:rsidRDefault="00845BC7" w:rsidP="00845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45BC7" w:rsidRDefault="00845BC7" w:rsidP="00845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45BC7" w:rsidRDefault="00845BC7" w:rsidP="00845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45BC7" w:rsidRDefault="00845BC7" w:rsidP="00845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45BC7" w:rsidRDefault="00845BC7" w:rsidP="00845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45BC7" w:rsidRDefault="00845BC7" w:rsidP="00845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4F10" w:rsidRDefault="005D4F10" w:rsidP="00845BC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5D4F10" w:rsidSect="00845BC7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CE3DD1" w:rsidRPr="00CE3DD1" w:rsidRDefault="00CE3DD1" w:rsidP="00CE3DD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CE3DD1">
        <w:rPr>
          <w:rFonts w:ascii="Courier New" w:hAnsi="Courier New" w:cs="Courier New"/>
          <w:sz w:val="22"/>
        </w:rPr>
        <w:lastRenderedPageBreak/>
        <w:t xml:space="preserve">Приложение </w:t>
      </w:r>
    </w:p>
    <w:p w:rsidR="00CE3DD1" w:rsidRPr="00CE3DD1" w:rsidRDefault="00CE3DD1" w:rsidP="00CE3DD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CE3DD1">
        <w:rPr>
          <w:rFonts w:ascii="Courier New" w:hAnsi="Courier New" w:cs="Courier New"/>
          <w:sz w:val="22"/>
        </w:rPr>
        <w:t xml:space="preserve">   к решению Думы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00.00. 2022 года № 00</w:t>
      </w:r>
    </w:p>
    <w:p w:rsidR="00CE3DD1" w:rsidRDefault="00CE3DD1" w:rsidP="00845BC7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845BC7" w:rsidRPr="00EE5632" w:rsidRDefault="00845BC7" w:rsidP="00845BC7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</w:t>
      </w:r>
    </w:p>
    <w:p w:rsidR="00845BC7" w:rsidRPr="00EE5632" w:rsidRDefault="00845BC7" w:rsidP="00845BC7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многомандатного избирательного округа для проведения выборов депутатов Думы муниципального образования «</w:t>
      </w:r>
      <w:proofErr w:type="spellStart"/>
      <w:r w:rsidR="005061E6" w:rsidRPr="00EE5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proofErr w:type="spellEnd"/>
      <w:r w:rsidRPr="00EE56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45BC7" w:rsidRPr="00EE5632" w:rsidRDefault="00845BC7" w:rsidP="00845BC7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5BC7" w:rsidRDefault="00845BC7" w:rsidP="00845BC7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eastAsia="Times New Roman"/>
          <w:color w:val="000000"/>
          <w:szCs w:val="28"/>
          <w:lang w:eastAsia="ru-RU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993"/>
        <w:gridCol w:w="3827"/>
        <w:gridCol w:w="992"/>
        <w:gridCol w:w="3827"/>
      </w:tblGrid>
      <w:tr w:rsidR="005061E6" w:rsidRPr="00EE5632" w:rsidTr="001A0211">
        <w:tc>
          <w:tcPr>
            <w:tcW w:w="2122" w:type="dxa"/>
          </w:tcPr>
          <w:p w:rsidR="00845BC7" w:rsidRPr="00EE5632" w:rsidRDefault="005061E6" w:rsidP="005061E6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59" w:type="dxa"/>
          </w:tcPr>
          <w:p w:rsidR="00845BC7" w:rsidRPr="00EE5632" w:rsidRDefault="005061E6" w:rsidP="005061E6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Число избирателей в МО на 01.07.2022г.</w:t>
            </w:r>
          </w:p>
        </w:tc>
        <w:tc>
          <w:tcPr>
            <w:tcW w:w="1417" w:type="dxa"/>
          </w:tcPr>
          <w:p w:rsidR="00845BC7" w:rsidRPr="00EE5632" w:rsidRDefault="005061E6" w:rsidP="005061E6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Вид №--избирательного округа</w:t>
            </w:r>
          </w:p>
        </w:tc>
        <w:tc>
          <w:tcPr>
            <w:tcW w:w="993" w:type="dxa"/>
          </w:tcPr>
          <w:p w:rsidR="00845BC7" w:rsidRPr="00EE5632" w:rsidRDefault="005061E6" w:rsidP="005061E6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Число избираемых депутатов</w:t>
            </w:r>
          </w:p>
        </w:tc>
        <w:tc>
          <w:tcPr>
            <w:tcW w:w="3827" w:type="dxa"/>
          </w:tcPr>
          <w:p w:rsidR="00845BC7" w:rsidRPr="00EE5632" w:rsidRDefault="005061E6" w:rsidP="005061E6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Границы округа</w:t>
            </w:r>
          </w:p>
        </w:tc>
        <w:tc>
          <w:tcPr>
            <w:tcW w:w="992" w:type="dxa"/>
          </w:tcPr>
          <w:p w:rsidR="00845BC7" w:rsidRPr="00EE5632" w:rsidRDefault="005061E6" w:rsidP="005061E6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Число избирателей в округе</w:t>
            </w:r>
          </w:p>
        </w:tc>
        <w:tc>
          <w:tcPr>
            <w:tcW w:w="3827" w:type="dxa"/>
          </w:tcPr>
          <w:p w:rsidR="00845BC7" w:rsidRPr="00EE5632" w:rsidRDefault="005061E6" w:rsidP="005061E6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Место нахождения окружной избирательной комиссии</w:t>
            </w:r>
          </w:p>
        </w:tc>
      </w:tr>
      <w:tr w:rsidR="005061E6" w:rsidRPr="00EE5632" w:rsidTr="001A0211">
        <w:tc>
          <w:tcPr>
            <w:tcW w:w="2122" w:type="dxa"/>
          </w:tcPr>
          <w:p w:rsidR="00845BC7" w:rsidRPr="00EE5632" w:rsidRDefault="005061E6" w:rsidP="008355A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proofErr w:type="spellStart"/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Алужинское</w:t>
            </w:r>
            <w:proofErr w:type="spellEnd"/>
          </w:p>
        </w:tc>
        <w:tc>
          <w:tcPr>
            <w:tcW w:w="1559" w:type="dxa"/>
          </w:tcPr>
          <w:p w:rsidR="00845BC7" w:rsidRPr="00EE5632" w:rsidRDefault="005061E6" w:rsidP="005061E6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749</w:t>
            </w:r>
          </w:p>
        </w:tc>
        <w:tc>
          <w:tcPr>
            <w:tcW w:w="1417" w:type="dxa"/>
          </w:tcPr>
          <w:p w:rsidR="00845BC7" w:rsidRPr="00EE5632" w:rsidRDefault="001A0211" w:rsidP="008355A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Многомандатный</w:t>
            </w:r>
            <w:r w:rsidR="005061E6"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845BC7" w:rsidRPr="00EE5632" w:rsidRDefault="005061E6" w:rsidP="005061E6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827" w:type="dxa"/>
          </w:tcPr>
          <w:p w:rsidR="00845BC7" w:rsidRPr="00EE5632" w:rsidRDefault="005061E6" w:rsidP="008355A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 xml:space="preserve">с. </w:t>
            </w:r>
            <w:proofErr w:type="spellStart"/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Алужино</w:t>
            </w:r>
            <w:proofErr w:type="spellEnd"/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- вся территория</w:t>
            </w:r>
          </w:p>
          <w:p w:rsidR="001A0211" w:rsidRPr="00EE5632" w:rsidRDefault="001A0211" w:rsidP="001A021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proofErr w:type="spellStart"/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д.Большая</w:t>
            </w:r>
            <w:proofErr w:type="spellEnd"/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 xml:space="preserve"> Кура-вся территория</w:t>
            </w:r>
          </w:p>
          <w:p w:rsidR="001A0211" w:rsidRPr="00EE5632" w:rsidRDefault="001A0211" w:rsidP="001A021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proofErr w:type="spellStart"/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д.Харан</w:t>
            </w:r>
            <w:r w:rsidR="00B652D0"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у</w:t>
            </w:r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ты</w:t>
            </w:r>
            <w:proofErr w:type="spellEnd"/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-вся территория</w:t>
            </w:r>
          </w:p>
        </w:tc>
        <w:tc>
          <w:tcPr>
            <w:tcW w:w="992" w:type="dxa"/>
          </w:tcPr>
          <w:p w:rsidR="00845BC7" w:rsidRPr="00EE5632" w:rsidRDefault="001A0211" w:rsidP="008355A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749</w:t>
            </w:r>
          </w:p>
        </w:tc>
        <w:tc>
          <w:tcPr>
            <w:tcW w:w="3827" w:type="dxa"/>
          </w:tcPr>
          <w:p w:rsidR="00845BC7" w:rsidRPr="00EE5632" w:rsidRDefault="001A0211" w:rsidP="008355A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 xml:space="preserve">669001 Иркутская область </w:t>
            </w:r>
            <w:proofErr w:type="spellStart"/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Эхирит-Булагатский</w:t>
            </w:r>
            <w:proofErr w:type="spellEnd"/>
            <w:r w:rsidRPr="00EE5632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 xml:space="preserve"> район п. усть-Ордынский, ул. Ватутина 63</w:t>
            </w:r>
          </w:p>
        </w:tc>
      </w:tr>
      <w:tr w:rsidR="005061E6" w:rsidRPr="00EE5632" w:rsidTr="001A0211">
        <w:tc>
          <w:tcPr>
            <w:tcW w:w="2122" w:type="dxa"/>
          </w:tcPr>
          <w:p w:rsidR="00845BC7" w:rsidRPr="00EE5632" w:rsidRDefault="00845BC7" w:rsidP="008355A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845BC7" w:rsidRPr="00EE5632" w:rsidRDefault="00845BC7" w:rsidP="008355A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845BC7" w:rsidRPr="00EE5632" w:rsidRDefault="00845BC7" w:rsidP="008355A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845BC7" w:rsidRPr="00EE5632" w:rsidRDefault="00845BC7" w:rsidP="008355A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  <w:tc>
          <w:tcPr>
            <w:tcW w:w="3827" w:type="dxa"/>
          </w:tcPr>
          <w:p w:rsidR="00845BC7" w:rsidRPr="00EE5632" w:rsidRDefault="00845BC7" w:rsidP="008355A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845BC7" w:rsidRPr="00EE5632" w:rsidRDefault="00845BC7" w:rsidP="008355A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  <w:tc>
          <w:tcPr>
            <w:tcW w:w="3827" w:type="dxa"/>
          </w:tcPr>
          <w:p w:rsidR="00845BC7" w:rsidRPr="00EE5632" w:rsidRDefault="00845BC7" w:rsidP="008355A1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</w:tr>
      <w:bookmarkEnd w:id="0"/>
    </w:tbl>
    <w:p w:rsidR="00845BC7" w:rsidRPr="00DB6D62" w:rsidRDefault="00845BC7" w:rsidP="008355A1">
      <w:pPr>
        <w:tabs>
          <w:tab w:val="left" w:pos="730"/>
        </w:tabs>
        <w:autoSpaceDE w:val="0"/>
        <w:autoSpaceDN w:val="0"/>
        <w:adjustRightInd w:val="0"/>
        <w:ind w:firstLine="851"/>
        <w:rPr>
          <w:rFonts w:eastAsia="Times New Roman"/>
          <w:color w:val="000000"/>
          <w:szCs w:val="28"/>
          <w:lang w:eastAsia="ru-RU"/>
        </w:rPr>
      </w:pPr>
    </w:p>
    <w:sectPr w:rsidR="00845BC7" w:rsidRPr="00DB6D62" w:rsidSect="005061E6">
      <w:pgSz w:w="16838" w:h="11906" w:orient="landscape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0024F"/>
    <w:multiLevelType w:val="hybridMultilevel"/>
    <w:tmpl w:val="92F65F12"/>
    <w:lvl w:ilvl="0" w:tplc="75469E1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A1"/>
    <w:rsid w:val="00007F21"/>
    <w:rsid w:val="000706C1"/>
    <w:rsid w:val="00094676"/>
    <w:rsid w:val="000B608E"/>
    <w:rsid w:val="00112B14"/>
    <w:rsid w:val="00141048"/>
    <w:rsid w:val="001A0211"/>
    <w:rsid w:val="002442CA"/>
    <w:rsid w:val="0027758A"/>
    <w:rsid w:val="00293AA1"/>
    <w:rsid w:val="002C3159"/>
    <w:rsid w:val="00322DEB"/>
    <w:rsid w:val="00325D74"/>
    <w:rsid w:val="00333227"/>
    <w:rsid w:val="00435E44"/>
    <w:rsid w:val="004F3898"/>
    <w:rsid w:val="005061E6"/>
    <w:rsid w:val="005D4F10"/>
    <w:rsid w:val="00695ABE"/>
    <w:rsid w:val="0074263E"/>
    <w:rsid w:val="007B5123"/>
    <w:rsid w:val="00817B4E"/>
    <w:rsid w:val="008355A1"/>
    <w:rsid w:val="00845BC7"/>
    <w:rsid w:val="00851868"/>
    <w:rsid w:val="008D2AEF"/>
    <w:rsid w:val="00906486"/>
    <w:rsid w:val="00B652D0"/>
    <w:rsid w:val="00B93F64"/>
    <w:rsid w:val="00BA18E9"/>
    <w:rsid w:val="00BB3415"/>
    <w:rsid w:val="00BD5CD6"/>
    <w:rsid w:val="00CC32B6"/>
    <w:rsid w:val="00CD2238"/>
    <w:rsid w:val="00CE3DD1"/>
    <w:rsid w:val="00D073D0"/>
    <w:rsid w:val="00DB5423"/>
    <w:rsid w:val="00DC597E"/>
    <w:rsid w:val="00E205AC"/>
    <w:rsid w:val="00EE5632"/>
    <w:rsid w:val="00E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DA77-C95F-41B7-AC4C-84DC8C1F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5A1"/>
    <w:pPr>
      <w:jc w:val="both"/>
    </w:pPr>
    <w:rPr>
      <w:rFonts w:eastAsia="Calibri"/>
      <w:sz w:val="28"/>
      <w:szCs w:val="22"/>
      <w:lang w:eastAsia="en-US"/>
    </w:rPr>
  </w:style>
  <w:style w:type="paragraph" w:styleId="6">
    <w:name w:val="heading 6"/>
    <w:basedOn w:val="a"/>
    <w:next w:val="a"/>
    <w:qFormat/>
    <w:rsid w:val="00CD2238"/>
    <w:pPr>
      <w:keepNext/>
      <w:ind w:left="-1701"/>
      <w:jc w:val="center"/>
      <w:outlineLvl w:val="5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4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Верхний колонтитул1"/>
    <w:basedOn w:val="a"/>
    <w:rsid w:val="00CE3DD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home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user</dc:creator>
  <cp:keywords/>
  <dc:description/>
  <cp:lastModifiedBy>123</cp:lastModifiedBy>
  <cp:revision>5</cp:revision>
  <cp:lastPrinted>2013-07-26T04:45:00Z</cp:lastPrinted>
  <dcterms:created xsi:type="dcterms:W3CDTF">2022-09-28T08:20:00Z</dcterms:created>
  <dcterms:modified xsi:type="dcterms:W3CDTF">2022-09-30T04:26:00Z</dcterms:modified>
</cp:coreProperties>
</file>